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center"/>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NORTH WESTWOOD</w:t>
      </w: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NEIGHBORHOOD COUNCIL </w:t>
      </w:r>
      <w:r w:rsidDel="00000000" w:rsidR="00000000" w:rsidRPr="00000000">
        <w:rPr>
          <w:b w:val="1"/>
          <w:rtl w:val="0"/>
        </w:rPr>
        <w:t xml:space="preserve">HOMELESSNESS AND COMMUNITY HEALTH</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COMMITTEE MEETING </w:t>
      </w:r>
    </w:p>
    <w:p w:rsidR="00000000" w:rsidDel="00000000" w:rsidP="00000000" w:rsidRDefault="00000000" w:rsidRPr="00000000" w14:paraId="00000002">
      <w:pPr>
        <w:spacing w:after="0" w:before="0" w:line="276"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Join Zoom Meeting</w:t>
      </w:r>
    </w:p>
    <w:p w:rsidR="00000000" w:rsidDel="00000000" w:rsidP="00000000" w:rsidRDefault="00000000" w:rsidRPr="00000000" w14:paraId="00000004">
      <w:pPr>
        <w:spacing w:after="0" w:before="0" w:line="276" w:lineRule="auto"/>
        <w:ind w:left="0" w:right="0" w:firstLine="0"/>
        <w:jc w:val="center"/>
        <w:rPr>
          <w:rFonts w:ascii="Roboto" w:cs="Roboto" w:eastAsia="Roboto" w:hAnsi="Roboto"/>
          <w:b w:val="1"/>
          <w:sz w:val="21"/>
          <w:szCs w:val="21"/>
          <w:u w:val="single"/>
        </w:rPr>
      </w:pPr>
      <w:hyperlink r:id="rId6">
        <w:r w:rsidDel="00000000" w:rsidR="00000000" w:rsidRPr="00000000">
          <w:rPr>
            <w:rFonts w:ascii="Roboto" w:cs="Roboto" w:eastAsia="Roboto" w:hAnsi="Roboto"/>
            <w:b w:val="1"/>
            <w:sz w:val="21"/>
            <w:szCs w:val="21"/>
            <w:u w:val="single"/>
            <w:rtl w:val="0"/>
          </w:rPr>
          <w:t xml:space="preserve">https://ucla.zoom.us/j/92621840967</w:t>
        </w:r>
      </w:hyperlink>
      <w:r w:rsidDel="00000000" w:rsidR="00000000" w:rsidRPr="00000000">
        <w:rPr>
          <w:rtl w:val="0"/>
        </w:rPr>
      </w:r>
    </w:p>
    <w:p w:rsidR="00000000" w:rsidDel="00000000" w:rsidP="00000000" w:rsidRDefault="00000000" w:rsidRPr="00000000" w14:paraId="00000005">
      <w:pPr>
        <w:spacing w:after="0" w:before="0" w:line="276"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Meeting ID: 926 2184 0967</w:t>
      </w:r>
    </w:p>
    <w:p w:rsidR="00000000" w:rsidDel="00000000" w:rsidP="00000000" w:rsidRDefault="00000000" w:rsidRPr="00000000" w14:paraId="00000007">
      <w:pP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One tap mobile</w:t>
      </w:r>
    </w:p>
    <w:p w:rsidR="00000000" w:rsidDel="00000000" w:rsidP="00000000" w:rsidRDefault="00000000" w:rsidRPr="00000000" w14:paraId="00000008">
      <w:pP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+16699006833,,92621840967# US (San Jose)</w:t>
      </w:r>
    </w:p>
    <w:p w:rsidR="00000000" w:rsidDel="00000000" w:rsidP="00000000" w:rsidRDefault="00000000" w:rsidRPr="00000000" w14:paraId="00000009">
      <w:pP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+13462487799,,92621840967# US (Houston)</w:t>
      </w:r>
    </w:p>
    <w:p w:rsidR="00000000" w:rsidDel="00000000" w:rsidP="00000000" w:rsidRDefault="00000000" w:rsidRPr="00000000" w14:paraId="0000000A">
      <w:pPr>
        <w:spacing w:after="0" w:before="0" w:line="276"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B">
      <w:pP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Dial by your location</w:t>
      </w:r>
    </w:p>
    <w:p w:rsidR="00000000" w:rsidDel="00000000" w:rsidP="00000000" w:rsidRDefault="00000000" w:rsidRPr="00000000" w14:paraId="0000000C">
      <w:pP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+1 669 900 6833 US (San Jose)</w:t>
      </w:r>
    </w:p>
    <w:p w:rsidR="00000000" w:rsidDel="00000000" w:rsidP="00000000" w:rsidRDefault="00000000" w:rsidRPr="00000000" w14:paraId="0000000D">
      <w:pP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+1 346 248 7799 US (Houston)</w:t>
      </w:r>
    </w:p>
    <w:p w:rsidR="00000000" w:rsidDel="00000000" w:rsidP="00000000" w:rsidRDefault="00000000" w:rsidRPr="00000000" w14:paraId="0000000E">
      <w:pP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+1 253 215 8782 US (Tacoma)</w:t>
      </w:r>
    </w:p>
    <w:p w:rsidR="00000000" w:rsidDel="00000000" w:rsidP="00000000" w:rsidRDefault="00000000" w:rsidRPr="00000000" w14:paraId="0000000F">
      <w:pP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+1 301 715 8592 US (Germantown)</w:t>
      </w:r>
    </w:p>
    <w:p w:rsidR="00000000" w:rsidDel="00000000" w:rsidP="00000000" w:rsidRDefault="00000000" w:rsidRPr="00000000" w14:paraId="00000010">
      <w:pP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+1 312 626 6799 US (Chicago)</w:t>
      </w:r>
    </w:p>
    <w:p w:rsidR="00000000" w:rsidDel="00000000" w:rsidP="00000000" w:rsidRDefault="00000000" w:rsidRPr="00000000" w14:paraId="00000011">
      <w:pP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+1 646 558 8656 US (New York)</w:t>
      </w:r>
    </w:p>
    <w:p w:rsidR="00000000" w:rsidDel="00000000" w:rsidP="00000000" w:rsidRDefault="00000000" w:rsidRPr="00000000" w14:paraId="00000012">
      <w:pP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Meeting ID: 926 2184 0967</w:t>
      </w:r>
    </w:p>
    <w:p w:rsidR="00000000" w:rsidDel="00000000" w:rsidP="00000000" w:rsidRDefault="00000000" w:rsidRPr="00000000" w14:paraId="00000013">
      <w:pPr>
        <w:spacing w:after="0" w:before="0" w:line="276" w:lineRule="auto"/>
        <w:ind w:left="0" w:right="0" w:firstLine="0"/>
        <w:jc w:val="center"/>
        <w:rPr>
          <w:rFonts w:ascii="Arial" w:cs="Arial" w:eastAsia="Arial" w:hAnsi="Arial"/>
          <w:b w:val="1"/>
          <w:sz w:val="22"/>
          <w:szCs w:val="22"/>
        </w:rPr>
      </w:pPr>
      <w:r w:rsidDel="00000000" w:rsidR="00000000" w:rsidRPr="00000000">
        <w:rPr>
          <w:rFonts w:ascii="Roboto" w:cs="Roboto" w:eastAsia="Roboto" w:hAnsi="Roboto"/>
          <w:b w:val="1"/>
          <w:sz w:val="21"/>
          <w:szCs w:val="21"/>
          <w:rtl w:val="0"/>
        </w:rPr>
        <w:t xml:space="preserve">Find your local number: </w:t>
      </w:r>
      <w:hyperlink r:id="rId7">
        <w:r w:rsidDel="00000000" w:rsidR="00000000" w:rsidRPr="00000000">
          <w:rPr>
            <w:rFonts w:ascii="Roboto" w:cs="Roboto" w:eastAsia="Roboto" w:hAnsi="Roboto"/>
            <w:b w:val="1"/>
            <w:sz w:val="21"/>
            <w:szCs w:val="21"/>
            <w:u w:val="single"/>
            <w:rtl w:val="0"/>
          </w:rPr>
          <w:t xml:space="preserve">https://ucla.zoom.us/u/aegzxTW7Ys</w:t>
        </w:r>
      </w:hyperlink>
      <w:r w:rsidDel="00000000" w:rsidR="00000000" w:rsidRPr="00000000">
        <w:rPr>
          <w:rtl w:val="0"/>
        </w:rPr>
      </w:r>
    </w:p>
    <w:p w:rsidR="00000000" w:rsidDel="00000000" w:rsidP="00000000" w:rsidRDefault="00000000" w:rsidRPr="00000000" w14:paraId="00000014">
      <w:pPr>
        <w:spacing w:after="0" w:before="0" w:line="276"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spacing w:after="0" w:before="0" w:line="276"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spacing w:after="0" w:before="0" w:line="276" w:lineRule="auto"/>
        <w:ind w:left="0" w:right="0" w:firstLine="0"/>
        <w:jc w:val="center"/>
        <w:rPr>
          <w:rFonts w:ascii="Arial" w:cs="Arial" w:eastAsia="Arial" w:hAnsi="Arial"/>
          <w:b w:val="1"/>
          <w:sz w:val="22"/>
          <w:szCs w:val="22"/>
        </w:rPr>
      </w:pPr>
      <w:r w:rsidDel="00000000" w:rsidR="00000000" w:rsidRPr="00000000">
        <w:rPr>
          <w:b w:val="1"/>
          <w:rtl w:val="0"/>
        </w:rPr>
        <w:t xml:space="preserve">Friday </w:t>
      </w:r>
      <w:r w:rsidDel="00000000" w:rsidR="00000000" w:rsidRPr="00000000">
        <w:rPr>
          <w:rFonts w:ascii="Arial" w:cs="Arial" w:eastAsia="Arial" w:hAnsi="Arial"/>
          <w:b w:val="1"/>
          <w:i w:val="0"/>
          <w:strike w:val="0"/>
          <w:color w:val="000000"/>
          <w:sz w:val="22"/>
          <w:szCs w:val="22"/>
          <w:u w:val="none"/>
          <w:rtl w:val="0"/>
        </w:rPr>
        <w:t xml:space="preserve">July</w:t>
      </w:r>
      <w:r w:rsidDel="00000000" w:rsidR="00000000" w:rsidRPr="00000000">
        <w:rPr>
          <w:b w:val="1"/>
          <w:rtl w:val="0"/>
        </w:rPr>
        <w:t xml:space="preserve"> </w:t>
      </w:r>
      <w:r w:rsidDel="00000000" w:rsidR="00000000" w:rsidRPr="00000000">
        <w:rPr>
          <w:rFonts w:ascii="Arial" w:cs="Arial" w:eastAsia="Arial" w:hAnsi="Arial"/>
          <w:b w:val="1"/>
          <w:i w:val="0"/>
          <w:strike w:val="0"/>
          <w:color w:val="000000"/>
          <w:sz w:val="22"/>
          <w:szCs w:val="22"/>
          <w:u w:val="none"/>
          <w:rtl w:val="0"/>
        </w:rPr>
        <w:t xml:space="preserve">17th</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2020, </w:t>
      </w:r>
      <w:r w:rsidDel="00000000" w:rsidR="00000000" w:rsidRPr="00000000">
        <w:rPr>
          <w:rFonts w:ascii="Arial" w:cs="Arial" w:eastAsia="Arial" w:hAnsi="Arial"/>
          <w:b w:val="1"/>
          <w:i w:val="0"/>
          <w:strike w:val="0"/>
          <w:color w:val="000000"/>
          <w:sz w:val="22"/>
          <w:szCs w:val="22"/>
          <w:u w:val="none"/>
          <w:rtl w:val="0"/>
        </w:rPr>
        <w:t xml:space="preserve">08</w:t>
      </w:r>
      <w:r w:rsidDel="00000000" w:rsidR="00000000" w:rsidRPr="00000000">
        <w:rPr>
          <w:b w:val="1"/>
          <w:rtl w:val="0"/>
        </w:rPr>
        <w:t xml:space="preserve">:00</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to </w:t>
      </w:r>
      <w:r w:rsidDel="00000000" w:rsidR="00000000" w:rsidRPr="00000000">
        <w:rPr>
          <w:rFonts w:ascii="Arial" w:cs="Arial" w:eastAsia="Arial" w:hAnsi="Arial"/>
          <w:b w:val="1"/>
          <w:i w:val="0"/>
          <w:strike w:val="0"/>
          <w:color w:val="000000"/>
          <w:sz w:val="22"/>
          <w:szCs w:val="22"/>
          <w:u w:val="none"/>
          <w:rtl w:val="0"/>
        </w:rPr>
        <w:t xml:space="preserve">09</w:t>
      </w:r>
      <w:r w:rsidDel="00000000" w:rsidR="00000000" w:rsidRPr="00000000">
        <w:rPr>
          <w:b w:val="1"/>
          <w:rtl w:val="0"/>
        </w:rPr>
        <w:t xml:space="preserve">:</w:t>
      </w:r>
      <w:r w:rsidDel="00000000" w:rsidR="00000000" w:rsidRPr="00000000">
        <w:rPr>
          <w:rFonts w:ascii="Arial" w:cs="Arial" w:eastAsia="Arial" w:hAnsi="Arial"/>
          <w:b w:val="1"/>
          <w:i w:val="0"/>
          <w:strike w:val="0"/>
          <w:color w:val="000000"/>
          <w:sz w:val="22"/>
          <w:szCs w:val="22"/>
          <w:u w:val="none"/>
          <w:rtl w:val="0"/>
        </w:rPr>
        <w:t xml:space="preserve">00pm</w:t>
      </w:r>
      <w:r w:rsidDel="00000000" w:rsidR="00000000" w:rsidRPr="00000000">
        <w:rPr>
          <w:rtl w:val="0"/>
        </w:rPr>
      </w:r>
    </w:p>
    <w:p w:rsidR="00000000" w:rsidDel="00000000" w:rsidP="00000000" w:rsidRDefault="00000000" w:rsidRPr="00000000" w14:paraId="00000017">
      <w:pPr>
        <w:spacing w:after="0" w:before="288" w:line="276" w:lineRule="auto"/>
        <w:ind w:left="0" w:right="0" w:firstLine="0"/>
        <w:jc w:val="center"/>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AGEN</w:t>
      </w:r>
      <w:r w:rsidDel="00000000" w:rsidR="00000000" w:rsidRPr="00000000">
        <w:rPr>
          <w:b w:val="1"/>
          <w:rtl w:val="0"/>
        </w:rPr>
        <w:t xml:space="preserve">D</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 </w:t>
      </w:r>
    </w:p>
    <w:p w:rsidR="00000000" w:rsidDel="00000000" w:rsidP="00000000" w:rsidRDefault="00000000" w:rsidRPr="00000000" w14:paraId="00000018">
      <w:pPr>
        <w:spacing w:after="0" w:before="288" w:line="276" w:lineRule="auto"/>
        <w:ind w:left="360" w:right="278" w:firstLine="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Call to Order, Roll Call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(1 minute) </w:t>
      </w:r>
    </w:p>
    <w:p w:rsidR="00000000" w:rsidDel="00000000" w:rsidP="00000000" w:rsidRDefault="00000000" w:rsidRPr="00000000" w14:paraId="00000019">
      <w:pPr>
        <w:spacing w:after="0" w:before="288" w:line="276" w:lineRule="auto"/>
        <w:ind w:left="360" w:right="278" w:firstLine="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General Public Comment on Non-Agenda Items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(4 minutes) </w:t>
      </w:r>
    </w:p>
    <w:p w:rsidR="00000000" w:rsidDel="00000000" w:rsidP="00000000" w:rsidRDefault="00000000" w:rsidRPr="00000000" w14:paraId="0000001A">
      <w:pPr>
        <w:spacing w:after="0" w:before="288" w:line="276" w:lineRule="auto"/>
        <w:ind w:left="360" w:right="278" w:firstLine="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Announcements/comments by representatives including but not limited to: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(5 minutes) </w:t>
      </w:r>
    </w:p>
    <w:p w:rsidR="00000000" w:rsidDel="00000000" w:rsidP="00000000" w:rsidRDefault="00000000" w:rsidRPr="00000000" w14:paraId="0000001B">
      <w:pPr>
        <w:spacing w:after="0" w:before="43" w:line="276" w:lineRule="auto"/>
        <w:ind w:left="1080" w:right="6595"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K-Town for All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14:paraId="0000001C">
      <w:pPr>
        <w:spacing w:after="0" w:before="48" w:line="276" w:lineRule="auto"/>
        <w:ind w:left="1080" w:right="3643"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Street Watch LA</w:t>
      </w:r>
      <w:r w:rsidDel="00000000" w:rsidR="00000000" w:rsidRPr="00000000">
        <w:rPr>
          <w:rtl w:val="0"/>
        </w:rPr>
      </w:r>
    </w:p>
    <w:p w:rsidR="00000000" w:rsidDel="00000000" w:rsidP="00000000" w:rsidRDefault="00000000" w:rsidRPr="00000000" w14:paraId="0000001D">
      <w:pPr>
        <w:spacing w:after="0" w:before="43" w:line="276" w:lineRule="auto"/>
        <w:ind w:left="1080" w:right="6408"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‘Everyone In’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14:paraId="0000001E">
      <w:pPr>
        <w:spacing w:after="0" w:before="48" w:line="276" w:lineRule="auto"/>
        <w:ind w:left="1080" w:right="4651"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Westwood Neighborhood Council </w:t>
      </w:r>
    </w:p>
    <w:p w:rsidR="00000000" w:rsidDel="00000000" w:rsidP="00000000" w:rsidRDefault="00000000" w:rsidRPr="00000000" w14:paraId="0000001F">
      <w:pPr>
        <w:spacing w:after="0" w:before="43" w:line="276" w:lineRule="auto"/>
        <w:ind w:left="360" w:right="3167" w:firstLine="720"/>
        <w:jc w:val="left"/>
        <w:rPr>
          <w:rFonts w:ascii="Arial" w:cs="Arial" w:eastAsia="Arial" w:hAnsi="Arial"/>
          <w:sz w:val="22"/>
          <w:szCs w:val="22"/>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Westwood Village Improvement Association</w:t>
      </w:r>
      <w:r w:rsidDel="00000000" w:rsidR="00000000" w:rsidRPr="00000000">
        <w:rPr>
          <w:rtl w:val="0"/>
        </w:rPr>
      </w:r>
    </w:p>
    <w:p w:rsidR="00000000" w:rsidDel="00000000" w:rsidP="00000000" w:rsidRDefault="00000000" w:rsidRPr="00000000" w14:paraId="00000020">
      <w:pPr>
        <w:spacing w:before="43" w:line="240" w:lineRule="auto"/>
        <w:ind w:left="360" w:right="3167" w:firstLine="720"/>
        <w:rPr>
          <w:rFonts w:ascii="Arial" w:cs="Arial" w:eastAsia="Arial" w:hAnsi="Arial"/>
          <w:sz w:val="22"/>
          <w:szCs w:val="22"/>
        </w:rPr>
      </w:pPr>
      <w:r w:rsidDel="00000000" w:rsidR="00000000" w:rsidRPr="00000000">
        <w:rPr>
          <w:rtl w:val="0"/>
        </w:rPr>
        <w:t xml:space="preserve">• Safe Parking UCLA</w:t>
      </w:r>
      <w:r w:rsidDel="00000000" w:rsidR="00000000" w:rsidRPr="00000000">
        <w:rPr>
          <w:rtl w:val="0"/>
        </w:rPr>
      </w:r>
    </w:p>
    <w:p w:rsidR="00000000" w:rsidDel="00000000" w:rsidP="00000000" w:rsidRDefault="00000000" w:rsidRPr="00000000" w14:paraId="00000021">
      <w:pPr>
        <w:spacing w:before="43" w:line="240" w:lineRule="auto"/>
        <w:ind w:left="360" w:right="3167" w:firstLine="720"/>
        <w:rPr>
          <w:rFonts w:ascii="Arial" w:cs="Arial" w:eastAsia="Arial" w:hAnsi="Arial"/>
          <w:sz w:val="22"/>
          <w:szCs w:val="22"/>
        </w:rPr>
      </w:pPr>
      <w:r w:rsidDel="00000000" w:rsidR="00000000" w:rsidRPr="00000000">
        <w:rPr>
          <w:rtl w:val="0"/>
        </w:rPr>
        <w:t xml:space="preserve">• Office of Paul Koretz</w:t>
      </w:r>
      <w:r w:rsidDel="00000000" w:rsidR="00000000" w:rsidRPr="00000000">
        <w:rPr>
          <w:rtl w:val="0"/>
        </w:rPr>
      </w:r>
    </w:p>
    <w:p w:rsidR="00000000" w:rsidDel="00000000" w:rsidP="00000000" w:rsidRDefault="00000000" w:rsidRPr="00000000" w14:paraId="00000022">
      <w:pPr>
        <w:spacing w:after="0" w:before="43" w:line="276" w:lineRule="auto"/>
        <w:ind w:left="360" w:right="3167"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before="43" w:line="240" w:lineRule="auto"/>
        <w:ind w:left="360" w:right="3167" w:firstLine="0"/>
        <w:rPr>
          <w:i w:val="1"/>
        </w:rPr>
      </w:pPr>
      <w:r w:rsidDel="00000000" w:rsidR="00000000" w:rsidRPr="00000000">
        <w:rPr>
          <w:rtl w:val="0"/>
        </w:rPr>
        <w:t xml:space="preserve">4. Updates from prior CIS/Motions / 'Project Roomkey' </w:t>
      </w:r>
      <w:r w:rsidDel="00000000" w:rsidR="00000000" w:rsidRPr="00000000">
        <w:rPr>
          <w:rFonts w:ascii="Arial" w:cs="Arial" w:eastAsia="Arial" w:hAnsi="Arial"/>
          <w:color w:val="000000"/>
          <w:sz w:val="22"/>
          <w:szCs w:val="22"/>
          <w:rtl w:val="0"/>
        </w:rPr>
        <w:t xml:space="preserve">/'Defunding UCPD' </w:t>
      </w:r>
      <w:r w:rsidDel="00000000" w:rsidR="00000000" w:rsidRPr="00000000">
        <w:rPr>
          <w:rtl w:val="0"/>
        </w:rPr>
        <w:t xml:space="preserve">Standing </w:t>
      </w:r>
      <w:r w:rsidDel="00000000" w:rsidR="00000000" w:rsidRPr="00000000">
        <w:rPr>
          <w:rFonts w:ascii="Arial" w:cs="Arial" w:eastAsia="Arial" w:hAnsi="Arial"/>
          <w:b w:val="0"/>
          <w:i w:val="0"/>
          <w:strike w:val="0"/>
          <w:color w:val="000000"/>
          <w:sz w:val="22"/>
          <w:szCs w:val="22"/>
          <w:u w:val="none"/>
          <w:rtl w:val="0"/>
        </w:rPr>
        <w:t xml:space="preserve">Items</w:t>
      </w:r>
      <w:r w:rsidDel="00000000" w:rsidR="00000000" w:rsidRPr="00000000">
        <w:rPr>
          <w:rtl w:val="0"/>
        </w:rPr>
        <w:t xml:space="preserve"> </w:t>
      </w:r>
      <w:r w:rsidDel="00000000" w:rsidR="00000000" w:rsidRPr="00000000">
        <w:rPr>
          <w:i w:val="1"/>
          <w:rtl w:val="0"/>
        </w:rPr>
        <w:t xml:space="preserve">(10 minutes</w:t>
      </w:r>
      <w:r w:rsidDel="00000000" w:rsidR="00000000" w:rsidRPr="00000000">
        <w:rPr>
          <w:rFonts w:ascii="Arial" w:cs="Arial" w:eastAsia="Arial" w:hAnsi="Arial"/>
          <w:i w:val="1"/>
          <w:color w:val="000000"/>
          <w:sz w:val="22"/>
          <w:szCs w:val="22"/>
          <w:rtl w:val="0"/>
        </w:rPr>
        <w:t xml:space="preserve">)</w:t>
      </w:r>
      <w:r w:rsidDel="00000000" w:rsidR="00000000" w:rsidRPr="00000000">
        <w:rPr>
          <w:rtl w:val="0"/>
        </w:rPr>
      </w:r>
    </w:p>
    <w:p w:rsidR="00000000" w:rsidDel="00000000" w:rsidP="00000000" w:rsidRDefault="00000000" w:rsidRPr="00000000" w14:paraId="00000024">
      <w:pPr>
        <w:spacing w:before="43" w:line="240" w:lineRule="auto"/>
        <w:ind w:left="360" w:right="3167" w:firstLine="0"/>
        <w:rPr>
          <w:i w:val="1"/>
        </w:rPr>
      </w:pPr>
      <w:r w:rsidDel="00000000" w:rsidR="00000000" w:rsidRPr="00000000">
        <w:rPr>
          <w:i w:val="1"/>
          <w:rtl w:val="0"/>
        </w:rPr>
        <w:t xml:space="preserve">    -</w:t>
      </w:r>
      <w:r w:rsidDel="00000000" w:rsidR="00000000" w:rsidRPr="00000000">
        <w:rPr>
          <w:rFonts w:ascii="Arial" w:cs="Arial" w:eastAsia="Arial" w:hAnsi="Arial"/>
          <w:i w:val="1"/>
          <w:color w:val="000000"/>
          <w:sz w:val="22"/>
          <w:szCs w:val="22"/>
          <w:rtl w:val="0"/>
        </w:rPr>
        <w:t xml:space="preserve">Project Roomkey' Updates</w:t>
      </w:r>
      <w:r w:rsidDel="00000000" w:rsidR="00000000" w:rsidRPr="00000000">
        <w:rPr>
          <w:rtl w:val="0"/>
        </w:rPr>
      </w:r>
    </w:p>
    <w:p w:rsidR="00000000" w:rsidDel="00000000" w:rsidP="00000000" w:rsidRDefault="00000000" w:rsidRPr="00000000" w14:paraId="00000025">
      <w:pPr>
        <w:spacing w:before="43" w:line="240" w:lineRule="auto"/>
        <w:ind w:left="360" w:right="3167" w:firstLine="0"/>
        <w:rPr>
          <w:rFonts w:ascii="Arial" w:cs="Arial" w:eastAsia="Arial" w:hAnsi="Arial"/>
          <w:i w:val="1"/>
          <w:sz w:val="22"/>
          <w:szCs w:val="22"/>
        </w:rPr>
      </w:pPr>
      <w:r w:rsidDel="00000000" w:rsidR="00000000" w:rsidRPr="00000000">
        <w:rPr>
          <w:i w:val="1"/>
          <w:rtl w:val="0"/>
        </w:rPr>
        <w:t xml:space="preserve">     -</w:t>
      </w:r>
      <w:r w:rsidDel="00000000" w:rsidR="00000000" w:rsidRPr="00000000">
        <w:rPr>
          <w:rFonts w:ascii="Arial" w:cs="Arial" w:eastAsia="Arial" w:hAnsi="Arial"/>
          <w:i w:val="1"/>
          <w:color w:val="000000"/>
          <w:sz w:val="22"/>
          <w:szCs w:val="22"/>
          <w:rtl w:val="0"/>
        </w:rPr>
        <w:t xml:space="preserve">Defunding UCPD' Updates</w:t>
      </w:r>
      <w:r w:rsidDel="00000000" w:rsidR="00000000" w:rsidRPr="00000000">
        <w:rPr>
          <w:rtl w:val="0"/>
        </w:rPr>
      </w:r>
    </w:p>
    <w:p w:rsidR="00000000" w:rsidDel="00000000" w:rsidP="00000000" w:rsidRDefault="00000000" w:rsidRPr="00000000" w14:paraId="00000026">
      <w:pPr>
        <w:spacing w:before="43" w:line="240" w:lineRule="auto"/>
        <w:ind w:left="360" w:right="3167"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7">
      <w:pPr>
        <w:spacing w:after="0" w:before="43" w:line="276" w:lineRule="auto"/>
        <w:ind w:left="360" w:right="90" w:firstLine="0"/>
        <w:jc w:val="left"/>
        <w:rPr>
          <w:i w:val="1"/>
        </w:rPr>
      </w:pP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Sweeps' </w:t>
      </w:r>
      <w:r w:rsidDel="00000000" w:rsidR="00000000" w:rsidRPr="00000000">
        <w:rPr>
          <w:rFonts w:ascii="Arial" w:cs="Arial" w:eastAsia="Arial" w:hAnsi="Arial"/>
          <w:color w:val="000000"/>
          <w:sz w:val="22"/>
          <w:szCs w:val="22"/>
          <w:rtl w:val="0"/>
        </w:rPr>
        <w:t xml:space="preserve">Discussion and </w:t>
      </w:r>
      <w:r w:rsidDel="00000000" w:rsidR="00000000" w:rsidRPr="00000000">
        <w:rPr>
          <w:rtl w:val="0"/>
        </w:rPr>
        <w:t xml:space="preserve">Motion (</w:t>
      </w:r>
      <w:r w:rsidDel="00000000" w:rsidR="00000000" w:rsidRPr="00000000">
        <w:rPr>
          <w:i w:val="1"/>
          <w:rtl w:val="0"/>
        </w:rPr>
        <w:t xml:space="preserve">15 minutes) </w:t>
      </w:r>
    </w:p>
    <w:p w:rsidR="00000000" w:rsidDel="00000000" w:rsidP="00000000" w:rsidRDefault="00000000" w:rsidRPr="00000000" w14:paraId="00000028">
      <w:pPr>
        <w:spacing w:after="0" w:before="43" w:line="276" w:lineRule="auto"/>
        <w:ind w:left="360" w:right="90" w:firstLine="0"/>
        <w:jc w:val="left"/>
        <w:rPr>
          <w:rFonts w:ascii="Arial" w:cs="Arial" w:eastAsia="Arial" w:hAnsi="Arial"/>
          <w:i w:val="1"/>
          <w:sz w:val="22"/>
          <w:szCs w:val="22"/>
        </w:rPr>
      </w:pPr>
      <w:r w:rsidDel="00000000" w:rsidR="00000000" w:rsidRPr="00000000">
        <w:rPr>
          <w:i w:val="1"/>
          <w:rtl w:val="0"/>
        </w:rPr>
        <w:t xml:space="preserve">     -</w:t>
      </w:r>
      <w:r w:rsidDel="00000000" w:rsidR="00000000" w:rsidRPr="00000000">
        <w:rPr>
          <w:rFonts w:ascii="Arial" w:cs="Arial" w:eastAsia="Arial" w:hAnsi="Arial"/>
          <w:i w:val="1"/>
          <w:color w:val="000000"/>
          <w:sz w:val="22"/>
          <w:szCs w:val="22"/>
          <w:rtl w:val="0"/>
        </w:rPr>
        <w:t xml:space="preserve">Status of 'Sweeps' + Enforcement </w:t>
      </w:r>
      <w:r w:rsidDel="00000000" w:rsidR="00000000" w:rsidRPr="00000000">
        <w:rPr>
          <w:rtl w:val="0"/>
        </w:rPr>
      </w:r>
    </w:p>
    <w:p w:rsidR="00000000" w:rsidDel="00000000" w:rsidP="00000000" w:rsidRDefault="00000000" w:rsidRPr="00000000" w14:paraId="00000029">
      <w:pPr>
        <w:spacing w:after="0" w:before="43" w:line="276" w:lineRule="auto"/>
        <w:ind w:left="0" w:right="90" w:firstLine="0"/>
        <w:jc w:val="center"/>
        <w:rPr>
          <w:rFonts w:ascii="Arial" w:cs="Arial" w:eastAsia="Arial" w:hAnsi="Arial"/>
          <w:i w:val="1"/>
          <w:sz w:val="22"/>
          <w:szCs w:val="22"/>
        </w:rPr>
      </w:pPr>
      <w:r w:rsidDel="00000000" w:rsidR="00000000" w:rsidRPr="00000000">
        <w:rPr>
          <w:i w:val="1"/>
          <w:rtl w:val="0"/>
        </w:rPr>
        <w:t xml:space="preserve">         -</w:t>
      </w:r>
      <w:r w:rsidDel="00000000" w:rsidR="00000000" w:rsidRPr="00000000">
        <w:rPr>
          <w:rFonts w:ascii="Arial" w:cs="Arial" w:eastAsia="Arial" w:hAnsi="Arial"/>
          <w:i w:val="1"/>
          <w:color w:val="000000"/>
          <w:sz w:val="22"/>
          <w:szCs w:val="22"/>
          <w:rtl w:val="0"/>
        </w:rPr>
        <w:t xml:space="preserve">Local Community Parks/Public Spaces being affected </w:t>
      </w:r>
      <w:r w:rsidDel="00000000" w:rsidR="00000000" w:rsidRPr="00000000">
        <w:rPr>
          <w:rtl w:val="0"/>
        </w:rPr>
      </w:r>
    </w:p>
    <w:p w:rsidR="00000000" w:rsidDel="00000000" w:rsidP="00000000" w:rsidRDefault="00000000" w:rsidRPr="00000000" w14:paraId="0000002A">
      <w:pPr>
        <w:spacing w:after="0" w:before="43" w:line="276" w:lineRule="auto"/>
        <w:ind w:left="0" w:right="90" w:firstLine="0"/>
        <w:jc w:val="left"/>
        <w:rPr>
          <w:rFonts w:ascii="Arial" w:cs="Arial" w:eastAsia="Arial" w:hAnsi="Arial"/>
          <w:i w:val="1"/>
          <w:sz w:val="22"/>
          <w:szCs w:val="22"/>
        </w:rPr>
      </w:pPr>
      <w:r w:rsidDel="00000000" w:rsidR="00000000" w:rsidRPr="00000000">
        <w:rPr>
          <w:i w:val="1"/>
          <w:rtl w:val="0"/>
        </w:rPr>
        <w:t xml:space="preserve">             -</w:t>
      </w:r>
      <w:r w:rsidDel="00000000" w:rsidR="00000000" w:rsidRPr="00000000">
        <w:rPr>
          <w:rFonts w:ascii="Arial" w:cs="Arial" w:eastAsia="Arial" w:hAnsi="Arial"/>
          <w:i w:val="1"/>
          <w:color w:val="000000"/>
          <w:sz w:val="22"/>
          <w:szCs w:val="22"/>
          <w:rtl w:val="0"/>
        </w:rPr>
        <w:t xml:space="preserve">Possible Actions</w:t>
      </w:r>
      <w:r w:rsidDel="00000000" w:rsidR="00000000" w:rsidRPr="00000000">
        <w:rPr>
          <w:rtl w:val="0"/>
        </w:rPr>
      </w:r>
    </w:p>
    <w:p w:rsidR="00000000" w:rsidDel="00000000" w:rsidP="00000000" w:rsidRDefault="00000000" w:rsidRPr="00000000" w14:paraId="0000002B">
      <w:pPr>
        <w:spacing w:after="0" w:before="43" w:line="276" w:lineRule="auto"/>
        <w:ind w:left="0" w:right="9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C">
      <w:pPr>
        <w:spacing w:after="0" w:before="43" w:line="276" w:lineRule="auto"/>
        <w:ind w:left="360" w:right="3167" w:firstLine="0"/>
        <w:jc w:val="left"/>
        <w:rPr>
          <w:rFonts w:ascii="Arial" w:cs="Arial" w:eastAsia="Arial" w:hAnsi="Arial"/>
          <w:sz w:val="22"/>
          <w:szCs w:val="22"/>
        </w:rPr>
      </w:pPr>
      <w:r w:rsidDel="00000000" w:rsidR="00000000" w:rsidRPr="00000000">
        <w:rPr>
          <w:rtl w:val="0"/>
        </w:rPr>
        <w:t xml:space="preserve">6. UCLA </w:t>
      </w:r>
      <w:r w:rsidDel="00000000" w:rsidR="00000000" w:rsidRPr="00000000">
        <w:rPr>
          <w:rFonts w:ascii="Arial" w:cs="Arial" w:eastAsia="Arial" w:hAnsi="Arial"/>
          <w:color w:val="000000"/>
          <w:sz w:val="22"/>
          <w:szCs w:val="22"/>
          <w:rtl w:val="0"/>
        </w:rPr>
        <w:t xml:space="preserve">'</w:t>
      </w:r>
      <w:r w:rsidDel="00000000" w:rsidR="00000000" w:rsidRPr="00000000">
        <w:rPr>
          <w:rtl w:val="0"/>
        </w:rPr>
        <w:t xml:space="preserve">Labor/</w:t>
      </w:r>
      <w:r w:rsidDel="00000000" w:rsidR="00000000" w:rsidRPr="00000000">
        <w:rPr>
          <w:rFonts w:ascii="Arial" w:cs="Arial" w:eastAsia="Arial" w:hAnsi="Arial"/>
          <w:color w:val="000000"/>
          <w:sz w:val="22"/>
          <w:szCs w:val="22"/>
          <w:rtl w:val="0"/>
        </w:rPr>
        <w:t xml:space="preserve">Essential Workers C</w:t>
      </w:r>
      <w:r w:rsidDel="00000000" w:rsidR="00000000" w:rsidRPr="00000000">
        <w:rPr>
          <w:rtl w:val="0"/>
        </w:rPr>
        <w:t xml:space="preserve">OVID-19</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0"/>
          <w:i w:val="0"/>
          <w:strike w:val="0"/>
          <w:color w:val="000000"/>
          <w:sz w:val="22"/>
          <w:szCs w:val="22"/>
          <w:u w:val="none"/>
          <w:rtl w:val="0"/>
        </w:rPr>
        <w:t xml:space="preserve">Community Impact Statement </w:t>
      </w:r>
      <w:r w:rsidDel="00000000" w:rsidR="00000000" w:rsidRPr="00000000">
        <w:rPr>
          <w:rtl w:val="0"/>
        </w:rPr>
        <w:t xml:space="preserve">(</w:t>
      </w:r>
      <w:r w:rsidDel="00000000" w:rsidR="00000000" w:rsidRPr="00000000">
        <w:rPr>
          <w:i w:val="1"/>
          <w:rtl w:val="0"/>
        </w:rPr>
        <w:t xml:space="preserve">15 minutes) </w:t>
      </w:r>
      <w:r w:rsidDel="00000000" w:rsidR="00000000" w:rsidRPr="00000000">
        <w:rPr>
          <w:rtl w:val="0"/>
        </w:rPr>
      </w:r>
    </w:p>
    <w:p w:rsidR="00000000" w:rsidDel="00000000" w:rsidP="00000000" w:rsidRDefault="00000000" w:rsidRPr="00000000" w14:paraId="0000002D">
      <w:pPr>
        <w:spacing w:after="0" w:before="43" w:line="276" w:lineRule="auto"/>
        <w:ind w:left="360" w:right="3167" w:firstLine="0"/>
        <w:jc w:val="left"/>
        <w:rPr>
          <w:rFonts w:ascii="Arial" w:cs="Arial" w:eastAsia="Arial" w:hAnsi="Arial"/>
          <w:i w:val="1"/>
          <w:sz w:val="22"/>
          <w:szCs w:val="22"/>
        </w:rPr>
      </w:pPr>
      <w:r w:rsidDel="00000000" w:rsidR="00000000" w:rsidRPr="00000000">
        <w:rPr>
          <w:rtl w:val="0"/>
        </w:rPr>
        <w:t xml:space="preserve">     </w:t>
      </w:r>
      <w:r w:rsidDel="00000000" w:rsidR="00000000" w:rsidRPr="00000000">
        <w:rPr>
          <w:i w:val="1"/>
          <w:rtl w:val="0"/>
        </w:rPr>
        <w:t xml:space="preserve">  -Possible Rep from UCLA Labor Coalition </w:t>
      </w:r>
      <w:r w:rsidDel="00000000" w:rsidR="00000000" w:rsidRPr="00000000">
        <w:rPr>
          <w:rtl w:val="0"/>
        </w:rPr>
      </w:r>
    </w:p>
    <w:p w:rsidR="00000000" w:rsidDel="00000000" w:rsidP="00000000" w:rsidRDefault="00000000" w:rsidRPr="00000000" w14:paraId="0000002E">
      <w:pPr>
        <w:spacing w:after="0" w:before="43" w:line="276" w:lineRule="auto"/>
        <w:ind w:left="360" w:right="3167"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after="0" w:before="43" w:line="276" w:lineRule="auto"/>
        <w:ind w:left="360" w:right="3167" w:firstLine="0"/>
        <w:jc w:val="left"/>
        <w:rPr>
          <w:rFonts w:ascii="Arial" w:cs="Arial" w:eastAsia="Arial" w:hAnsi="Arial"/>
          <w:sz w:val="22"/>
          <w:szCs w:val="22"/>
        </w:rPr>
      </w:pPr>
      <w:r w:rsidDel="00000000" w:rsidR="00000000" w:rsidRPr="00000000">
        <w:rPr>
          <w:rtl w:val="0"/>
        </w:rPr>
        <w:t xml:space="preserve">7. Westwood</w:t>
      </w:r>
      <w:r w:rsidDel="00000000" w:rsidR="00000000" w:rsidRPr="00000000">
        <w:rPr>
          <w:rFonts w:ascii="Arial" w:cs="Arial" w:eastAsia="Arial" w:hAnsi="Arial"/>
          <w:color w:val="000000"/>
          <w:sz w:val="22"/>
          <w:szCs w:val="22"/>
          <w:rtl w:val="0"/>
        </w:rPr>
        <w:t xml:space="preserve"> + UCLA</w:t>
      </w:r>
      <w:r w:rsidDel="00000000" w:rsidR="00000000" w:rsidRPr="00000000">
        <w:rPr>
          <w:rtl w:val="0"/>
        </w:rPr>
        <w:t xml:space="preserve"> Disability/Mental Health Discussion (</w:t>
      </w:r>
      <w:r w:rsidDel="00000000" w:rsidR="00000000" w:rsidRPr="00000000">
        <w:rPr>
          <w:i w:val="1"/>
          <w:rtl w:val="0"/>
        </w:rPr>
        <w:t xml:space="preserve">15 minutes) </w:t>
      </w:r>
      <w:r w:rsidDel="00000000" w:rsidR="00000000" w:rsidRPr="00000000">
        <w:rPr>
          <w:rtl w:val="0"/>
        </w:rPr>
      </w:r>
    </w:p>
    <w:p w:rsidR="00000000" w:rsidDel="00000000" w:rsidP="00000000" w:rsidRDefault="00000000" w:rsidRPr="00000000" w14:paraId="00000030">
      <w:pPr>
        <w:spacing w:before="43" w:line="240" w:lineRule="auto"/>
        <w:ind w:left="360" w:right="3167" w:firstLine="360"/>
        <w:rPr>
          <w:rFonts w:ascii="Arial" w:cs="Arial" w:eastAsia="Arial" w:hAnsi="Arial"/>
          <w:color w:val="222222"/>
          <w:sz w:val="22"/>
          <w:szCs w:val="22"/>
          <w:highlight w:val="white"/>
        </w:rPr>
      </w:pP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Considerations for possible </w:t>
      </w:r>
      <w:r w:rsidDel="00000000" w:rsidR="00000000" w:rsidRPr="00000000">
        <w:rPr>
          <w:rtl w:val="0"/>
        </w:rPr>
        <w:t xml:space="preserve">(limited) </w:t>
      </w:r>
      <w:r w:rsidDel="00000000" w:rsidR="00000000" w:rsidRPr="00000000">
        <w:rPr>
          <w:rFonts w:ascii="Arial" w:cs="Arial" w:eastAsia="Arial" w:hAnsi="Arial"/>
          <w:color w:val="000000"/>
          <w:sz w:val="22"/>
          <w:szCs w:val="22"/>
          <w:rtl w:val="0"/>
        </w:rPr>
        <w:t xml:space="preserve">in-person campus Fall Campus </w:t>
      </w:r>
      <w:r w:rsidDel="00000000" w:rsidR="00000000" w:rsidRPr="00000000">
        <w:rPr>
          <w:rtl w:val="0"/>
        </w:rPr>
        <w:t xml:space="preserve">re</w:t>
      </w:r>
      <w:r w:rsidDel="00000000" w:rsidR="00000000" w:rsidRPr="00000000">
        <w:rPr>
          <w:rFonts w:ascii="Arial" w:cs="Arial" w:eastAsia="Arial" w:hAnsi="Arial"/>
          <w:color w:val="000000"/>
          <w:sz w:val="22"/>
          <w:szCs w:val="22"/>
          <w:rtl w:val="0"/>
        </w:rPr>
        <w:t xml:space="preserve">-</w:t>
      </w:r>
      <w:r w:rsidDel="00000000" w:rsidR="00000000" w:rsidRPr="00000000">
        <w:rPr>
          <w:rtl w:val="0"/>
        </w:rPr>
        <w:t xml:space="preserve">opening </w:t>
      </w:r>
      <w:r w:rsidDel="00000000" w:rsidR="00000000" w:rsidRPr="00000000">
        <w:rPr>
          <w:rtl w:val="0"/>
        </w:rPr>
      </w:r>
    </w:p>
    <w:p w:rsidR="00000000" w:rsidDel="00000000" w:rsidP="00000000" w:rsidRDefault="00000000" w:rsidRPr="00000000" w14:paraId="00000031">
      <w:pPr>
        <w:spacing w:after="0" w:before="28" w:line="276" w:lineRule="auto"/>
        <w:ind w:left="36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2">
      <w:pPr>
        <w:spacing w:after="0" w:before="28" w:line="276" w:lineRule="auto"/>
        <w:ind w:left="36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8.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NWWNC Budget + Committee Requests (10min)</w:t>
      </w:r>
    </w:p>
    <w:p w:rsidR="00000000" w:rsidDel="00000000" w:rsidP="00000000" w:rsidRDefault="00000000" w:rsidRPr="00000000" w14:paraId="00000033">
      <w:pPr>
        <w:spacing w:after="0" w:before="28" w:line="276" w:lineRule="auto"/>
        <w:ind w:left="360" w:right="0" w:firstLine="0"/>
        <w:jc w:val="center"/>
        <w:rPr>
          <w:rFonts w:ascii="Arial" w:cs="Arial" w:eastAsia="Arial" w:hAnsi="Arial"/>
          <w:sz w:val="22"/>
          <w:szCs w:val="22"/>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Community Health + Homelessness' Committee</w:t>
      </w:r>
      <w:r w:rsidDel="00000000" w:rsidR="00000000" w:rsidRPr="00000000">
        <w:rPr>
          <w:rtl w:val="0"/>
        </w:rPr>
        <w:t xml:space="preserve"> NWWNC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20-21 Budget Request</w:t>
      </w:r>
      <w:r w:rsidDel="00000000" w:rsidR="00000000" w:rsidRPr="00000000">
        <w:rPr>
          <w:rtl w:val="0"/>
        </w:rPr>
      </w:r>
    </w:p>
    <w:p w:rsidR="00000000" w:rsidDel="00000000" w:rsidP="00000000" w:rsidRDefault="00000000" w:rsidRPr="00000000" w14:paraId="00000034">
      <w:pPr>
        <w:spacing w:after="0" w:before="28" w:line="276" w:lineRule="auto"/>
        <w:ind w:left="36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spacing w:after="0" w:before="28" w:line="276" w:lineRule="auto"/>
        <w:ind w:left="360" w:right="0" w:firstLine="0"/>
        <w:jc w:val="left"/>
        <w:rPr/>
      </w:pPr>
      <w:r w:rsidDel="00000000" w:rsidR="00000000" w:rsidRPr="00000000">
        <w:rPr>
          <w:rFonts w:ascii="Arial" w:cs="Arial" w:eastAsia="Arial" w:hAnsi="Arial"/>
          <w:color w:val="000000"/>
          <w:sz w:val="22"/>
          <w:szCs w:val="22"/>
          <w:rtl w:val="0"/>
        </w:rPr>
        <w:t xml:space="preserve">9. </w:t>
      </w:r>
      <w:r w:rsidDel="00000000" w:rsidR="00000000" w:rsidRPr="00000000">
        <w:rPr>
          <w:rtl w:val="0"/>
        </w:rPr>
        <w:t xml:space="preserve">Community Partnerships (10min)</w:t>
      </w:r>
    </w:p>
    <w:p w:rsidR="00000000" w:rsidDel="00000000" w:rsidP="00000000" w:rsidRDefault="00000000" w:rsidRPr="00000000" w14:paraId="00000036">
      <w:pPr>
        <w:spacing w:after="0" w:before="28" w:line="276" w:lineRule="auto"/>
        <w:ind w:left="360" w:right="0" w:firstLine="0"/>
        <w:jc w:val="left"/>
        <w:rPr/>
      </w:pPr>
      <w:r w:rsidDel="00000000" w:rsidR="00000000" w:rsidRPr="00000000">
        <w:rPr>
          <w:rtl w:val="0"/>
        </w:rPr>
        <w:t xml:space="preserve">  -’Bruins for Accessible Resources’ - Gabriella Rigonati</w:t>
      </w:r>
    </w:p>
    <w:p w:rsidR="00000000" w:rsidDel="00000000" w:rsidP="00000000" w:rsidRDefault="00000000" w:rsidRPr="00000000" w14:paraId="00000037">
      <w:pPr>
        <w:spacing w:after="0" w:before="28" w:line="276" w:lineRule="auto"/>
        <w:ind w:left="360" w:right="0" w:firstLine="0"/>
        <w:jc w:val="left"/>
        <w:rPr/>
      </w:pPr>
      <w:r w:rsidDel="00000000" w:rsidR="00000000" w:rsidRPr="00000000">
        <w:rPr>
          <w:rtl w:val="0"/>
        </w:rPr>
        <w:t xml:space="preserve">  -’All Brains’ - Karina Wang, Minh Bui</w:t>
      </w:r>
    </w:p>
    <w:p w:rsidR="00000000" w:rsidDel="00000000" w:rsidP="00000000" w:rsidRDefault="00000000" w:rsidRPr="00000000" w14:paraId="00000038">
      <w:pPr>
        <w:spacing w:after="0" w:before="28" w:line="276" w:lineRule="auto"/>
        <w:ind w:left="360" w:right="0" w:firstLine="0"/>
        <w:jc w:val="left"/>
        <w:rPr/>
      </w:pPr>
      <w:r w:rsidDel="00000000" w:rsidR="00000000" w:rsidRPr="00000000">
        <w:rPr>
          <w:rtl w:val="0"/>
        </w:rPr>
      </w:r>
    </w:p>
    <w:p w:rsidR="00000000" w:rsidDel="00000000" w:rsidP="00000000" w:rsidRDefault="00000000" w:rsidRPr="00000000" w14:paraId="00000039">
      <w:pPr>
        <w:spacing w:after="0" w:before="28" w:line="276" w:lineRule="auto"/>
        <w:ind w:left="360" w:right="0" w:firstLine="0"/>
        <w:jc w:val="left"/>
        <w:rPr/>
      </w:pPr>
      <w:r w:rsidDel="00000000" w:rsidR="00000000" w:rsidRPr="00000000">
        <w:rPr>
          <w:rtl w:val="0"/>
        </w:rPr>
        <w:t xml:space="preserve">10. Adjourn </w:t>
      </w:r>
    </w:p>
    <w:p w:rsidR="00000000" w:rsidDel="00000000" w:rsidP="00000000" w:rsidRDefault="00000000" w:rsidRPr="00000000" w14:paraId="0000003A">
      <w:pPr>
        <w:spacing w:after="0" w:before="283" w:line="276" w:lineRule="auto"/>
        <w:ind w:left="0" w:right="52"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THE AMERICAN WITH DISABILITIES AC</w:t>
      </w:r>
      <w:r w:rsidDel="00000000" w:rsidR="00000000" w:rsidRPr="00000000">
        <w:rPr>
          <w:b w:val="1"/>
          <w:rtl w:val="0"/>
        </w:rPr>
        <w:t xml:space="preserve">T</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As a covered entity under Title II of the Americans with Disabilities Act, the City of Los Angeles does not discriminate on the basis of disability and, upon request, will provide reasonable accommodation to ensure equal access to its programs, services and activities. Sign language interpreters, assistive listening devices and other auxiliary aids and/or services, may be provided upon request. To ensure availability of services, please make your request at least 3 business days (72 hours) prior to the meeting you wish to attend by contacting Michael Skiles at northwestwoodcouncil@gmail.com. </w:t>
      </w:r>
    </w:p>
    <w:p w:rsidR="00000000" w:rsidDel="00000000" w:rsidP="00000000" w:rsidRDefault="00000000" w:rsidRPr="00000000" w14:paraId="0000003B">
      <w:pPr>
        <w:spacing w:after="0" w:before="532" w:line="276" w:lineRule="auto"/>
        <w:ind w:left="0" w:right="86"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PUBLIC ACCESS OF RECORDS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 compliance with Government Code section 54957.5, non-exempt writings that are distributed to a majority or all of the board in advance of a meeting may be viewed at 1424 Westwood Blvd., at our website: https://northwestwoodneighborhoodcouncil.org or at the scheduled meeting. In addition, if you would like a copy of any record related to an item on the agenda, please contact </w:t>
      </w:r>
      <w:r w:rsidDel="00000000" w:rsidR="00000000" w:rsidRPr="00000000">
        <w:rPr>
          <w:rFonts w:ascii="Arial" w:cs="Arial" w:eastAsia="Arial" w:hAnsi="Arial"/>
          <w:b w:val="0"/>
          <w:i w:val="0"/>
          <w:smallCaps w:val="0"/>
          <w:strike w:val="0"/>
          <w:color w:val="0563c1"/>
          <w:sz w:val="22"/>
          <w:szCs w:val="22"/>
          <w:u w:val="none"/>
          <w:vertAlign w:val="baseline"/>
          <w:rtl w:val="0"/>
        </w:rPr>
        <w:t xml:space="preserve">northwestwoodcouncil@gmail.com</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14:paraId="0000003C">
      <w:pPr>
        <w:spacing w:after="0" w:before="288" w:line="276" w:lineRule="auto"/>
        <w:ind w:left="0" w:right="163"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PUBLIC INPUT AT NEIGHBORHOOD COUNCIL MEETINGS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public is requested to fill out a “Speaker Card” to address the Board on any agenda item before the Board takes an action on an item. Comments from the public on agenda items will be heard only when the respective item is being considered. Comments from the public on other matters not appearing on the agenda that are within the Board’s jurisdiction will be heard during the General Public Comment period. Please note that under the Brown Act, the Board is prevented from acting on </w:t>
      </w:r>
    </w:p>
    <w:p w:rsidR="00000000" w:rsidDel="00000000" w:rsidP="00000000" w:rsidRDefault="00000000" w:rsidRPr="00000000" w14:paraId="0000003D">
      <w:pPr>
        <w:spacing w:after="0" w:before="0" w:line="276" w:lineRule="auto"/>
        <w:ind w:left="0" w:right="12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matter that you bring to its attention during the General Public Comment period; however, the issue raised by a member of the public may become the subject of a future Board meeting. Public comment is limited to 2 minutes per speaker, unless adjusted by the presiding officer of the Board. </w:t>
      </w:r>
    </w:p>
    <w:p w:rsidR="00000000" w:rsidDel="00000000" w:rsidP="00000000" w:rsidRDefault="00000000" w:rsidRPr="00000000" w14:paraId="0000003E">
      <w:pPr>
        <w:spacing w:after="0" w:before="292" w:line="276" w:lineRule="auto"/>
        <w:ind w:left="0" w:right="345"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PUBLIC POSTING OF AGENDAS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–NWNC agendas are posted for public review as follows: </w:t>
      </w:r>
    </w:p>
    <w:p w:rsidR="00000000" w:rsidDel="00000000" w:rsidP="00000000" w:rsidRDefault="00000000" w:rsidRPr="00000000" w14:paraId="0000003F">
      <w:pPr>
        <w:spacing w:after="0" w:before="28" w:line="276" w:lineRule="auto"/>
        <w:ind w:left="0" w:right="576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Address: 425 Westwood Plaza, Los Angeles, CA 90095</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14:paraId="00000040">
      <w:pPr>
        <w:spacing w:after="0" w:before="33" w:line="276" w:lineRule="auto"/>
        <w:ind w:left="0" w:right="4675" w:firstLine="0"/>
        <w:jc w:val="left"/>
        <w:rPr>
          <w:rFonts w:ascii="Arial" w:cs="Arial" w:eastAsia="Arial" w:hAnsi="Arial"/>
          <w:b w:val="0"/>
          <w:i w:val="0"/>
          <w:smallCaps w:val="0"/>
          <w:strike w:val="0"/>
          <w:color w:val="0563c1"/>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563c1"/>
          <w:sz w:val="22"/>
          <w:szCs w:val="22"/>
          <w:u w:val="none"/>
          <w:vertAlign w:val="baseline"/>
          <w:rtl w:val="0"/>
        </w:rPr>
        <w:t xml:space="preserve">https://northwestwoodneighborhoodcouncil.org </w:t>
      </w:r>
    </w:p>
    <w:p w:rsidR="00000000" w:rsidDel="00000000" w:rsidP="00000000" w:rsidRDefault="00000000" w:rsidRPr="00000000" w14:paraId="00000041">
      <w:pPr>
        <w:spacing w:after="0" w:before="28" w:line="276" w:lineRule="auto"/>
        <w:ind w:left="0" w:right="499" w:firstLine="134"/>
        <w:jc w:val="left"/>
        <w:rPr>
          <w:rFonts w:ascii="Arial" w:cs="Arial" w:eastAsia="Arial" w:hAnsi="Arial"/>
          <w:b w:val="0"/>
          <w:i w:val="0"/>
          <w:smallCaps w:val="0"/>
          <w:strike w:val="0"/>
          <w:color w:val="0563c1"/>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You can also receive our agendas via email by subscribing to L.A. City’s Early Notification System at </w:t>
      </w:r>
      <w:r w:rsidDel="00000000" w:rsidR="00000000" w:rsidRPr="00000000">
        <w:rPr>
          <w:rFonts w:ascii="Arial" w:cs="Arial" w:eastAsia="Arial" w:hAnsi="Arial"/>
          <w:b w:val="0"/>
          <w:i w:val="0"/>
          <w:smallCaps w:val="0"/>
          <w:strike w:val="0"/>
          <w:color w:val="0563c1"/>
          <w:sz w:val="22"/>
          <w:szCs w:val="22"/>
          <w:u w:val="none"/>
          <w:vertAlign w:val="baseline"/>
          <w:rtl w:val="0"/>
        </w:rPr>
        <w:t xml:space="preserve">https://www.lacity.org/subscriptions </w:t>
      </w:r>
    </w:p>
    <w:p w:rsidR="00000000" w:rsidDel="00000000" w:rsidP="00000000" w:rsidRDefault="00000000" w:rsidRPr="00000000" w14:paraId="00000042">
      <w:pPr>
        <w:spacing w:after="0" w:before="283" w:line="276" w:lineRule="auto"/>
        <w:ind w:left="0" w:right="14"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RECONSIDERATION AND GRIEVANCE PROCESS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For information on the NWNC’s process for board action reconsideration, stakeholder grievance policy, or any other procedural matters related to this Council, please consult the NWNC Bylaws. The Bylaws are available at our Board meetings and our website https://northwestwoodneighborhoodcouncil.org </w:t>
      </w:r>
    </w:p>
    <w:p w:rsidR="00000000" w:rsidDel="00000000" w:rsidP="00000000" w:rsidRDefault="00000000" w:rsidRPr="00000000" w14:paraId="00000043">
      <w:pPr>
        <w:spacing w:after="0" w:before="283" w:line="276" w:lineRule="auto"/>
        <w:ind w:left="0" w:right="14"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after="0" w:before="283" w:line="276" w:lineRule="auto"/>
        <w:ind w:left="0" w:right="14" w:firstLine="0"/>
        <w:jc w:val="left"/>
        <w:rPr>
          <w:rFonts w:ascii="Arial" w:cs="Arial" w:eastAsia="Arial" w:hAnsi="Arial"/>
          <w:sz w:val="22"/>
          <w:szCs w:val="22"/>
        </w:rPr>
      </w:pPr>
      <w:r w:rsidDel="00000000" w:rsidR="00000000" w:rsidRPr="00000000">
        <w:rPr>
          <w:rtl w:val="0"/>
        </w:rPr>
        <w:t xml:space="preserve">Adjourn 1 p.m.</w:t>
      </w:r>
      <w:r w:rsidDel="00000000" w:rsidR="00000000" w:rsidRPr="00000000">
        <w:rPr>
          <w:rtl w:val="0"/>
        </w:rPr>
      </w:r>
    </w:p>
    <w:p w:rsidR="00000000" w:rsidDel="00000000" w:rsidP="00000000" w:rsidRDefault="00000000" w:rsidRPr="00000000" w14:paraId="00000045">
      <w:pPr>
        <w:spacing w:after="0" w:before="283" w:line="276" w:lineRule="auto"/>
        <w:ind w:left="0" w:right="14" w:firstLine="0"/>
        <w:jc w:val="left"/>
        <w:rPr>
          <w:rFonts w:ascii="Arial" w:cs="Arial" w:eastAsia="Arial" w:hAnsi="Arial"/>
          <w:sz w:val="22"/>
          <w:szCs w:val="2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cla.zoom.us/j/92621840967" TargetMode="External"/><Relationship Id="rId7" Type="http://schemas.openxmlformats.org/officeDocument/2006/relationships/hyperlink" Target="https://ucla.zoom.us/u/aegzxTW7Y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