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color w:val="64748B"/>
          <w:sz w:val="18"/>
          <w:spacing w:val="60"/>
        </w:rPr>
        <w:t>{% if doc_number %}{{ doc_number }}  ·  {% endif %}STANDARD OPERATING PROCEDURE</w:t>
      </w:r>
    </w:p>
    <w:p>
      <w:pPr>
        <w:spacing w:after="80"/>
      </w:pPr>
      <w:r>
        <w:rPr>
          <w:rFonts w:ascii="Cambria" w:hAnsi="Cambria"/>
          <w:b/>
          <w:color w:val="0F172A"/>
          <w:sz w:val="48"/>
        </w:rPr>
        <w:t>{{ protocol_name }}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Version {{ version_number }}  ·  Effective {{ effective_date }}  ·  Supersedes {{ supersedes_date }}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{{ project_name }}  ·  {{ organization_name }}</w:t>
      </w:r>
    </w:p>
    <w:p>
      <w:pPr>
        <w:spacing w:before="120" w:after="80"/>
        <w:pBdr>
          <w:bottom w:val="single" w:sz="4" w:space="2" w:color="94A3B8"/>
        </w:pBdr>
      </w:pPr>
      <w:r>
        <w:rPr>
          <w:sz w:val="2"/>
        </w:rPr>
      </w:r>
    </w:p>
    <w:p>
      <w:pPr>
        <w:spacing w:before="0" w:after="0"/>
      </w:pPr>
      <w:r>
        <w:rPr>
          <w:sz w:val="2"/>
        </w:rPr>
        <w:t>{%p if purpose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PURPOSE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purpose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scope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SCOPE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scope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definitions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DEFINITIONS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definitions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references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REFERENCES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references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revision_history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REVISION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VERSION</w:t>
            </w:r>
          </w:p>
        </w:tc>
        <w:tc>
          <w:tcPr>
            <w:tcW w:type="dxa" w:w="2268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DATE</w:t>
            </w:r>
          </w:p>
        </w:tc>
        <w:tc>
          <w:tcPr>
            <w:tcW w:type="dxa" w:w="2268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AUTHOR</w:t>
            </w:r>
          </w:p>
        </w:tc>
        <w:tc>
          <w:tcPr>
            <w:tcW w:type="dxa" w:w="2268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CHANGES</w:t>
            </w:r>
          </w:p>
        </w:tc>
      </w:tr>
      <w:tr>
        <w:tc>
          <w:tcPr>
            <w:tcW w:type="dxa" w:w="2268"/>
          </w:tcPr>
          <w:p>
            <w:r>
              <w:t>{%tr for rev in revision_history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Cambria" w:hAnsi="Cambria"/>
                <w:color w:val="1F2937"/>
                <w:sz w:val="21"/>
              </w:rPr>
              <w:t>{{ rev.version_number }}</w:t>
            </w:r>
          </w:p>
        </w:tc>
        <w:tc>
          <w:tcPr>
            <w:tcW w:type="dxa" w:w="2268"/>
          </w:tcPr>
          <w:p>
            <w:r>
              <w:rPr>
                <w:rFonts w:ascii="Cambria" w:hAnsi="Cambria"/>
                <w:color w:val="1F2937"/>
                <w:sz w:val="21"/>
              </w:rPr>
              <w:t>{{ rev.created_at }}</w:t>
            </w:r>
          </w:p>
        </w:tc>
        <w:tc>
          <w:tcPr>
            <w:tcW w:type="dxa" w:w="2268"/>
          </w:tcPr>
          <w:p>
            <w:r>
              <w:rPr>
                <w:rFonts w:ascii="Cambria" w:hAnsi="Cambria"/>
                <w:color w:val="1F2937"/>
                <w:sz w:val="21"/>
              </w:rPr>
              <w:t>{{ rev.created_by }}</w:t>
            </w:r>
          </w:p>
        </w:tc>
        <w:tc>
          <w:tcPr>
            <w:tcW w:type="dxa" w:w="2268"/>
          </w:tcPr>
          <w:p>
            <w:r>
              <w:rPr>
                <w:rFonts w:ascii="Cambria" w:hAnsi="Cambria"/>
                <w:color w:val="1F2937"/>
                <w:sz w:val="21"/>
              </w:rPr>
              <w:t>{{ rev.change_summary }}</w:t>
            </w:r>
          </w:p>
        </w:tc>
      </w:tr>
      <w:tr>
        <w:tc>
          <w:tcPr>
            <w:tcW w:type="dxa" w:w="2268"/>
          </w:tcPr>
          <w:p>
            <w: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responsibilities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ROLE</w:t>
            </w:r>
          </w:p>
        </w:tc>
        <w:tc>
          <w:tcPr>
            <w:tcW w:type="dxa" w:w="4536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RESPONSIBILITY SUMMARY</w:t>
            </w:r>
          </w:p>
        </w:tc>
      </w:tr>
      <w:tr>
        <w:tc>
          <w:tcPr>
            <w:tcW w:type="dxa" w:w="4536"/>
          </w:tcPr>
          <w:p>
            <w:r>
              <w:t>{%tr for resp in responsibilities %}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r>
              <w:rPr>
                <w:rFonts w:ascii="Cambria" w:hAnsi="Cambria"/>
                <w:color w:val="1F2937"/>
                <w:sz w:val="21"/>
              </w:rPr>
              <w:t>{{ resp.role_name }}</w:t>
            </w:r>
          </w:p>
        </w:tc>
        <w:tc>
          <w:tcPr>
            <w:tcW w:type="dxa" w:w="4536"/>
          </w:tcPr>
          <w:p>
            <w:r>
              <w:rPr>
                <w:rFonts w:ascii="Cambria" w:hAnsi="Cambria"/>
                <w:color w:val="1F2937"/>
                <w:sz w:val="21"/>
              </w:rPr>
              <w:t>{{ resp.step_summary }}</w:t>
            </w:r>
          </w:p>
        </w:tc>
      </w:tr>
      <w:tr>
        <w:tc>
          <w:tcPr>
            <w:tcW w:type="dxa" w:w="4536"/>
          </w:tcPr>
          <w:p>
            <w:r>
              <w:t>{%tr endfor %}</w:t>
            </w:r>
          </w:p>
        </w:tc>
        <w:tc>
          <w:tcPr>
            <w:tcW w:type="dxa" w:w="4536"/>
          </w:tcPr>
          <w:p/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equipment_summary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EQUIPMENT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ID</w:t>
            </w:r>
          </w:p>
        </w:tc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NAME</w:t>
            </w:r>
          </w:p>
        </w:tc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DESCRIPTION</w:t>
            </w:r>
          </w:p>
        </w:tc>
      </w:tr>
      <w:tr>
        <w:tc>
          <w:tcPr>
            <w:tcW w:type="dxa" w:w="3024"/>
          </w:tcPr>
          <w:p>
            <w:r>
              <w:t>{%tr for eq in equipment_summary %}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eq.local_id }}</w:t>
            </w:r>
          </w:p>
        </w:tc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eq.name }}</w:t>
            </w:r>
          </w:p>
        </w:tc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eq.description }}</w:t>
            </w:r>
          </w:p>
        </w:tc>
      </w:tr>
      <w:tr>
        <w:tc>
          <w:tcPr>
            <w:tcW w:type="dxa" w:w="3024"/>
          </w:tcPr>
          <w:p>
            <w:r>
              <w:t>{%tr endfor %}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PROCEDURE</w:t>
      </w:r>
    </w:p>
    <w:p>
      <w:pPr>
        <w:spacing w:before="0" w:after="0"/>
      </w:pPr>
      <w:r>
        <w:rPr>
          <w:sz w:val="2"/>
        </w:rPr>
        <w:t>{%p if is_role_based %}</w:t>
      </w:r>
    </w:p>
    <w:p>
      <w:pPr>
        <w:spacing w:before="0" w:after="0"/>
      </w:pPr>
      <w:r>
        <w:rPr>
          <w:sz w:val="2"/>
        </w:rPr>
        <w:t>{%p for role in roles %}</w:t>
      </w:r>
    </w:p>
    <w:p>
      <w:pPr>
        <w:keepNext/>
        <w:spacing w:before="320" w:after="200"/>
        <w:pBdr>
          <w:bottom w:val="single" w:sz="4" w:space="6" w:color="94A3B8"/>
        </w:pBdr>
      </w:pPr>
      <w:r>
        <w:t>{{r role.sop_header }}</w:t>
      </w:r>
    </w:p>
    <w:p>
      <w:pPr>
        <w:spacing w:before="0" w:after="0"/>
      </w:pPr>
      <w:r>
        <w:rPr>
          <w:sz w:val="2"/>
        </w:rPr>
        <w:t>{%p for step in role.sop_steps %}</w:t>
      </w:r>
    </w:p>
    <w:p>
      <w:pPr>
        <w:keepLines/>
        <w:tabs>
          <w:tab w:pos="576" w:val="left"/>
        </w:tabs>
        <w:spacing w:after="200" w:line="312" w:lineRule="auto"/>
        <w:ind w:left="576" w:hanging="576"/>
      </w:pPr>
      <w:r>
        <w:t>{{r step.sop_body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else %}</w:t>
      </w:r>
    </w:p>
    <w:p>
      <w:pPr>
        <w:spacing w:before="0" w:after="0"/>
      </w:pPr>
      <w:r>
        <w:rPr>
          <w:sz w:val="2"/>
        </w:rPr>
        <w:t>{%p for step in steps %}</w:t>
      </w:r>
    </w:p>
    <w:p>
      <w:pPr>
        <w:keepLines/>
        <w:tabs>
          <w:tab w:pos="576" w:val="left"/>
        </w:tabs>
        <w:spacing w:after="200" w:line="312" w:lineRule="auto"/>
        <w:ind w:left="576" w:hanging="576"/>
      </w:pPr>
      <w:r>
        <w:t>{{r step.sop_body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APPROVAL</w:t>
      </w:r>
    </w:p>
    <w:p>
      <w:pPr>
        <w:spacing w:before="0" w:after="0"/>
      </w:pPr>
      <w:r>
        <w:rPr>
          <w:sz w:val="2"/>
        </w:rPr>
        <w:t>{%p if approval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Approved by: {{ approval.actor_name }} ({{ approval.actor_role }})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Date: {{ approval.approved_at }}</w:t>
      </w:r>
    </w:p>
    <w:p>
      <w:pPr>
        <w:spacing w:before="0" w:after="0"/>
      </w:pPr>
      <w:r>
        <w:rPr>
          <w:sz w:val="2"/>
        </w:rPr>
        <w:t>{%p if approval.signature_statement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Statement: {{ approval.signature_statement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else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unapproved_warning }}</w:t>
      </w:r>
    </w:p>
    <w:p>
      <w:pPr>
        <w:spacing w:before="0" w:after="0"/>
      </w:pPr>
      <w:r>
        <w:rPr>
          <w:sz w:val="2"/>
        </w:rPr>
        <w:t>{%p endif %}</w:t>
      </w:r>
    </w:p>
    <w:sectPr w:rsidR="00FC693F" w:rsidRPr="0006063C" w:rsidSect="00034616">
      <w:head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color w:val="64748B"/>
        <w:sz w:val="17"/>
        <w:spacing w:val="30"/>
      </w:rPr>
      <w:t>{{ organization_name }}    {% if doc_number %}{{ doc_number }}    {% endif %}Version {{ version_number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