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16"/>
        </w:rPr>
        <w:t>{%p if unapproved_warning %}</w:t>
      </w:r>
    </w:p>
    <w:p>
      <w:pPr>
        <w:jc w:val="center"/>
      </w:pPr>
      <w:r>
        <w:rPr>
          <w:b/>
          <w:color w:val="B91C1C"/>
          <w:sz w:val="24"/>
        </w:rPr>
        <w:t>⚠ UNAPPROVED — DRAFT ONLY</w:t>
      </w:r>
    </w:p>
    <w:p>
      <w:r>
        <w:rPr>
          <w:sz w:val="16"/>
        </w:rPr>
        <w:t>{%p endif %}</w:t>
      </w:r>
    </w:p>
    <w:p>
      <w:pPr>
        <w:jc w:val="center"/>
      </w:pPr>
      <w:r>
        <w:rPr>
          <w:b/>
          <w:color w:val="0F172A"/>
          <w:sz w:val="36"/>
        </w:rPr>
        <w:t>{{ protocol_name }}</w:t>
      </w:r>
    </w:p>
    <w:p>
      <w:pPr>
        <w:jc w:val="center"/>
      </w:pPr>
      <w:r>
        <w:rPr>
          <w:i/>
          <w:color w:val="475569"/>
          <w:sz w:val="22"/>
        </w:rPr>
        <w:t>Toxicology Study Material Manufacturing Record</w:t>
      </w:r>
    </w:p>
    <w:p>
      <w:pPr>
        <w:jc w:val="center"/>
      </w:pPr>
      <w:r>
        <w:rPr>
          <w:color w:val="64748B"/>
          <w:sz w:val="18"/>
        </w:rPr>
        <w:t>Informal Designation: "GLP Level Batch Record"</w:t>
      </w:r>
    </w:p>
    <w:p>
      <w:r>
        <w:rPr>
          <w:b w:val="0"/>
          <w:i w:val="0"/>
          <w:color w:val="334155"/>
          <w:sz w:val="20"/>
        </w:rPr>
        <w:t>Purpose: To document the manufacturing process for non-clinical test articles intended for use in Good Laboratory Practice (GLP) studies. This record provides a complete history of material production, including all raw materials, equipment, process steps, and deviations.</w:t>
      </w:r>
    </w:p>
    <w:p>
      <w:r>
        <w:rPr>
          <w:sz w:val="16"/>
        </w:rPr>
        <w:t>{%p if run_name %}</w:t>
      </w:r>
    </w:p>
    <w:p>
      <w:r>
        <w:rPr>
          <w:b w:val="0"/>
          <w:i w:val="0"/>
          <w:color w:val="475569"/>
          <w:sz w:val="18"/>
        </w:rPr>
        <w:t>Run: {{ run_name }}    Status: {{ run_status }}    Started: {{ started_at }}    Completed: {{ completed_at }}</w:t>
      </w:r>
    </w:p>
    <w:p>
      <w:r>
        <w:rPr>
          <w:sz w:val="16"/>
        </w:rPr>
        <w:t>{%p endif %}</w:t>
      </w:r>
    </w:p>
    <w:p>
      <w:r>
        <w:rPr>
          <w:b w:val="0"/>
          <w:i w:val="0"/>
          <w:color w:val="475569"/>
          <w:sz w:val="18"/>
        </w:rPr>
        <w:t>Project: {{ project_name }}    Organization: {{ organization_name }}    Protocol Version: v{{ version_number }}    Generated: {{ created_at }}</w:t>
      </w:r>
    </w:p>
    <w:p>
      <w:pPr>
        <w:spacing w:before="240" w:after="80"/>
      </w:pPr>
      <w:r>
        <w:rPr>
          <w:b/>
          <w:color w:val="1F2937"/>
          <w:sz w:val="28"/>
        </w:rPr>
        <w:t>1. General Information</w:t>
      </w:r>
    </w:p>
    <w:tbl>
      <w:tblPr>
        <w:tblW w:type="auto" w:w="0"/>
        <w:tblLayout w:type="autofit"/>
        <w:tblLook w:firstColumn="1" w:firstRow="1" w:lastColumn="0" w:lastRow="0" w:noHBand="0" w:noVBand="1" w:val="04A0"/>
      </w:tblPr>
      <w:tblGrid>
        <w:gridCol w:w="5040"/>
        <w:gridCol w:w="5040"/>
      </w:tblGrid>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Product Name / Candidate</w:t>
            </w:r>
          </w:p>
        </w:tc>
        <w:tc>
          <w:tcPr>
            <w:tcW w:type="dxa" w:w="5040"/>
            <w:tcBorders>
              <w:top w:val="single" w:sz="4" w:color="BFBFBF"/>
              <w:left w:val="single" w:sz="4" w:color="BFBFBF"/>
              <w:bottom w:val="single" w:sz="4" w:color="BFBFBF"/>
              <w:right w:val="single" w:sz="4" w:color="BFBFBF"/>
            </w:tcBorders>
            <w:vAlign w:val="center"/>
          </w:tcPr>
          <w:p>
            <w:r/>
            <w:r>
              <w:rPr>
                <w:b w:val="0"/>
                <w:sz w:val="20"/>
              </w:rPr>
              <w:t>{{ protocol_name }}</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Batch / Lot Number</w:t>
            </w:r>
          </w:p>
        </w:tc>
        <w:tc>
          <w:tcPr>
            <w:tcW w:type="dxa" w:w="5040"/>
            <w:tcBorders>
              <w:top w:val="single" w:sz="4" w:color="BFBFBF"/>
              <w:left w:val="single" w:sz="4" w:color="BFBFBF"/>
              <w:bottom w:val="single" w:sz="4" w:color="BFBFBF"/>
              <w:right w:val="single" w:sz="4" w:color="BFBFBF"/>
            </w:tcBorders>
            <w:vAlign w:val="center"/>
          </w:tcPr>
          <w:p>
            <w:r/>
            <w:r>
              <w:rPr>
                <w:b w:val="0"/>
                <w:sz w:val="20"/>
              </w:rPr>
              <w:t>{{ run_name }}</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Yield / Scale</w:t>
            </w:r>
          </w:p>
        </w:tc>
        <w:tc>
          <w:tcPr>
            <w:tcW w:type="dxa" w:w="5040"/>
            <w:tcBorders>
              <w:top w:val="single" w:sz="4" w:color="BFBFBF"/>
              <w:left w:val="single" w:sz="4" w:color="BFBFBF"/>
              <w:bottom w:val="single" w:sz="4" w:color="BFBFBF"/>
              <w:right w:val="single" w:sz="4" w:color="BFBFBF"/>
            </w:tcBorders>
            <w:vAlign w:val="center"/>
          </w:tcPr>
          <w:p>
            <w:r/>
            <w:r>
              <w:rPr>
                <w:b w:val="0"/>
                <w:sz w:val="20"/>
              </w:rPr>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Process SOP / Protocol Reference</w:t>
            </w:r>
          </w:p>
        </w:tc>
        <w:tc>
          <w:tcPr>
            <w:tcW w:type="dxa" w:w="5040"/>
            <w:tcBorders>
              <w:top w:val="single" w:sz="4" w:color="BFBFBF"/>
              <w:left w:val="single" w:sz="4" w:color="BFBFBF"/>
              <w:bottom w:val="single" w:sz="4" w:color="BFBFBF"/>
              <w:right w:val="single" w:sz="4" w:color="BFBFBF"/>
            </w:tcBorders>
            <w:vAlign w:val="center"/>
          </w:tcPr>
          <w:p>
            <w:r/>
            <w:r>
              <w:rPr>
                <w:b w:val="0"/>
                <w:sz w:val="20"/>
              </w:rPr>
              <w:t>{{ protocol_name }} (v{{ version_number }})</w:t>
            </w:r>
          </w:p>
        </w:tc>
      </w:tr>
    </w:tbl>
    <w:p>
      <w:pPr>
        <w:spacing w:before="240" w:after="80"/>
      </w:pPr>
      <w:r>
        <w:rPr>
          <w:b/>
          <w:color w:val="1F2937"/>
          <w:sz w:val="28"/>
        </w:rPr>
        <w:t>2. Bill of Materials (BOM)</w:t>
      </w:r>
    </w:p>
    <w:p>
      <w:r>
        <w:rPr>
          <w:b w:val="0"/>
          <w:i/>
          <w:color w:val="64748B"/>
          <w:sz w:val="18"/>
        </w:rPr>
        <w:t>Record all raw materials, media, and buffers utilized in this run. If material data is captured by the system, rows are populated automatically; otherwise complete manually.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Material Description</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Part / Lot Number</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Required Quantity</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Quantity Added</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016"/>
            <w:tcBorders>
              <w:top w:val="single" w:sz="4" w:color="BFBFBF"/>
              <w:left w:val="single" w:sz="4" w:color="BFBFBF"/>
              <w:bottom w:val="single" w:sz="4" w:color="BFBFBF"/>
              <w:right w:val="single" w:sz="4" w:color="BFBFBF"/>
            </w:tcBorders>
            <w:vAlign w:val="center"/>
          </w:tcPr>
          <w:p>
            <w:r/>
            <w:r>
              <w:rPr>
                <w:b w:val="0"/>
                <w:sz w:val="16"/>
              </w:rPr>
              <w:t>{%tr for material in materials %}</w:t>
            </w:r>
          </w:p>
        </w:tc>
        <w:tc>
          <w:tcPr>
            <w:tcW w:type="dxa" w:w="2016"/>
          </w:tcPr>
          <w:p/>
        </w:tc>
        <w:tc>
          <w:tcPr>
            <w:tcW w:type="dxa" w:w="2016"/>
          </w:tcPr>
          <w:p/>
        </w:tc>
        <w:tc>
          <w:tcPr>
            <w:tcW w:type="dxa" w:w="2016"/>
          </w:tcPr>
          <w:p/>
        </w:tc>
        <w:tc>
          <w:tcPr>
            <w:tcW w:type="dxa" w:w="2016"/>
          </w:tcPr>
          <w:p/>
        </w:tc>
      </w:tr>
      <w:tr>
        <w:tc>
          <w:tcPr>
            <w:tcW w:type="dxa" w:w="2016"/>
            <w:tcBorders>
              <w:top w:val="single" w:sz="4" w:color="BFBFBF"/>
              <w:left w:val="single" w:sz="4" w:color="BFBFBF"/>
              <w:bottom w:val="single" w:sz="4" w:color="BFBFBF"/>
              <w:right w:val="single" w:sz="4" w:color="BFBFBF"/>
            </w:tcBorders>
            <w:vAlign w:val="center"/>
          </w:tcPr>
          <w:p>
            <w:r/>
            <w:r>
              <w:rPr>
                <w:b w:val="0"/>
                <w:sz w:val="20"/>
              </w:rPr>
              <w:t>{{ material.description }}</w:t>
            </w:r>
          </w:p>
        </w:tc>
        <w:tc>
          <w:tcPr>
            <w:tcW w:type="dxa" w:w="2016"/>
            <w:tcBorders>
              <w:top w:val="single" w:sz="4" w:color="BFBFBF"/>
              <w:left w:val="single" w:sz="4" w:color="BFBFBF"/>
              <w:bottom w:val="single" w:sz="4" w:color="BFBFBF"/>
              <w:right w:val="single" w:sz="4" w:color="BFBFBF"/>
            </w:tcBorders>
            <w:vAlign w:val="center"/>
          </w:tcPr>
          <w:p>
            <w:r/>
            <w:r>
              <w:rPr>
                <w:b w:val="0"/>
                <w:sz w:val="20"/>
              </w:rPr>
              <w:t>{{ material.lot_number }}</w:t>
            </w:r>
          </w:p>
        </w:tc>
        <w:tc>
          <w:tcPr>
            <w:tcW w:type="dxa" w:w="2016"/>
            <w:tcBorders>
              <w:top w:val="single" w:sz="4" w:color="BFBFBF"/>
              <w:left w:val="single" w:sz="4" w:color="BFBFBF"/>
              <w:bottom w:val="single" w:sz="4" w:color="BFBFBF"/>
              <w:right w:val="single" w:sz="4" w:color="BFBFBF"/>
            </w:tcBorders>
            <w:vAlign w:val="center"/>
          </w:tcPr>
          <w:p>
            <w:r/>
            <w:r>
              <w:rPr>
                <w:b w:val="0"/>
                <w:sz w:val="20"/>
              </w:rPr>
              <w:t>{{ material.required_qty }}</w:t>
            </w:r>
          </w:p>
        </w:tc>
        <w:tc>
          <w:tcPr>
            <w:tcW w:type="dxa" w:w="2016"/>
            <w:tcBorders>
              <w:top w:val="single" w:sz="4" w:color="BFBFBF"/>
              <w:left w:val="single" w:sz="4" w:color="BFBFBF"/>
              <w:bottom w:val="single" w:sz="4" w:color="BFBFBF"/>
              <w:right w:val="single" w:sz="4" w:color="BFBFBF"/>
            </w:tcBorders>
            <w:vAlign w:val="center"/>
          </w:tcPr>
          <w:p>
            <w:r/>
            <w:r>
              <w:rPr>
                <w:b w:val="0"/>
                <w:sz w:val="20"/>
              </w:rPr>
              <w:t>{{ material.actual_qty }}</w:t>
            </w:r>
          </w:p>
        </w:tc>
        <w:tc>
          <w:tcPr>
            <w:tcW w:type="dxa" w:w="2016"/>
            <w:tcBorders>
              <w:top w:val="single" w:sz="4" w:color="BFBFBF"/>
              <w:left w:val="single" w:sz="4" w:color="BFBFBF"/>
              <w:bottom w:val="single" w:sz="4" w:color="BFBFBF"/>
              <w:right w:val="single" w:sz="4" w:color="BFBFBF"/>
            </w:tcBorders>
            <w:vAlign w:val="center"/>
          </w:tcPr>
          <w:p>
            <w:r/>
            <w:r>
              <w:rPr>
                <w:b w:val="0"/>
                <w:sz w:val="20"/>
              </w:rPr>
              <w:t>{{ material.operator }}</w:t>
            </w:r>
          </w:p>
        </w:tc>
      </w:tr>
      <w:tr>
        <w:tc>
          <w:tcPr>
            <w:tcW w:type="dxa" w:w="2016"/>
            <w:tcBorders>
              <w:top w:val="single" w:sz="4" w:color="BFBFBF"/>
              <w:left w:val="single" w:sz="4" w:color="BFBFBF"/>
              <w:bottom w:val="single" w:sz="4" w:color="BFBFBF"/>
              <w:right w:val="single" w:sz="4" w:color="BFBFBF"/>
            </w:tcBorders>
            <w:vAlign w:val="center"/>
          </w:tcPr>
          <w:p>
            <w:r/>
            <w:r>
              <w:rPr>
                <w:b w:val="0"/>
                <w:sz w:val="16"/>
              </w:rPr>
              <w:t>{%tr endfor %}</w:t>
            </w:r>
          </w:p>
        </w:tc>
        <w:tc>
          <w:tcPr>
            <w:tcW w:type="dxa" w:w="2016"/>
          </w:tcPr>
          <w:p/>
        </w:tc>
        <w:tc>
          <w:tcPr>
            <w:tcW w:type="dxa" w:w="2016"/>
          </w:tcPr>
          <w:p/>
        </w:tc>
        <w:tc>
          <w:tcPr>
            <w:tcW w:type="dxa" w:w="2016"/>
          </w:tcPr>
          <w:p/>
        </w:tc>
        <w:tc>
          <w:tcPr>
            <w:tcW w:type="dxa" w:w="2016"/>
          </w:tcPr>
          <w:p/>
        </w:tc>
      </w:tr>
      <w:tr>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3. Equipment Log</w:t>
      </w:r>
    </w:p>
    <w:p>
      <w:r>
        <w:rPr>
          <w:b w:val="0"/>
          <w:i/>
          <w:color w:val="64748B"/>
          <w:sz w:val="18"/>
        </w:rPr>
        <w:t>Record primary equipment used to ensure traceability in the event of equipment failure or contamination.</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Name / Type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ID (Asset Tag)</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Calibration Status (Valid Until)</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520"/>
            <w:tcBorders>
              <w:top w:val="single" w:sz="4" w:color="BFBFBF"/>
              <w:left w:val="single" w:sz="4" w:color="BFBFBF"/>
              <w:bottom w:val="single" w:sz="4" w:color="BFBFBF"/>
              <w:right w:val="single" w:sz="4" w:color="BFBFBF"/>
            </w:tcBorders>
            <w:vAlign w:val="center"/>
          </w:tcPr>
          <w:p>
            <w:r/>
            <w:r>
              <w:rPr>
                <w:b w:val="0"/>
                <w:sz w:val="16"/>
              </w:rPr>
              <w:t>{%tr for eq in equipment %}</w:t>
            </w:r>
          </w:p>
        </w:tc>
        <w:tc>
          <w:tcPr>
            <w:tcW w:type="dxa" w:w="2520"/>
          </w:tcPr>
          <w:p/>
        </w:tc>
        <w:tc>
          <w:tcPr>
            <w:tcW w:type="dxa" w:w="2520"/>
          </w:tcPr>
          <w:p/>
        </w:tc>
        <w:tc>
          <w:tcPr>
            <w:tcW w:type="dxa" w:w="2520"/>
          </w:tcPr>
          <w:p/>
        </w:tc>
      </w:tr>
      <w:tr>
        <w:tc>
          <w:tcPr>
            <w:tcW w:type="dxa" w:w="2520"/>
            <w:tcBorders>
              <w:top w:val="single" w:sz="4" w:color="BFBFBF"/>
              <w:left w:val="single" w:sz="4" w:color="BFBFBF"/>
              <w:bottom w:val="single" w:sz="4" w:color="BFBFBF"/>
              <w:right w:val="single" w:sz="4" w:color="BFBFBF"/>
            </w:tcBorders>
            <w:vAlign w:val="center"/>
          </w:tcPr>
          <w:p>
            <w:r/>
            <w:r>
              <w:rPr>
                <w:b w:val="0"/>
                <w:sz w:val="20"/>
              </w:rPr>
              <w:t>{{ eq.name }}</w:t>
            </w:r>
          </w:p>
        </w:tc>
        <w:tc>
          <w:tcPr>
            <w:tcW w:type="dxa" w:w="2520"/>
            <w:tcBorders>
              <w:top w:val="single" w:sz="4" w:color="BFBFBF"/>
              <w:left w:val="single" w:sz="4" w:color="BFBFBF"/>
              <w:bottom w:val="single" w:sz="4" w:color="BFBFBF"/>
              <w:right w:val="single" w:sz="4" w:color="BFBFBF"/>
            </w:tcBorders>
            <w:vAlign w:val="center"/>
          </w:tcPr>
          <w:p>
            <w:r/>
            <w:r>
              <w:rPr>
                <w:b w:val="0"/>
                <w:sz w:val="20"/>
              </w:rPr>
              <w:t>{{ eq.asset_id }}</w:t>
            </w:r>
          </w:p>
        </w:tc>
        <w:tc>
          <w:tcPr>
            <w:tcW w:type="dxa" w:w="2520"/>
            <w:tcBorders>
              <w:top w:val="single" w:sz="4" w:color="BFBFBF"/>
              <w:left w:val="single" w:sz="4" w:color="BFBFBF"/>
              <w:bottom w:val="single" w:sz="4" w:color="BFBFBF"/>
              <w:right w:val="single" w:sz="4" w:color="BFBFBF"/>
            </w:tcBorders>
            <w:vAlign w:val="center"/>
          </w:tcPr>
          <w:p>
            <w:r/>
            <w:r>
              <w:rPr>
                <w:b w:val="0"/>
                <w:sz w:val="20"/>
              </w:rPr>
              <w:t>{{ eq.calibration }}</w:t>
            </w:r>
          </w:p>
        </w:tc>
        <w:tc>
          <w:tcPr>
            <w:tcW w:type="dxa" w:w="2520"/>
            <w:tcBorders>
              <w:top w:val="single" w:sz="4" w:color="BFBFBF"/>
              <w:left w:val="single" w:sz="4" w:color="BFBFBF"/>
              <w:bottom w:val="single" w:sz="4" w:color="BFBFBF"/>
              <w:right w:val="single" w:sz="4" w:color="BFBFBF"/>
            </w:tcBorders>
            <w:vAlign w:val="center"/>
          </w:tcPr>
          <w:p>
            <w:r/>
            <w:r>
              <w:rPr>
                <w:b w:val="0"/>
                <w:sz w:val="20"/>
              </w:rPr>
              <w:t>{{ eq.operator }}</w:t>
            </w:r>
          </w:p>
        </w:tc>
      </w:tr>
      <w:tr>
        <w:tc>
          <w:tcPr>
            <w:tcW w:type="dxa" w:w="2520"/>
            <w:tcBorders>
              <w:top w:val="single" w:sz="4" w:color="BFBFBF"/>
              <w:left w:val="single" w:sz="4" w:color="BFBFBF"/>
              <w:bottom w:val="single" w:sz="4" w:color="BFBFBF"/>
              <w:right w:val="single" w:sz="4" w:color="BFBFBF"/>
            </w:tcBorders>
            <w:vAlign w:val="center"/>
          </w:tcPr>
          <w:p>
            <w:r/>
            <w:r>
              <w:rPr>
                <w:b w:val="0"/>
                <w:sz w:val="16"/>
              </w:rPr>
              <w:t>{%tr endfor %}</w:t>
            </w:r>
          </w:p>
        </w:tc>
        <w:tc>
          <w:tcPr>
            <w:tcW w:type="dxa" w:w="2520"/>
          </w:tcPr>
          <w:p/>
        </w:tc>
        <w:tc>
          <w:tcPr>
            <w:tcW w:type="dxa" w:w="2520"/>
          </w:tcPr>
          <w:p/>
        </w:tc>
        <w:tc>
          <w:tcPr>
            <w:tcW w:type="dxa" w:w="2520"/>
          </w:tcP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4. Execution: Unit Operations</w:t>
      </w:r>
    </w:p>
    <w:p>
      <w:r>
        <w:rPr>
          <w:b w:val="0"/>
          <w:i/>
          <w:color w:val="64748B"/>
          <w:sz w:val="18"/>
        </w:rPr>
        <w:t>Execute process steps. Unlike GMP, second-person verification (Verifier) is not always strictly mandated for all steps in development/tox manufacturing — apply per your SOP.</w:t>
      </w:r>
    </w:p>
    <w:p>
      <w:r>
        <w:rPr>
          <w:sz w:val="16"/>
        </w:rPr>
        <w:t>{%p if is_role_based and roles|length &gt; 1 %}</w:t>
      </w:r>
    </w:p>
    <w:p>
      <w:r>
        <w:rPr>
          <w:sz w:val="16"/>
        </w:rPr>
        <w:t>{%p for role in roles %}</w:t>
      </w:r>
    </w:p>
    <w:p>
      <w:pPr>
        <w:spacing w:before="200" w:after="80"/>
      </w:pPr>
      <w:r>
        <w:rPr>
          <w:b/>
          <w:color w:val="1F2937"/>
          <w:sz w:val="24"/>
        </w:rPr>
        <w:t>4.{{ loop.index }}  {{ role.process_name or role.name }}</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Instruction</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Parameter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Value</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Verifier</w:t>
            </w:r>
          </w:p>
        </w:tc>
      </w:tr>
      <w:tr>
        <w:tc>
          <w:tcPr>
            <w:tcW w:type="dxa" w:w="1680"/>
            <w:tcBorders>
              <w:top w:val="single" w:sz="4" w:color="BFBFBF"/>
              <w:left w:val="single" w:sz="4" w:color="BFBFBF"/>
              <w:bottom w:val="single" w:sz="4" w:color="BFBFBF"/>
              <w:right w:val="single" w:sz="4" w:color="BFBFBF"/>
            </w:tcBorders>
            <w:vAlign w:val="center"/>
          </w:tcPr>
          <w:p>
            <w:r/>
            <w:r>
              <w:rPr>
                <w:b w:val="0"/>
                <w:sz w:val="16"/>
              </w:rPr>
              <w:t>{%tr for step in role.steps %}</w:t>
            </w:r>
          </w:p>
        </w:tc>
        <w:tc>
          <w:tcPr>
            <w:tcW w:type="dxa" w:w="1680"/>
          </w:tcPr>
          <w:p/>
        </w:tc>
        <w:tc>
          <w:tcPr>
            <w:tcW w:type="dxa" w:w="1680"/>
          </w:tcPr>
          <w:p/>
        </w:tc>
        <w:tc>
          <w:tcPr>
            <w:tcW w:type="dxa" w:w="1680"/>
          </w:tcPr>
          <w:p/>
        </w:tc>
        <w:tc>
          <w:tcPr>
            <w:tcW w:type="dxa" w:w="1680"/>
          </w:tcPr>
          <w:p/>
        </w:tc>
        <w:tc>
          <w:tcPr>
            <w:tcW w:type="dxa" w:w="1680"/>
          </w:tcP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loop.index }}</w:t>
            </w:r>
          </w:p>
        </w:tc>
        <w:tc>
          <w:tcPr>
            <w:tcW w:type="dxa" w:w="1680"/>
            <w:tcBorders>
              <w:top w:val="single" w:sz="4" w:color="BFBFBF"/>
              <w:left w:val="single" w:sz="4" w:color="BFBFBF"/>
              <w:bottom w:val="single" w:sz="4" w:color="BFBFBF"/>
              <w:right w:val="single" w:sz="4" w:color="BFBFBF"/>
            </w:tcBorders>
            <w:vAlign w:val="center"/>
          </w:tcPr>
          <w:p>
            <w:r/>
            <w:r>
              <w:rPr>
                <w:b w:val="0"/>
                <w:sz w:val="20"/>
              </w:rPr>
              <w:t>{{ step.name }}</w:t>
            </w:r>
          </w:p>
        </w:tc>
        <w:tc>
          <w:tcPr>
            <w:tcW w:type="dxa" w:w="1680"/>
            <w:tcBorders>
              <w:top w:val="single" w:sz="4" w:color="BFBFBF"/>
              <w:left w:val="single" w:sz="4" w:color="BFBFBF"/>
              <w:bottom w:val="single" w:sz="4" w:color="BFBFBF"/>
              <w:right w:val="single" w:sz="4" w:color="BFBFBF"/>
            </w:tcBorders>
            <w:vAlign w:val="center"/>
          </w:tcPr>
          <w:p>
            <w:r/>
            <w:r>
              <w:rPr>
                <w:b w:val="0"/>
                <w:sz w:val="18"/>
              </w:rPr>
              <w:t>{{ step.description }}</w:t>
            </w:r>
          </w:p>
        </w:tc>
        <w:tc>
          <w:tcPr>
            <w:tcW w:type="dxa" w:w="1680"/>
            <w:tcBorders>
              <w:top w:val="single" w:sz="4" w:color="BFBFBF"/>
              <w:left w:val="single" w:sz="4" w:color="BFBFBF"/>
              <w:bottom w:val="single" w:sz="4" w:color="BFBFBF"/>
              <w:right w:val="single" w:sz="4" w:color="BFBFBF"/>
            </w:tcBorders>
          </w:tcPr>
          <w:p>
            <w:r/>
            <w:r>
              <w:rPr>
                <w:sz w:val="20"/>
              </w:rPr>
              <w:t>{{r step.value_display }}</w:t>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step.initials }}</w:t>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r>
        <w:tc>
          <w:tcPr>
            <w:tcW w:type="dxa" w:w="1680"/>
            <w:tcBorders>
              <w:top w:val="single" w:sz="4" w:color="BFBFBF"/>
              <w:left w:val="single" w:sz="4" w:color="BFBFBF"/>
              <w:bottom w:val="single" w:sz="4" w:color="BFBFBF"/>
              <w:right w:val="single" w:sz="4" w:color="BFBFBF"/>
            </w:tcBorders>
            <w:vAlign w:val="center"/>
          </w:tcPr>
          <w:p>
            <w:r/>
            <w:r>
              <w:rPr>
                <w:b w:val="0"/>
                <w:sz w:val="16"/>
              </w:rPr>
              <w:t>{%tr endfor %}</w:t>
            </w:r>
          </w:p>
        </w:tc>
        <w:tc>
          <w:tcPr>
            <w:tcW w:type="dxa" w:w="1680"/>
          </w:tcPr>
          <w:p/>
        </w:tc>
        <w:tc>
          <w:tcPr>
            <w:tcW w:type="dxa" w:w="1680"/>
          </w:tcPr>
          <w:p/>
        </w:tc>
        <w:tc>
          <w:tcPr>
            <w:tcW w:type="dxa" w:w="1680"/>
          </w:tcPr>
          <w:p/>
        </w:tc>
        <w:tc>
          <w:tcPr>
            <w:tcW w:type="dxa" w:w="1680"/>
          </w:tcPr>
          <w:p/>
        </w:tc>
        <w:tc>
          <w:tcPr>
            <w:tcW w:type="dxa" w:w="1680"/>
          </w:tcPr>
          <w:p/>
        </w:tc>
      </w:tr>
    </w:tbl>
    <w:p>
      <w:r>
        <w:rPr>
          <w:sz w:val="16"/>
        </w:rPr>
        <w:t>{%p endfor %}</w:t>
      </w:r>
    </w:p>
    <w:p>
      <w:r>
        <w:rPr>
          <w:sz w:val="16"/>
        </w:rPr>
        <w:t>{%p else %}</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Instruction</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Parameter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Value</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Verifier</w:t>
            </w:r>
          </w:p>
        </w:tc>
      </w:tr>
      <w:tr>
        <w:tc>
          <w:tcPr>
            <w:tcW w:type="dxa" w:w="1680"/>
            <w:tcBorders>
              <w:top w:val="single" w:sz="4" w:color="BFBFBF"/>
              <w:left w:val="single" w:sz="4" w:color="BFBFBF"/>
              <w:bottom w:val="single" w:sz="4" w:color="BFBFBF"/>
              <w:right w:val="single" w:sz="4" w:color="BFBFBF"/>
            </w:tcBorders>
            <w:vAlign w:val="center"/>
          </w:tcPr>
          <w:p>
            <w:r/>
            <w:r>
              <w:rPr>
                <w:b w:val="0"/>
                <w:sz w:val="16"/>
              </w:rPr>
              <w:t>{%tr for step in steps %}</w:t>
            </w:r>
          </w:p>
        </w:tc>
        <w:tc>
          <w:tcPr>
            <w:tcW w:type="dxa" w:w="1680"/>
          </w:tcPr>
          <w:p/>
        </w:tc>
        <w:tc>
          <w:tcPr>
            <w:tcW w:type="dxa" w:w="1680"/>
          </w:tcPr>
          <w:p/>
        </w:tc>
        <w:tc>
          <w:tcPr>
            <w:tcW w:type="dxa" w:w="1680"/>
          </w:tcPr>
          <w:p/>
        </w:tc>
        <w:tc>
          <w:tcPr>
            <w:tcW w:type="dxa" w:w="1680"/>
          </w:tcPr>
          <w:p/>
        </w:tc>
        <w:tc>
          <w:tcPr>
            <w:tcW w:type="dxa" w:w="1680"/>
          </w:tcP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loop.index }}</w:t>
            </w:r>
          </w:p>
        </w:tc>
        <w:tc>
          <w:tcPr>
            <w:tcW w:type="dxa" w:w="1680"/>
            <w:tcBorders>
              <w:top w:val="single" w:sz="4" w:color="BFBFBF"/>
              <w:left w:val="single" w:sz="4" w:color="BFBFBF"/>
              <w:bottom w:val="single" w:sz="4" w:color="BFBFBF"/>
              <w:right w:val="single" w:sz="4" w:color="BFBFBF"/>
            </w:tcBorders>
            <w:vAlign w:val="center"/>
          </w:tcPr>
          <w:p>
            <w:r/>
            <w:r>
              <w:rPr>
                <w:b w:val="0"/>
                <w:sz w:val="20"/>
              </w:rPr>
              <w:t>{{ step.name }}</w:t>
            </w:r>
          </w:p>
        </w:tc>
        <w:tc>
          <w:tcPr>
            <w:tcW w:type="dxa" w:w="1680"/>
            <w:tcBorders>
              <w:top w:val="single" w:sz="4" w:color="BFBFBF"/>
              <w:left w:val="single" w:sz="4" w:color="BFBFBF"/>
              <w:bottom w:val="single" w:sz="4" w:color="BFBFBF"/>
              <w:right w:val="single" w:sz="4" w:color="BFBFBF"/>
            </w:tcBorders>
            <w:vAlign w:val="center"/>
          </w:tcPr>
          <w:p>
            <w:r/>
            <w:r>
              <w:rPr>
                <w:b w:val="0"/>
                <w:sz w:val="18"/>
              </w:rPr>
              <w:t>{{ step.description }}</w:t>
            </w:r>
          </w:p>
        </w:tc>
        <w:tc>
          <w:tcPr>
            <w:tcW w:type="dxa" w:w="1680"/>
            <w:tcBorders>
              <w:top w:val="single" w:sz="4" w:color="BFBFBF"/>
              <w:left w:val="single" w:sz="4" w:color="BFBFBF"/>
              <w:bottom w:val="single" w:sz="4" w:color="BFBFBF"/>
              <w:right w:val="single" w:sz="4" w:color="BFBFBF"/>
            </w:tcBorders>
          </w:tcPr>
          <w:p>
            <w:r/>
            <w:r>
              <w:rPr>
                <w:sz w:val="20"/>
              </w:rPr>
              <w:t>{{r step.value_display }}</w:t>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step.initials }}</w:t>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r>
        <w:tc>
          <w:tcPr>
            <w:tcW w:type="dxa" w:w="1680"/>
            <w:tcBorders>
              <w:top w:val="single" w:sz="4" w:color="BFBFBF"/>
              <w:left w:val="single" w:sz="4" w:color="BFBFBF"/>
              <w:bottom w:val="single" w:sz="4" w:color="BFBFBF"/>
              <w:right w:val="single" w:sz="4" w:color="BFBFBF"/>
            </w:tcBorders>
            <w:vAlign w:val="center"/>
          </w:tcPr>
          <w:p>
            <w:r/>
            <w:r>
              <w:rPr>
                <w:b w:val="0"/>
                <w:sz w:val="16"/>
              </w:rPr>
              <w:t>{%tr endfor %}</w:t>
            </w:r>
          </w:p>
        </w:tc>
        <w:tc>
          <w:tcPr>
            <w:tcW w:type="dxa" w:w="1680"/>
          </w:tcPr>
          <w:p/>
        </w:tc>
        <w:tc>
          <w:tcPr>
            <w:tcW w:type="dxa" w:w="1680"/>
          </w:tcPr>
          <w:p/>
        </w:tc>
        <w:tc>
          <w:tcPr>
            <w:tcW w:type="dxa" w:w="1680"/>
          </w:tcPr>
          <w:p/>
        </w:tc>
        <w:tc>
          <w:tcPr>
            <w:tcW w:type="dxa" w:w="1680"/>
          </w:tcPr>
          <w:p/>
        </w:tc>
        <w:tc>
          <w:tcPr>
            <w:tcW w:type="dxa" w:w="1680"/>
          </w:tcPr>
          <w:p/>
        </w:tc>
      </w:tr>
    </w:tbl>
    <w:p>
      <w:r>
        <w:rPr>
          <w:sz w:val="16"/>
        </w:rPr>
        <w:t>{%p endif %}</w:t>
      </w:r>
    </w:p>
    <w:p>
      <w:pPr>
        <w:spacing w:before="240" w:after="80"/>
      </w:pPr>
      <w:r>
        <w:rPr>
          <w:b/>
          <w:color w:val="1F2937"/>
          <w:sz w:val="28"/>
        </w:rPr>
        <w:t>5. Deviations and Process Comments</w:t>
      </w:r>
    </w:p>
    <w:p>
      <w:r>
        <w:rPr>
          <w:b w:val="0"/>
          <w:i/>
          <w:color w:val="64748B"/>
          <w:sz w:val="18"/>
        </w:rPr>
        <w:t>Log any deviations from the target parameters or standard operating procedures. In development/tox runs, deviations are expected; the key is rigorous documentation. Run notes are surfaced here.</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 / Status Ref.</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Description of Deviation / Observation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Impact Assessment Required? (Y/N)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Lead Reviewer Sign-off</w:t>
            </w:r>
          </w:p>
        </w:tc>
      </w:tr>
      <w:tr>
        <w:tc>
          <w:tcPr>
            <w:tcW w:type="dxa" w:w="2520"/>
            <w:tcBorders>
              <w:top w:val="single" w:sz="4" w:color="BFBFBF"/>
              <w:left w:val="single" w:sz="4" w:color="BFBFBF"/>
              <w:bottom w:val="single" w:sz="4" w:color="BFBFBF"/>
              <w:right w:val="single" w:sz="4" w:color="BFBFBF"/>
            </w:tcBorders>
            <w:vAlign w:val="center"/>
          </w:tcPr>
          <w:p>
            <w:r/>
            <w:r>
              <w:rPr>
                <w:b w:val="0"/>
                <w:sz w:val="16"/>
              </w:rPr>
              <w:t>{%tr for note in notes %}</w:t>
            </w:r>
          </w:p>
        </w:tc>
        <w:tc>
          <w:tcPr>
            <w:tcW w:type="dxa" w:w="2520"/>
          </w:tcPr>
          <w:p/>
        </w:tc>
        <w:tc>
          <w:tcPr>
            <w:tcW w:type="dxa" w:w="2520"/>
          </w:tcPr>
          <w:p/>
        </w:tc>
        <w:tc>
          <w:tcPr>
            <w:tcW w:type="dxa" w:w="2520"/>
          </w:tcPr>
          <w:p/>
        </w:tc>
      </w:tr>
      <w:tr>
        <w:tc>
          <w:tcPr>
            <w:tcW w:type="dxa" w:w="2520"/>
            <w:tcBorders>
              <w:top w:val="single" w:sz="4" w:color="BFBFBF"/>
              <w:left w:val="single" w:sz="4" w:color="BFBFBF"/>
              <w:bottom w:val="single" w:sz="4" w:color="BFBFBF"/>
              <w:right w:val="single" w:sz="4" w:color="BFBFBF"/>
            </w:tcBorders>
            <w:vAlign w:val="center"/>
          </w:tcPr>
          <w:p>
            <w:r/>
            <w:r>
              <w:rPr>
                <w:b w:val="0"/>
                <w:sz w:val="20"/>
              </w:rPr>
              <w:t>{{ note.run_status }}</w:t>
            </w:r>
          </w:p>
        </w:tc>
        <w:tc>
          <w:tcPr>
            <w:tcW w:type="dxa" w:w="2520"/>
            <w:tcBorders>
              <w:top w:val="single" w:sz="4" w:color="BFBFBF"/>
              <w:left w:val="single" w:sz="4" w:color="BFBFBF"/>
              <w:bottom w:val="single" w:sz="4" w:color="BFBFBF"/>
              <w:right w:val="single" w:sz="4" w:color="BFBFBF"/>
            </w:tcBorders>
            <w:vAlign w:val="center"/>
          </w:tcPr>
          <w:p>
            <w:r/>
            <w:r>
              <w:rPr>
                <w:b w:val="0"/>
                <w:sz w:val="20"/>
              </w:rPr>
              <w:t>{{ note.content }}</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18"/>
              </w:rPr>
              <w:t>{{ note.author_name }}</w:t>
              <w:br/>
              <w:t>{{ note.created_at }}</w:t>
            </w:r>
          </w:p>
        </w:tc>
      </w:tr>
      <w:tr>
        <w:tc>
          <w:tcPr>
            <w:tcW w:type="dxa" w:w="2520"/>
            <w:tcBorders>
              <w:top w:val="single" w:sz="4" w:color="BFBFBF"/>
              <w:left w:val="single" w:sz="4" w:color="BFBFBF"/>
              <w:bottom w:val="single" w:sz="4" w:color="BFBFBF"/>
              <w:right w:val="single" w:sz="4" w:color="BFBFBF"/>
            </w:tcBorders>
            <w:vAlign w:val="center"/>
          </w:tcPr>
          <w:p>
            <w:r/>
            <w:r>
              <w:rPr>
                <w:b w:val="0"/>
                <w:sz w:val="16"/>
              </w:rPr>
              <w:t>{%tr endfor %}</w:t>
            </w:r>
          </w:p>
        </w:tc>
        <w:tc>
          <w:tcPr>
            <w:tcW w:type="dxa" w:w="2520"/>
          </w:tcPr>
          <w:p/>
        </w:tc>
        <w:tc>
          <w:tcPr>
            <w:tcW w:type="dxa" w:w="2520"/>
          </w:tcPr>
          <w:p/>
        </w:tc>
        <w:tc>
          <w:tcPr>
            <w:tcW w:type="dxa" w:w="2520"/>
          </w:tcP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6. Final Disposition &amp; Signatures</w:t>
      </w:r>
    </w:p>
    <w:p>
      <w:r>
        <w:rPr>
          <w:b w:val="0"/>
          <w:i/>
          <w:color w:val="64748B"/>
          <w:sz w:val="18"/>
        </w:rPr>
        <w:t>By signing below, I certify that the material described herein was produced according to the specified process instructions and that all deviations have been reviewed and assessed for impact on the suitability of the material for its intended non-clinical use.</w:t>
      </w:r>
    </w:p>
    <w:p>
      <w:r>
        <w:rPr>
          <w:sz w:val="16"/>
        </w:rPr>
        <w:t>{%p if approval %}</w:t>
      </w:r>
    </w:p>
    <w:p>
      <w:r>
        <w:rPr>
          <w:b/>
          <w:i w:val="0"/>
          <w:sz w:val="20"/>
        </w:rPr>
        <w:t>Approved by: {{ approval.approver_name }} &lt;{{ approval.approver_email }}&gt;</w:t>
      </w:r>
    </w:p>
    <w:p>
      <w:r>
        <w:rPr>
          <w:b w:val="0"/>
          <w:i w:val="0"/>
          <w:color w:val="475569"/>
          <w:sz w:val="18"/>
        </w:rPr>
        <w:t>Approved at: {{ approval.approved_at }}    Protocol Version: {{ approval.protocol_version }}</w:t>
      </w:r>
    </w:p>
    <w:p>
      <w:r>
        <w:rPr>
          <w:sz w:val="16"/>
        </w:rPr>
        <w:t>{%p if approval.signature_statement %}</w:t>
      </w:r>
    </w:p>
    <w:p>
      <w:r>
        <w:rPr>
          <w:b w:val="0"/>
          <w:i/>
          <w:color w:val="334155"/>
          <w:sz w:val="18"/>
        </w:rPr>
        <w:t>Statement: "{{ approval.signature_statement }}"</w:t>
      </w:r>
    </w:p>
    <w:p>
      <w:r>
        <w:rPr>
          <w:sz w:val="16"/>
        </w:rPr>
        <w:t>{%p endif %}</w:t>
      </w:r>
    </w:p>
    <w:p>
      <w:r>
        <w:rPr>
          <w:sz w:val="16"/>
        </w:rPr>
        <w:t>{%p if approval.signature_image %}</w:t>
      </w:r>
    </w:p>
    <w:p>
      <w:r>
        <w:rPr>
          <w:sz w:val="20"/>
        </w:rPr>
        <w:t>Signature: {{ approval.signature_image }}</w:t>
      </w:r>
    </w:p>
    <w:p>
      <w:r>
        <w:rPr>
          <w:sz w:val="16"/>
        </w:rPr>
        <w:t>{%p endif %}</w:t>
      </w:r>
    </w:p>
    <w:p>
      <w:r>
        <w:rPr>
          <w:sz w:val="16"/>
        </w:rPr>
        <w:t>{%p endif %}</w:t>
      </w:r>
    </w:p>
    <w:p>
      <w:r>
        <w:rPr>
          <w:sz w:val="16"/>
        </w:rPr>
        <w:t>{%p if approval_history %}</w:t>
      </w:r>
    </w:p>
    <w:p>
      <w:r>
        <w:rPr>
          <w:b/>
          <w:i w:val="0"/>
          <w:sz w:val="22"/>
        </w:rPr>
        <w:t>Approval History</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Action / Role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Name (Print)</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Signature Statement</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Date</w:t>
            </w:r>
          </w:p>
        </w:tc>
      </w:tr>
      <w:tr>
        <w:tc>
          <w:tcPr>
            <w:tcW w:type="dxa" w:w="2520"/>
            <w:tcBorders>
              <w:top w:val="single" w:sz="4" w:color="BFBFBF"/>
              <w:left w:val="single" w:sz="4" w:color="BFBFBF"/>
              <w:bottom w:val="single" w:sz="4" w:color="BFBFBF"/>
              <w:right w:val="single" w:sz="4" w:color="BFBFBF"/>
            </w:tcBorders>
            <w:vAlign w:val="center"/>
          </w:tcPr>
          <w:p>
            <w:r/>
            <w:r>
              <w:rPr>
                <w:b w:val="0"/>
                <w:sz w:val="16"/>
              </w:rPr>
              <w:t>{%tr for ev in approval_history %}</w:t>
            </w:r>
          </w:p>
        </w:tc>
        <w:tc>
          <w:tcPr>
            <w:tcW w:type="dxa" w:w="2520"/>
          </w:tcPr>
          <w:p/>
        </w:tc>
        <w:tc>
          <w:tcPr>
            <w:tcW w:type="dxa" w:w="2520"/>
          </w:tcPr>
          <w:p/>
        </w:tc>
        <w:tc>
          <w:tcPr>
            <w:tcW w:type="dxa" w:w="2520"/>
          </w:tcPr>
          <w:p/>
        </w:tc>
      </w:tr>
      <w:tr>
        <w:tc>
          <w:tcPr>
            <w:tcW w:type="dxa" w:w="2520"/>
            <w:tcBorders>
              <w:top w:val="single" w:sz="4" w:color="BFBFBF"/>
              <w:left w:val="single" w:sz="4" w:color="BFBFBF"/>
              <w:bottom w:val="single" w:sz="4" w:color="BFBFBF"/>
              <w:right w:val="single" w:sz="4" w:color="BFBFBF"/>
            </w:tcBorders>
            <w:vAlign w:val="center"/>
          </w:tcPr>
          <w:p>
            <w:r/>
            <w:r>
              <w:rPr>
                <w:b w:val="0"/>
                <w:sz w:val="20"/>
              </w:rPr>
              <w:t>{{ ev.action }}</w:t>
            </w:r>
          </w:p>
        </w:tc>
        <w:tc>
          <w:tcPr>
            <w:tcW w:type="dxa" w:w="2520"/>
            <w:tcBorders>
              <w:top w:val="single" w:sz="4" w:color="BFBFBF"/>
              <w:left w:val="single" w:sz="4" w:color="BFBFBF"/>
              <w:bottom w:val="single" w:sz="4" w:color="BFBFBF"/>
              <w:right w:val="single" w:sz="4" w:color="BFBFBF"/>
            </w:tcBorders>
            <w:vAlign w:val="center"/>
          </w:tcPr>
          <w:p>
            <w:r/>
            <w:r>
              <w:rPr>
                <w:b w:val="0"/>
                <w:sz w:val="20"/>
              </w:rPr>
              <w:t>{{ ev.actor_name }}</w:t>
            </w:r>
          </w:p>
        </w:tc>
        <w:tc>
          <w:tcPr>
            <w:tcW w:type="dxa" w:w="2520"/>
            <w:tcBorders>
              <w:top w:val="single" w:sz="4" w:color="BFBFBF"/>
              <w:left w:val="single" w:sz="4" w:color="BFBFBF"/>
              <w:bottom w:val="single" w:sz="4" w:color="BFBFBF"/>
              <w:right w:val="single" w:sz="4" w:color="BFBFBF"/>
            </w:tcBorders>
            <w:vAlign w:val="center"/>
          </w:tcPr>
          <w:p>
            <w:r/>
            <w:r>
              <w:rPr>
                <w:b w:val="0"/>
                <w:sz w:val="18"/>
              </w:rPr>
              <w:t>{{ ev.signature_statement }}</w:t>
            </w:r>
          </w:p>
        </w:tc>
        <w:tc>
          <w:tcPr>
            <w:tcW w:type="dxa" w:w="2520"/>
            <w:tcBorders>
              <w:top w:val="single" w:sz="4" w:color="BFBFBF"/>
              <w:left w:val="single" w:sz="4" w:color="BFBFBF"/>
              <w:bottom w:val="single" w:sz="4" w:color="BFBFBF"/>
              <w:right w:val="single" w:sz="4" w:color="BFBFBF"/>
            </w:tcBorders>
            <w:vAlign w:val="center"/>
          </w:tcPr>
          <w:p>
            <w:r/>
            <w:r>
              <w:rPr>
                <w:b w:val="0"/>
                <w:sz w:val="18"/>
              </w:rPr>
              <w:t>{{ ev.created_at }}</w:t>
            </w:r>
          </w:p>
        </w:tc>
      </w:tr>
      <w:tr>
        <w:tc>
          <w:tcPr>
            <w:tcW w:type="dxa" w:w="2520"/>
            <w:tcBorders>
              <w:top w:val="single" w:sz="4" w:color="BFBFBF"/>
              <w:left w:val="single" w:sz="4" w:color="BFBFBF"/>
              <w:bottom w:val="single" w:sz="4" w:color="BFBFBF"/>
              <w:right w:val="single" w:sz="4" w:color="BFBFBF"/>
            </w:tcBorders>
            <w:vAlign w:val="center"/>
          </w:tcPr>
          <w:p>
            <w:r/>
            <w:r>
              <w:rPr>
                <w:b w:val="0"/>
                <w:sz w:val="16"/>
              </w:rPr>
              <w:t>{%tr endfor %}</w:t>
            </w:r>
          </w:p>
        </w:tc>
        <w:tc>
          <w:tcPr>
            <w:tcW w:type="dxa" w:w="2520"/>
          </w:tcPr>
          <w:p/>
        </w:tc>
        <w:tc>
          <w:tcPr>
            <w:tcW w:type="dxa" w:w="2520"/>
          </w:tcPr>
          <w:p/>
        </w:tc>
        <w:tc>
          <w:tcPr>
            <w:tcW w:type="dxa" w:w="2520"/>
          </w:tcPr>
          <w:p/>
        </w:tc>
      </w:tr>
    </w:tbl>
    <w:p>
      <w:r>
        <w:rPr>
          <w:sz w:val="16"/>
        </w:rPr>
        <w:t>{%p endif %}</w:t>
      </w:r>
    </w:p>
    <w:p>
      <w:r>
        <w:rPr>
          <w:b/>
          <w:i w:val="0"/>
          <w:sz w:val="22"/>
        </w:rPr>
        <w:t>Wet-Ink Sign-Off</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Role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Name (Print)</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Signature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Date</w:t>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Lead Operator / Engineer</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Process Development Lead</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Quality / Compliance (if applicable)</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r>
        <w:rPr>
          <w:sz w:val="16"/>
        </w:rPr>
        <w:t>{%p if figures %}</w:t>
      </w:r>
    </w:p>
    <w:p>
      <w:r>
        <w:rPr>
          <w:b w:val="0"/>
          <w:i w:val="0"/>
          <w:sz w:val="20"/>
        </w:rPr>
        <w:t>{{r page_break }}</w:t>
      </w:r>
    </w:p>
    <w:p>
      <w:pPr>
        <w:spacing w:before="240" w:after="80"/>
      </w:pPr>
      <w:r>
        <w:rPr>
          <w:b/>
          <w:color w:val="1F2937"/>
          <w:sz w:val="28"/>
        </w:rPr>
        <w:t>Appendix A: Figures</w:t>
      </w:r>
    </w:p>
    <w:p>
      <w:r>
        <w:rPr>
          <w:sz w:val="16"/>
        </w:rPr>
        <w:t>{%p for fig in figures %}</w:t>
      </w:r>
    </w:p>
    <w:p>
      <w:r>
        <w:rPr>
          <w:sz w:val="20"/>
        </w:rPr>
        <w:t>{{ fig.image }}</w:t>
      </w:r>
    </w:p>
    <w:p>
      <w:r>
        <w:rPr>
          <w:b w:val="0"/>
          <w:i/>
          <w:color w:val="475569"/>
          <w:sz w:val="18"/>
        </w:rPr>
        <w:t>Figure {{ fig.number }}: {{ fig.filename }}  ({{ fig.step_name }}, uploaded {{ fig.uploaded_at }})</w:t>
      </w:r>
    </w:p>
    <w:p>
      <w:r>
        <w:rPr>
          <w:sz w:val="16"/>
        </w:rPr>
        <w:t>{%p endfor %}</w:t>
      </w:r>
    </w:p>
    <w:p>
      <w:r>
        <w:rPr>
          <w:sz w:val="16"/>
        </w:rPr>
        <w:t>{%p endif %}</w:t>
      </w:r>
    </w:p>
    <w:p>
      <w:r>
        <w:rPr>
          <w:sz w:val="16"/>
        </w:rPr>
        <w:t>{%p if non_image_attachments %}</w:t>
      </w:r>
    </w:p>
    <w:p>
      <w:pPr>
        <w:spacing w:before="240" w:after="80"/>
      </w:pPr>
      <w:r>
        <w:rPr>
          <w:b/>
          <w:color w:val="1F2937"/>
          <w:sz w:val="28"/>
        </w:rPr>
        <w:t>Appendix B: Attachments</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Filename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Type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Scope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Uploaded</w:t>
            </w:r>
          </w:p>
        </w:tc>
      </w:tr>
      <w:tr>
        <w:tc>
          <w:tcPr>
            <w:tcW w:type="dxa" w:w="2520"/>
            <w:tcBorders>
              <w:top w:val="single" w:sz="4" w:color="BFBFBF"/>
              <w:left w:val="single" w:sz="4" w:color="BFBFBF"/>
              <w:bottom w:val="single" w:sz="4" w:color="BFBFBF"/>
              <w:right w:val="single" w:sz="4" w:color="BFBFBF"/>
            </w:tcBorders>
            <w:vAlign w:val="center"/>
          </w:tcPr>
          <w:p>
            <w:r/>
            <w:r>
              <w:rPr>
                <w:b w:val="0"/>
                <w:sz w:val="16"/>
              </w:rPr>
              <w:t>{%tr for att in non_image_attachments %}</w:t>
            </w:r>
          </w:p>
        </w:tc>
        <w:tc>
          <w:tcPr>
            <w:tcW w:type="dxa" w:w="2520"/>
          </w:tcPr>
          <w:p/>
        </w:tc>
        <w:tc>
          <w:tcPr>
            <w:tcW w:type="dxa" w:w="2520"/>
          </w:tcPr>
          <w:p/>
        </w:tc>
        <w:tc>
          <w:tcPr>
            <w:tcW w:type="dxa" w:w="2520"/>
          </w:tcPr>
          <w:p/>
        </w:tc>
      </w:tr>
      <w:tr>
        <w:tc>
          <w:tcPr>
            <w:tcW w:type="dxa" w:w="2520"/>
            <w:tcBorders>
              <w:top w:val="single" w:sz="4" w:color="BFBFBF"/>
              <w:left w:val="single" w:sz="4" w:color="BFBFBF"/>
              <w:bottom w:val="single" w:sz="4" w:color="BFBFBF"/>
              <w:right w:val="single" w:sz="4" w:color="BFBFBF"/>
            </w:tcBorders>
            <w:vAlign w:val="center"/>
          </w:tcPr>
          <w:p>
            <w:r/>
            <w:r>
              <w:rPr>
                <w:b w:val="0"/>
                <w:sz w:val="20"/>
              </w:rPr>
              <w:t>{{ att.filename }}</w:t>
            </w:r>
          </w:p>
        </w:tc>
        <w:tc>
          <w:tcPr>
            <w:tcW w:type="dxa" w:w="2520"/>
            <w:tcBorders>
              <w:top w:val="single" w:sz="4" w:color="BFBFBF"/>
              <w:left w:val="single" w:sz="4" w:color="BFBFBF"/>
              <w:bottom w:val="single" w:sz="4" w:color="BFBFBF"/>
              <w:right w:val="single" w:sz="4" w:color="BFBFBF"/>
            </w:tcBorders>
            <w:vAlign w:val="center"/>
          </w:tcPr>
          <w:p>
            <w:r/>
            <w:r>
              <w:rPr>
                <w:b w:val="0"/>
                <w:sz w:val="20"/>
              </w:rPr>
              <w:t>{{ att.type }}</w:t>
            </w:r>
          </w:p>
        </w:tc>
        <w:tc>
          <w:tcPr>
            <w:tcW w:type="dxa" w:w="2520"/>
            <w:tcBorders>
              <w:top w:val="single" w:sz="4" w:color="BFBFBF"/>
              <w:left w:val="single" w:sz="4" w:color="BFBFBF"/>
              <w:bottom w:val="single" w:sz="4" w:color="BFBFBF"/>
              <w:right w:val="single" w:sz="4" w:color="BFBFBF"/>
            </w:tcBorders>
            <w:vAlign w:val="center"/>
          </w:tcPr>
          <w:p>
            <w:r/>
            <w:r>
              <w:rPr>
                <w:b w:val="0"/>
                <w:sz w:val="20"/>
              </w:rPr>
              <w:t>{{ att.scope }}</w:t>
            </w:r>
          </w:p>
        </w:tc>
        <w:tc>
          <w:tcPr>
            <w:tcW w:type="dxa" w:w="2520"/>
            <w:tcBorders>
              <w:top w:val="single" w:sz="4" w:color="BFBFBF"/>
              <w:left w:val="single" w:sz="4" w:color="BFBFBF"/>
              <w:bottom w:val="single" w:sz="4" w:color="BFBFBF"/>
              <w:right w:val="single" w:sz="4" w:color="BFBFBF"/>
            </w:tcBorders>
            <w:vAlign w:val="center"/>
          </w:tcPr>
          <w:p>
            <w:r/>
            <w:r>
              <w:rPr>
                <w:b w:val="0"/>
                <w:sz w:val="20"/>
              </w:rPr>
              <w:t>{{ att.uploaded_at }}</w:t>
            </w:r>
          </w:p>
        </w:tc>
      </w:tr>
      <w:tr>
        <w:tc>
          <w:tcPr>
            <w:tcW w:type="dxa" w:w="2520"/>
            <w:tcBorders>
              <w:top w:val="single" w:sz="4" w:color="BFBFBF"/>
              <w:left w:val="single" w:sz="4" w:color="BFBFBF"/>
              <w:bottom w:val="single" w:sz="4" w:color="BFBFBF"/>
              <w:right w:val="single" w:sz="4" w:color="BFBFBF"/>
            </w:tcBorders>
            <w:vAlign w:val="center"/>
          </w:tcPr>
          <w:p>
            <w:r/>
            <w:r>
              <w:rPr>
                <w:b w:val="0"/>
                <w:sz w:val="16"/>
              </w:rPr>
              <w:t>{%tr endfor %}</w:t>
            </w:r>
          </w:p>
        </w:tc>
        <w:tc>
          <w:tcPr>
            <w:tcW w:type="dxa" w:w="2520"/>
          </w:tcPr>
          <w:p/>
        </w:tc>
        <w:tc>
          <w:tcPr>
            <w:tcW w:type="dxa" w:w="2520"/>
          </w:tcPr>
          <w:p/>
        </w:tc>
        <w:tc>
          <w:tcPr>
            <w:tcW w:type="dxa" w:w="2520"/>
          </w:tcPr>
          <w:p/>
        </w:tc>
      </w:tr>
    </w:tbl>
    <w:p>
      <w:r>
        <w:rPr>
          <w:sz w:val="16"/>
        </w:rPr>
        <w:t>{%p endif %}</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