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22222"/>
        </w:rPr>
        <w:t>Classifier Re-Labeling — Score Sheet</w:t>
      </w:r>
    </w:p>
    <w:p>
      <w:r>
        <w:t>Re-label 12 fixtures from the eval set. Look at the input content alone — ignore what the eval or any model picked. Quick gut calls, one-sentence note. Today's date: Monday May 18, 2026. About 15-20 minutes total.</w:t>
      </w:r>
    </w:p>
    <w:p>
      <w:pPr>
        <w:pStyle w:val="Heading2"/>
      </w:pPr>
      <w:r>
        <w:t>Decision framework</w:t>
      </w:r>
    </w:p>
    <w:p>
      <w:pPr>
        <w:pStyle w:val="ListBullet"/>
      </w:pPr>
      <w:r>
        <w:rPr>
          <w:b/>
        </w:rPr>
        <w:t>Hot</w:t>
      </w:r>
      <w:r>
        <w:t xml:space="preserve"> — drop everything right now. Medical emergency, production outage, safety issue, deadline within ~24h with irreversible harm. NOT a bill due in 3 days.</w:t>
      </w:r>
    </w:p>
    <w:p>
      <w:pPr>
        <w:pStyle w:val="ListBullet"/>
      </w:pPr>
      <w:r>
        <w:rPr>
          <w:b/>
        </w:rPr>
        <w:t>Action</w:t>
      </w:r>
      <w:r>
        <w:t xml:space="preserve"> — this week, with concrete timing pressure. Reply needed, work to do, decision to make. Importance can be anything.</w:t>
      </w:r>
    </w:p>
    <w:p>
      <w:pPr>
        <w:pStyle w:val="ListBullet"/>
      </w:pPr>
      <w:r>
        <w:rPr>
          <w:b/>
        </w:rPr>
        <w:t>Plan</w:t>
      </w:r>
      <w:r>
        <w:t xml:space="preserve"> — future-dated, prep implied but not acute. Important but not yet urgent.</w:t>
      </w:r>
    </w:p>
    <w:p>
      <w:pPr>
        <w:pStyle w:val="ListBullet"/>
      </w:pPr>
      <w:r>
        <w:rPr>
          <w:b/>
        </w:rPr>
        <w:t>Monitor</w:t>
      </w:r>
      <w:r>
        <w:t xml:space="preserve"> — vigilance — you're not the actor, someone else is. Has a re-check date.</w:t>
      </w:r>
    </w:p>
    <w:p>
      <w:pPr>
        <w:pStyle w:val="ListBullet"/>
      </w:pPr>
      <w:r>
        <w:rPr>
          <w:b/>
        </w:rPr>
        <w:t>Noop</w:t>
      </w:r>
      <w:r>
        <w:t xml:space="preserve"> — no action required. Includes on-calendar events you'll just attend.</w:t>
      </w:r>
    </w:p>
    <w:p>
      <w:r>
        <w:rPr>
          <w:b/>
        </w:rPr>
        <w:t xml:space="preserve">createsCalendarEvent </w:t>
      </w:r>
      <w:r>
        <w:t>— only true when input describes a NEW event, with a specific date+time, NOT already on the calendar. False for reminders, already-scheduled events, vague intentions, and multi-deadline documents.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action-calendar-grad-party-01</w:t>
      </w:r>
    </w:p>
    <w:p>
      <w:r>
        <w:rPr>
          <w:i/>
          <w:color w:val="555555"/>
        </w:rPr>
        <w:t>Friend's grad party tomorrow. Son Derek created the event.</w:t>
      </w:r>
    </w:p>
    <w:p>
      <w:r>
        <w:rPr>
          <w:color w:val="888888"/>
          <w:sz w:val="18"/>
        </w:rPr>
        <w:t>Source: calendar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Calendar: Personal   Subject: Dawson Grad party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Calendar Event: "Dawson Grad party"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Calendar: Personal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Start: 2026-05-19T17:00:00-05:00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End:   2026-05-19T20:00:00-05:00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Created by: Derek Yoakum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2. plan-calendar-tournament-01</w:t>
      </w:r>
    </w:p>
    <w:p>
      <w:r>
        <w:rPr>
          <w:i/>
          <w:color w:val="555555"/>
        </w:rPr>
        <w:t>Son's all-day sports tournament 12 days out. Stacy created.</w:t>
      </w:r>
    </w:p>
    <w:p>
      <w:r>
        <w:rPr>
          <w:color w:val="888888"/>
          <w:sz w:val="18"/>
        </w:rPr>
        <w:t>Source: calendar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Calendar: Personal   Subject: Gulf Coast State Tournament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Calendar Event: "Gulf Coast State Tournament"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Calendar: Personal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Start: 2026-05-30 (all-day)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End:   2026-05-30 (all-day)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Location: Portland Municipal Park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Created by: Stacy Yoakum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3. plan-calendar-nsc-01</w:t>
      </w:r>
    </w:p>
    <w:p>
      <w:r>
        <w:rPr>
          <w:i/>
          <w:color w:val="555555"/>
        </w:rPr>
        <w:t>Derek NSC — multi-day all-day event 9-10 days out.</w:t>
      </w:r>
    </w:p>
    <w:p>
      <w:r>
        <w:rPr>
          <w:color w:val="888888"/>
          <w:sz w:val="18"/>
        </w:rPr>
        <w:t>Source: calendar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Calendar: Personal   Subject: Derek NSC!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Calendar Event: "Derek NSC!"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Calendar: Personal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Start: 2026-05-27 (all-day)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End:   2026-05-28 (all-day)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Created by: Stacy Yoakum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4. noop-calendar-pitching-lesson-01</w:t>
      </w:r>
    </w:p>
    <w:p>
      <w:r>
        <w:rPr>
          <w:i/>
          <w:color w:val="555555"/>
        </w:rPr>
        <w:t>Son's recurring 30-min weekly pitching lesson. (Quadrant likely OK — re-examine the category.)</w:t>
      </w:r>
    </w:p>
    <w:p>
      <w:r>
        <w:rPr>
          <w:color w:val="888888"/>
          <w:sz w:val="18"/>
        </w:rPr>
        <w:t>Source: calendar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Calendar: Personal   Subject: Pitching Lesson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Calendar Event: "Pitching Lesson"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Calendar: Personal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Start: 2026-05-25T18:00:00-05:00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End:   2026-05-25T18:30:00-05:00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Created by: Stacy Yoakum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5. noop-calendar-small-group-01</w:t>
      </w:r>
    </w:p>
    <w:p>
      <w:r>
        <w:rPr>
          <w:i/>
          <w:color w:val="555555"/>
        </w:rPr>
        <w:t>Weekly adult church small group. (Quadrant likely OK — re-examine the category.)</w:t>
      </w:r>
    </w:p>
    <w:p>
      <w:r>
        <w:rPr>
          <w:color w:val="888888"/>
          <w:sz w:val="18"/>
        </w:rPr>
        <w:t>Source: calendar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Calendar: Personal   Subject: Small Group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Calendar Event: "Small Group"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Calendar: Personal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Start: 2026-05-25T18:30:00-05:00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End:   2026-05-25T20:30:00-05:00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Created by: Stacy Yoakum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6. hot-email-billing-01</w:t>
      </w:r>
    </w:p>
    <w:p>
      <w:r>
        <w:rPr>
          <w:i/>
          <w:color w:val="555555"/>
        </w:rPr>
        <w:t>Credit card payment reminder, statement balance due in 3 days.</w:t>
      </w:r>
    </w:p>
    <w:p>
      <w:r>
        <w:rPr>
          <w:color w:val="888888"/>
          <w:sz w:val="18"/>
        </w:rPr>
        <w:t>Source: email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alerts@chasebank.com   Subject: Payment Reminder: Your statement balance is due May 21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Dear Wes Yoakum,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Your Chase Sapphire Preferred statement balance of $2,847.32 is due on May 21, 2026.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Minimum payment: $35.00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To avoid late fees and interest charges, please make your payment by the due date.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Pay now: https://chase.com/pay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Thank you,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Chase Bank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7. action-chat-tax-deadline-01</w:t>
      </w:r>
    </w:p>
    <w:p>
      <w:r>
        <w:rPr>
          <w:i/>
          <w:color w:val="555555"/>
        </w:rPr>
        <w:t>Chat: user states a tax-filing deadline two days out.</w:t>
      </w:r>
    </w:p>
    <w:p>
      <w:r>
        <w:rPr>
          <w:color w:val="888888"/>
          <w:sz w:val="18"/>
        </w:rPr>
        <w:t>Source: chat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Chat message from user (sent to the assistant)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"I need to file my Q1 estimated taxes by Wednesday. I've been pushing it off for weeks and don't want to get hit with penalties."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8. hot-email-thread-01</w:t>
      </w:r>
    </w:p>
    <w:p>
      <w:r>
        <w:rPr>
          <w:i/>
          <w:color w:val="555555"/>
        </w:rPr>
        <w:t>Long email thread — contractor needs decision on quartz upgrade by Wednesday to lock in install crew.</w:t>
      </w:r>
    </w:p>
    <w:p>
      <w:r>
        <w:rPr>
          <w:color w:val="888888"/>
          <w:sz w:val="18"/>
        </w:rPr>
        <w:t>Source: email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contractor@buildco.com   Subject: Re: Re: Re: Kitchen renovation timeline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Wes,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The countertop supplier confirmed they can deliver the quartz on June 2. I need you to sign the change order by this Wednesday (May 20) so I can lock in the install crew for June 3-4.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Please review the attached change order ($1,200 upgrade from granite to quartz) and reply with your approval or call me at 555-0198.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— Dave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On May 16, 2026 at 3:15 PM, Wes Yoakum wrote: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&gt; Sounds good Dave. Let me think about the quartz vs granite option over the weekend.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&gt; ... [earlier in the thread, the contractor offered the quartz upgrade for ~$1,200 more than granite]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9. edge-chat-multi-action-01</w:t>
      </w:r>
    </w:p>
    <w:p>
      <w:r>
        <w:rPr>
          <w:i/>
          <w:color w:val="555555"/>
        </w:rPr>
        <w:t>Compound chat: three distinct items of different urgencies in one message.</w:t>
      </w:r>
    </w:p>
    <w:p>
      <w:r>
        <w:rPr>
          <w:color w:val="888888"/>
          <w:sz w:val="18"/>
        </w:rPr>
        <w:t>Source: chat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Chat message from user (sent to the assistant)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"Couple of things on my plate: I need to call the dentist about my crown that's been bothering me, file my Q1 estimated taxes (deadline is this week), and book a flight to Phoenix for the July trip to see my parents."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10. action-chat-plumber-reminder-01</w:t>
      </w:r>
    </w:p>
    <w:p>
      <w:r>
        <w:rPr>
          <w:i/>
          <w:color w:val="555555"/>
        </w:rPr>
        <w:t>Explicit reminder request for tomorrow morning. (Quadrant likely OK — focus on createsCalendarEvent.)</w:t>
      </w:r>
    </w:p>
    <w:p>
      <w:r>
        <w:rPr>
          <w:color w:val="888888"/>
          <w:sz w:val="18"/>
        </w:rPr>
        <w:t>Source: chat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Chat message from user (sent to the assistant)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"Remind me to call the plumber tomorrow morning. The kitchen sink has been leaking for two days and I keep putting it off."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11. plan-calendar-invite-interview-loop-01</w:t>
      </w:r>
    </w:p>
    <w:p>
      <w:r>
        <w:rPr>
          <w:i/>
          <w:color w:val="555555"/>
        </w:rPr>
        <w:t>Accepted invite, important interview loop, 8 days out. Prep needed.</w:t>
      </w:r>
    </w:p>
    <w:p>
      <w:r>
        <w:rPr>
          <w:color w:val="888888"/>
          <w:sz w:val="18"/>
        </w:rPr>
        <w:t>Source: calendar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Calendar: Personal   Subject: Final round interview — staff engineer candidate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Calendar Event: "Final round interview — staff engineer candidate"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Calendar: Personal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Start: 2026-05-26T11:00:00-05:00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End:   2026-05-26T12:30:00-05:00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Location: Conference Room 4B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Created by: recruiting@workco.example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Response: Yes, I'm going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Final loop for candidate Priya Ramaswamy. Please review her resume and prepare 2-3 system design questions ahead of time. Loop materials in the shared drive.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Style w:val="Heading2"/>
      </w:pPr>
      <w:r>
        <w:t>12. plan-email-dinner-01</w:t>
      </w:r>
    </w:p>
    <w:p>
      <w:r>
        <w:rPr>
          <w:i/>
          <w:color w:val="555555"/>
        </w:rPr>
        <w:t>Friend asking about Saturday dinner. (Note: existing label/description mismatch — description says Plan, expected says Action.)</w:t>
      </w:r>
    </w:p>
    <w:p>
      <w:r>
        <w:rPr>
          <w:color w:val="888888"/>
          <w:sz w:val="18"/>
        </w:rPr>
        <w:t>Source: email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b/>
                <w:color w:val="333333"/>
                <w:sz w:val="20"/>
              </w:rPr>
              <w:t>From: mike.johnson@gmail.com   Subject: Dinner this weekend?</w:t>
            </w:r>
          </w:p>
          <w:p/>
          <w:p>
            <w:pPr>
              <w:spacing w:before="0" w:after="0"/>
            </w:pPr>
            <w:r>
              <w:rPr>
                <w:color w:val="222222"/>
                <w:sz w:val="20"/>
              </w:rPr>
              <w:t>Hey Wes!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It's been a while. Want to grab dinner Saturday evening? I was thinking that new Thai place on Main Street around 7pm.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Let me know if that works or if you'd prefer somewhere else.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color w:val="222222"/>
                <w:sz w:val="20"/>
              </w:rPr>
              <w:t>Mike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4032"/>
      </w:tblGrid>
      <w:tr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Quadrant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Urgency</w:t>
            </w:r>
          </w:p>
        </w:tc>
        <w:tc>
          <w:tcPr>
            <w:tcW w:type="dxa" w:w="1440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CalEvent?</w:t>
            </w:r>
          </w:p>
        </w:tc>
        <w:tc>
          <w:tcPr>
            <w:tcW w:type="dxa" w:w="4032"/>
            <w:shd w:val="clear" w:color="auto" w:fill="E0E6EE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vAlign w:val="center"/>
          </w:tcPr>
          <w:p>
            <w:r/>
            <w:r>
              <w:rPr>
                <w:b/>
                <w:sz w:val="20"/>
              </w:rPr>
              <w:t>Note (one sentence)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rPr>
          <w:color w:val="999999"/>
          <w:sz w:val="16"/>
        </w:rPr>
        <w:t>Quadrant: hot / action / plan / monitor / noop      Importance &amp; Urgency: low / medium / high      CalEvent: true / false</w:t>
      </w:r>
    </w:p>
    <w:p/>
    <w:p>
      <w:pPr>
        <w:pBdr>
          <w:bottom w:val="single" w:sz="6" w:space="1" w:color="AAAAAA"/>
        </w:pBdr>
      </w:pPr>
    </w:p>
    <w:p>
      <w:r>
        <w:rPr>
          <w:i/>
        </w:rPr>
        <w:t>When done, paste the filled-in tables back into chat (or summarize as a compact list) and I'll do my own scoring blind. Then we compare.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