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A225" w14:textId="67CC7A0F" w:rsidR="002C3DC4" w:rsidRDefault="00A55E65" w:rsidP="00642596">
      <w:pPr>
        <w:pStyle w:val="Nzev"/>
      </w:pPr>
      <w:r>
        <w:t xml:space="preserve">Hardware </w:t>
      </w:r>
      <w:r w:rsidR="00737745">
        <w:t>PC 1</w:t>
      </w:r>
    </w:p>
    <w:p w14:paraId="2AC4F217" w14:textId="3784B17D" w:rsidR="00737745" w:rsidRDefault="00737745" w:rsidP="00642596">
      <w:pPr>
        <w:pStyle w:val="Nadpis1"/>
      </w:pPr>
      <w:r>
        <w:t>Základní deska:</w:t>
      </w:r>
    </w:p>
    <w:p w14:paraId="4239068B" w14:textId="053A875C" w:rsidR="00737745" w:rsidRDefault="00737745" w:rsidP="00642596">
      <w:pPr>
        <w:pStyle w:val="Odstavecseseznamem"/>
        <w:numPr>
          <w:ilvl w:val="0"/>
          <w:numId w:val="1"/>
        </w:numPr>
      </w:pPr>
      <w:r>
        <w:t>Základní část počítače</w:t>
      </w:r>
    </w:p>
    <w:p w14:paraId="6AD85F9B" w14:textId="0055E0D2" w:rsidR="00737745" w:rsidRDefault="00737745" w:rsidP="00642596">
      <w:pPr>
        <w:pStyle w:val="Odstavecseseznamem"/>
        <w:numPr>
          <w:ilvl w:val="0"/>
          <w:numId w:val="1"/>
        </w:numPr>
      </w:pPr>
      <w:r>
        <w:t xml:space="preserve">Do základní desky se připojují prakticky všechny </w:t>
      </w:r>
      <w:r w:rsidR="00A177E7">
        <w:t>ostatní části počítače</w:t>
      </w:r>
    </w:p>
    <w:p w14:paraId="7E32CB5C" w14:textId="7392D293" w:rsidR="00A177E7" w:rsidRDefault="00A177E7" w:rsidP="00642596">
      <w:pPr>
        <w:pStyle w:val="Odstavecseseznamem"/>
        <w:numPr>
          <w:ilvl w:val="0"/>
          <w:numId w:val="1"/>
        </w:numPr>
      </w:pPr>
      <w:r>
        <w:t>Rozdělení podle</w:t>
      </w:r>
    </w:p>
    <w:p w14:paraId="77BD6125" w14:textId="728CBD20" w:rsidR="00A177E7" w:rsidRDefault="00A177E7" w:rsidP="00642596">
      <w:pPr>
        <w:pStyle w:val="Odstavecseseznamem"/>
        <w:numPr>
          <w:ilvl w:val="1"/>
          <w:numId w:val="1"/>
        </w:numPr>
      </w:pPr>
      <w:r>
        <w:t>Použitých součástek</w:t>
      </w:r>
    </w:p>
    <w:p w14:paraId="2459B417" w14:textId="2AF2E721" w:rsidR="00A177E7" w:rsidRDefault="00A177E7" w:rsidP="00642596">
      <w:pPr>
        <w:pStyle w:val="Odstavecseseznamem"/>
        <w:numPr>
          <w:ilvl w:val="1"/>
          <w:numId w:val="1"/>
        </w:numPr>
      </w:pPr>
      <w:r>
        <w:t>Výkonu</w:t>
      </w:r>
    </w:p>
    <w:p w14:paraId="77AC3B5A" w14:textId="6332AD98" w:rsidR="00A177E7" w:rsidRDefault="00A177E7" w:rsidP="00642596">
      <w:pPr>
        <w:pStyle w:val="Odstavecseseznamem"/>
        <w:numPr>
          <w:ilvl w:val="1"/>
          <w:numId w:val="1"/>
        </w:numPr>
      </w:pPr>
      <w:r>
        <w:t>Výbavy</w:t>
      </w:r>
    </w:p>
    <w:p w14:paraId="215AD843" w14:textId="0F438DBB" w:rsidR="00A177E7" w:rsidRDefault="00A177E7" w:rsidP="00642596">
      <w:pPr>
        <w:pStyle w:val="Odstavecseseznamem"/>
        <w:numPr>
          <w:ilvl w:val="1"/>
          <w:numId w:val="1"/>
        </w:numPr>
      </w:pPr>
      <w:r>
        <w:t>Kvality</w:t>
      </w:r>
    </w:p>
    <w:p w14:paraId="706182EF" w14:textId="56FF4722" w:rsidR="00642596" w:rsidRDefault="00A177E7" w:rsidP="00642596">
      <w:pPr>
        <w:pStyle w:val="Odstavecseseznamem"/>
        <w:numPr>
          <w:ilvl w:val="1"/>
          <w:numId w:val="1"/>
        </w:numPr>
      </w:pPr>
      <w:r>
        <w:t>Ceny</w:t>
      </w:r>
    </w:p>
    <w:p w14:paraId="57E81722" w14:textId="61EEC935" w:rsidR="00642596" w:rsidRDefault="00642596" w:rsidP="00642596">
      <w:pPr>
        <w:pStyle w:val="Nadpis2"/>
      </w:pPr>
      <w:r>
        <w:t>Čipová sada</w:t>
      </w:r>
    </w:p>
    <w:p w14:paraId="21F94E34" w14:textId="00E04D35" w:rsidR="003A78E7" w:rsidRDefault="003A78E7" w:rsidP="003A78E7">
      <w:pPr>
        <w:pStyle w:val="Odstavecseseznamem"/>
        <w:numPr>
          <w:ilvl w:val="0"/>
          <w:numId w:val="3"/>
        </w:numPr>
      </w:pPr>
      <w:r>
        <w:t>Jedná se o specializované obvody, které zajišťují komunikaci jednotlivých částí počítače a přenos dat mezi nimi</w:t>
      </w:r>
    </w:p>
    <w:p w14:paraId="6B2A1C9C" w14:textId="69448009" w:rsidR="005F6FDD" w:rsidRDefault="005F6FDD" w:rsidP="003A78E7">
      <w:pPr>
        <w:pStyle w:val="Odstavecseseznamem"/>
        <w:numPr>
          <w:ilvl w:val="0"/>
          <w:numId w:val="3"/>
        </w:numPr>
      </w:pPr>
      <w:r>
        <w:t>Rozdělená do dvou čipů</w:t>
      </w:r>
    </w:p>
    <w:p w14:paraId="49599E2A" w14:textId="0D74F841" w:rsidR="005F6FDD" w:rsidRDefault="005F6FDD" w:rsidP="005F6FDD">
      <w:pPr>
        <w:pStyle w:val="Odstavecseseznamem"/>
        <w:numPr>
          <w:ilvl w:val="1"/>
          <w:numId w:val="3"/>
        </w:numPr>
      </w:pPr>
      <w:r>
        <w:t xml:space="preserve">North </w:t>
      </w:r>
      <w:r w:rsidR="00EB2DF7">
        <w:t>b</w:t>
      </w:r>
      <w:r>
        <w:t>ridge</w:t>
      </w:r>
    </w:p>
    <w:p w14:paraId="3219C7E5" w14:textId="31928233" w:rsidR="005F6FDD" w:rsidRDefault="005F6FDD" w:rsidP="005F6FDD">
      <w:pPr>
        <w:pStyle w:val="Odstavecseseznamem"/>
        <w:numPr>
          <w:ilvl w:val="2"/>
          <w:numId w:val="3"/>
        </w:numPr>
      </w:pPr>
      <w:r>
        <w:t>Zpravidla výkonnější čip</w:t>
      </w:r>
    </w:p>
    <w:p w14:paraId="0C8B4AA1" w14:textId="6D5833AF" w:rsidR="005F6FDD" w:rsidRDefault="005F6FDD" w:rsidP="005F6FDD">
      <w:pPr>
        <w:pStyle w:val="Odstavecseseznamem"/>
        <w:numPr>
          <w:ilvl w:val="2"/>
          <w:numId w:val="3"/>
        </w:numPr>
      </w:pPr>
      <w:r>
        <w:t>Zajišťuje komunikaci a přenos dat mezi procesorem, pamětmi a grafickou kartou</w:t>
      </w:r>
    </w:p>
    <w:p w14:paraId="1A539753" w14:textId="7D2B3D42" w:rsidR="005F6FDD" w:rsidRDefault="005F6FDD" w:rsidP="005F6FDD">
      <w:pPr>
        <w:pStyle w:val="Odstavecseseznamem"/>
        <w:numPr>
          <w:ilvl w:val="1"/>
          <w:numId w:val="3"/>
        </w:numPr>
      </w:pPr>
      <w:r>
        <w:t xml:space="preserve">South </w:t>
      </w:r>
      <w:r w:rsidR="00EB2DF7">
        <w:t>b</w:t>
      </w:r>
      <w:r>
        <w:t>ridge</w:t>
      </w:r>
    </w:p>
    <w:p w14:paraId="4D5D5FC5" w14:textId="1865A556" w:rsidR="005F6FDD" w:rsidRDefault="005F6FDD" w:rsidP="005F6FDD">
      <w:pPr>
        <w:pStyle w:val="Odstavecseseznamem"/>
        <w:numPr>
          <w:ilvl w:val="2"/>
          <w:numId w:val="3"/>
        </w:numPr>
      </w:pPr>
      <w:r>
        <w:t xml:space="preserve">Slouží pro připojení „pomalejších“ částí </w:t>
      </w:r>
      <w:r w:rsidR="00EB2DF7">
        <w:t>počítače</w:t>
      </w:r>
    </w:p>
    <w:p w14:paraId="7EB9071E" w14:textId="61AEB277" w:rsidR="005F6FDD" w:rsidRDefault="00EB2DF7" w:rsidP="005F6FDD">
      <w:pPr>
        <w:pStyle w:val="Odstavecseseznamem"/>
        <w:numPr>
          <w:ilvl w:val="2"/>
          <w:numId w:val="3"/>
        </w:numPr>
      </w:pPr>
      <w:r>
        <w:t>Pevné disky, síťový adaptér, USB, zvuková karta, klávesnice, myš…</w:t>
      </w:r>
    </w:p>
    <w:p w14:paraId="0F3D452A" w14:textId="2B77B5FA" w:rsidR="00EB2DF7" w:rsidRPr="003A78E7" w:rsidRDefault="00EB2DF7" w:rsidP="00EB2DF7">
      <w:pPr>
        <w:pStyle w:val="Odstavecseseznamem"/>
        <w:numPr>
          <w:ilvl w:val="0"/>
          <w:numId w:val="3"/>
        </w:numPr>
      </w:pPr>
      <w:r>
        <w:t>Dnes je North bridge součástí procesorů</w:t>
      </w:r>
    </w:p>
    <w:p w14:paraId="72AD375F" w14:textId="592718D8" w:rsidR="00642596" w:rsidRDefault="00642596" w:rsidP="00642596">
      <w:pPr>
        <w:pStyle w:val="Nadpis2"/>
      </w:pPr>
      <w:r>
        <w:t>Formáty</w:t>
      </w:r>
    </w:p>
    <w:p w14:paraId="5184EBA3" w14:textId="77777777" w:rsidR="00C717FC" w:rsidRDefault="00C717FC" w:rsidP="00004491">
      <w:pPr>
        <w:pStyle w:val="Odstavecseseznamem"/>
        <w:numPr>
          <w:ilvl w:val="0"/>
          <w:numId w:val="2"/>
        </w:numPr>
      </w:pPr>
      <w:r>
        <w:t>Standart-ATX</w:t>
      </w:r>
    </w:p>
    <w:p w14:paraId="73509DA9" w14:textId="77777777" w:rsidR="00C717FC" w:rsidRDefault="00C717FC" w:rsidP="00004491">
      <w:pPr>
        <w:pStyle w:val="Odstavecseseznamem"/>
        <w:numPr>
          <w:ilvl w:val="0"/>
          <w:numId w:val="2"/>
        </w:numPr>
      </w:pPr>
      <w:proofErr w:type="spellStart"/>
      <w:r>
        <w:t>Micro</w:t>
      </w:r>
      <w:proofErr w:type="spellEnd"/>
      <w:r>
        <w:t>-ATX</w:t>
      </w:r>
    </w:p>
    <w:p w14:paraId="76BD473D" w14:textId="77777777" w:rsidR="00C717FC" w:rsidRDefault="00C717FC" w:rsidP="00004491">
      <w:pPr>
        <w:pStyle w:val="Odstavecseseznamem"/>
        <w:numPr>
          <w:ilvl w:val="0"/>
          <w:numId w:val="2"/>
        </w:numPr>
      </w:pPr>
      <w:r>
        <w:t>Mini-ITX</w:t>
      </w:r>
    </w:p>
    <w:p w14:paraId="5662F043" w14:textId="77777777" w:rsidR="00C717FC" w:rsidRDefault="00C717FC" w:rsidP="00004491">
      <w:pPr>
        <w:pStyle w:val="Odstavecseseznamem"/>
        <w:numPr>
          <w:ilvl w:val="0"/>
          <w:numId w:val="2"/>
        </w:numPr>
      </w:pPr>
      <w:r>
        <w:t>Nano-ITX</w:t>
      </w:r>
    </w:p>
    <w:p w14:paraId="5B3F5107" w14:textId="55B20A82" w:rsidR="00C717FC" w:rsidRDefault="00C717FC" w:rsidP="00004491">
      <w:pPr>
        <w:pStyle w:val="Odstavecseseznamem"/>
        <w:numPr>
          <w:ilvl w:val="0"/>
          <w:numId w:val="2"/>
        </w:numPr>
      </w:pPr>
      <w:proofErr w:type="spellStart"/>
      <w:r>
        <w:t>Pico</w:t>
      </w:r>
      <w:proofErr w:type="spellEnd"/>
      <w:r>
        <w:t>-ITX</w:t>
      </w:r>
    </w:p>
    <w:p w14:paraId="47E10B60" w14:textId="38F99E6B" w:rsidR="00642596" w:rsidRDefault="00642596" w:rsidP="00642596">
      <w:pPr>
        <w:pStyle w:val="Odstavecseseznamem"/>
        <w:numPr>
          <w:ilvl w:val="0"/>
          <w:numId w:val="2"/>
        </w:numPr>
      </w:pPr>
      <w:r>
        <w:t>Liší se</w:t>
      </w:r>
    </w:p>
    <w:p w14:paraId="3D3D8B23" w14:textId="1A447D04" w:rsidR="00642596" w:rsidRDefault="00642596" w:rsidP="00642596">
      <w:pPr>
        <w:pStyle w:val="Odstavecseseznamem"/>
        <w:numPr>
          <w:ilvl w:val="1"/>
          <w:numId w:val="2"/>
        </w:numPr>
      </w:pPr>
      <w:r>
        <w:t>Rozměry</w:t>
      </w:r>
    </w:p>
    <w:p w14:paraId="5A67E820" w14:textId="5180250D" w:rsidR="00642596" w:rsidRDefault="00642596" w:rsidP="00642596">
      <w:pPr>
        <w:pStyle w:val="Odstavecseseznamem"/>
        <w:numPr>
          <w:ilvl w:val="1"/>
          <w:numId w:val="2"/>
        </w:numPr>
      </w:pPr>
      <w:r>
        <w:t>Rozmístěním součástek</w:t>
      </w:r>
    </w:p>
    <w:p w14:paraId="5892AE22" w14:textId="424712C6" w:rsidR="00642596" w:rsidRDefault="00542DF5" w:rsidP="00642596">
      <w:pPr>
        <w:pStyle w:val="Odstavecseseznamem"/>
        <w:numPr>
          <w:ilvl w:val="1"/>
          <w:numId w:val="2"/>
        </w:numPr>
      </w:pPr>
      <w:r>
        <w:t>Rozmístěním</w:t>
      </w:r>
      <w:r w:rsidR="00642596">
        <w:t xml:space="preserve"> </w:t>
      </w:r>
      <w:r>
        <w:t>otvorů</w:t>
      </w:r>
      <w:r w:rsidR="00642596">
        <w:t xml:space="preserve"> pro montáž</w:t>
      </w:r>
    </w:p>
    <w:p w14:paraId="6D9EBAF4" w14:textId="0EEA4B85" w:rsidR="00642596" w:rsidRDefault="00542DF5" w:rsidP="00642596">
      <w:pPr>
        <w:pStyle w:val="Odstavecseseznamem"/>
        <w:numPr>
          <w:ilvl w:val="1"/>
          <w:numId w:val="2"/>
        </w:numPr>
      </w:pPr>
      <w:r>
        <w:t>Výškou</w:t>
      </w:r>
    </w:p>
    <w:p w14:paraId="2F0561A4" w14:textId="45373A49" w:rsidR="003A78E7" w:rsidRDefault="0095021B" w:rsidP="0095021B">
      <w:r>
        <w:br w:type="page"/>
      </w:r>
    </w:p>
    <w:p w14:paraId="7E825D47" w14:textId="5F1ED5A4" w:rsidR="00A719F2" w:rsidRDefault="00A719F2" w:rsidP="00790156">
      <w:pPr>
        <w:pStyle w:val="Nadpis2"/>
      </w:pPr>
      <w:r>
        <w:lastRenderedPageBreak/>
        <w:t>Patice</w:t>
      </w:r>
    </w:p>
    <w:p w14:paraId="686FD5F5" w14:textId="45A3B204" w:rsidR="00A719F2" w:rsidRDefault="00A719F2" w:rsidP="00A719F2">
      <w:pPr>
        <w:pStyle w:val="Odstavecseseznamem"/>
        <w:numPr>
          <w:ilvl w:val="0"/>
          <w:numId w:val="5"/>
        </w:numPr>
      </w:pPr>
      <w:r>
        <w:t>Používají se pro připojení CPU</w:t>
      </w:r>
    </w:p>
    <w:p w14:paraId="42570AEE" w14:textId="4D71BC55" w:rsidR="00A719F2" w:rsidRPr="00A719F2" w:rsidRDefault="00A719F2" w:rsidP="00A719F2">
      <w:pPr>
        <w:pStyle w:val="Odstavecseseznamem"/>
        <w:numPr>
          <w:ilvl w:val="0"/>
          <w:numId w:val="5"/>
        </w:numPr>
      </w:pPr>
      <w:r>
        <w:t>Liší se u každého výrobce procesoru</w:t>
      </w:r>
    </w:p>
    <w:p w14:paraId="61CA6A16" w14:textId="141B8322" w:rsidR="00790156" w:rsidRDefault="00790156" w:rsidP="00790156">
      <w:pPr>
        <w:pStyle w:val="Nadpis2"/>
      </w:pPr>
      <w:r>
        <w:t>Konektory PC</w:t>
      </w:r>
    </w:p>
    <w:p w14:paraId="6A7E76D5" w14:textId="42D1D36B" w:rsidR="00790156" w:rsidRDefault="00790156" w:rsidP="00790156">
      <w:pPr>
        <w:pStyle w:val="Odstavecseseznamem"/>
        <w:numPr>
          <w:ilvl w:val="0"/>
          <w:numId w:val="4"/>
        </w:numPr>
      </w:pPr>
      <w:r>
        <w:t>Většina konektorů je součástí základní desky</w:t>
      </w:r>
    </w:p>
    <w:p w14:paraId="0CE86393" w14:textId="16335B58" w:rsidR="00790156" w:rsidRDefault="00790156" w:rsidP="00790156">
      <w:pPr>
        <w:pStyle w:val="Nadpis3"/>
      </w:pPr>
      <w:r>
        <w:t>Typy</w:t>
      </w:r>
    </w:p>
    <w:p w14:paraId="09EC6340" w14:textId="1227AD52" w:rsidR="00790156" w:rsidRDefault="00790156" w:rsidP="00790156">
      <w:pPr>
        <w:pStyle w:val="Odstavecseseznamem"/>
        <w:numPr>
          <w:ilvl w:val="0"/>
          <w:numId w:val="4"/>
        </w:numPr>
      </w:pPr>
      <w:r>
        <w:t>PS/2</w:t>
      </w:r>
    </w:p>
    <w:p w14:paraId="46A18B7F" w14:textId="1E321070" w:rsidR="00790156" w:rsidRDefault="00790156" w:rsidP="00790156">
      <w:pPr>
        <w:pStyle w:val="Odstavecseseznamem"/>
        <w:numPr>
          <w:ilvl w:val="1"/>
          <w:numId w:val="4"/>
        </w:numPr>
      </w:pPr>
      <w:r>
        <w:t>Konektor Mini DIN-6</w:t>
      </w:r>
    </w:p>
    <w:p w14:paraId="5D54C3EE" w14:textId="4F6D73AE" w:rsidR="0095021B" w:rsidRDefault="00A719F2" w:rsidP="00790156">
      <w:pPr>
        <w:pStyle w:val="Odstavecseseznamem"/>
        <w:numPr>
          <w:ilvl w:val="1"/>
          <w:numId w:val="4"/>
        </w:numPr>
      </w:pPr>
      <w:r>
        <w:t>Slouží</w:t>
      </w:r>
      <w:r w:rsidR="0095021B">
        <w:t xml:space="preserve"> pro připojení</w:t>
      </w:r>
    </w:p>
    <w:p w14:paraId="1A8B0C86" w14:textId="55690DDB" w:rsidR="0095021B" w:rsidRDefault="0095021B" w:rsidP="0095021B">
      <w:pPr>
        <w:pStyle w:val="Odstavecseseznamem"/>
        <w:numPr>
          <w:ilvl w:val="2"/>
          <w:numId w:val="4"/>
        </w:numPr>
      </w:pPr>
      <w:r>
        <w:t>Myši (zelený)</w:t>
      </w:r>
    </w:p>
    <w:p w14:paraId="155715A4" w14:textId="14EA8D9F" w:rsidR="0095021B" w:rsidRDefault="0095021B" w:rsidP="0095021B">
      <w:pPr>
        <w:pStyle w:val="Odstavecseseznamem"/>
        <w:numPr>
          <w:ilvl w:val="2"/>
          <w:numId w:val="4"/>
        </w:numPr>
      </w:pPr>
      <w:r>
        <w:t>Klávesnice (fialový)</w:t>
      </w:r>
    </w:p>
    <w:p w14:paraId="312B3300" w14:textId="37C5D7C6" w:rsidR="0095021B" w:rsidRDefault="0095021B" w:rsidP="0095021B">
      <w:pPr>
        <w:pStyle w:val="Odstavecseseznamem"/>
        <w:numPr>
          <w:ilvl w:val="1"/>
          <w:numId w:val="4"/>
        </w:numPr>
      </w:pPr>
      <w:r>
        <w:t>Dnes nahrazovány USB</w:t>
      </w:r>
    </w:p>
    <w:p w14:paraId="0AB3AB07" w14:textId="14E91B14" w:rsidR="0095021B" w:rsidRDefault="0095021B" w:rsidP="0095021B">
      <w:pPr>
        <w:pStyle w:val="Odstavecseseznamem"/>
        <w:numPr>
          <w:ilvl w:val="0"/>
          <w:numId w:val="4"/>
        </w:numPr>
      </w:pPr>
      <w:r>
        <w:t>USB</w:t>
      </w:r>
    </w:p>
    <w:p w14:paraId="6C2FF3D9" w14:textId="0942EDC4" w:rsidR="0095021B" w:rsidRDefault="0095021B" w:rsidP="0095021B">
      <w:pPr>
        <w:pStyle w:val="Odstavecseseznamem"/>
        <w:numPr>
          <w:ilvl w:val="1"/>
          <w:numId w:val="4"/>
        </w:numPr>
      </w:pPr>
      <w:r>
        <w:t>Universal Seri</w:t>
      </w:r>
      <w:r w:rsidR="00015F85">
        <w:t>a</w:t>
      </w:r>
      <w:r>
        <w:t>l Bus</w:t>
      </w:r>
    </w:p>
    <w:p w14:paraId="3BDF6A05" w14:textId="630D651B" w:rsidR="00015F85" w:rsidRDefault="00015F85" w:rsidP="0095021B">
      <w:pPr>
        <w:pStyle w:val="Odstavecseseznamem"/>
        <w:numPr>
          <w:ilvl w:val="1"/>
          <w:numId w:val="4"/>
        </w:numPr>
      </w:pPr>
      <w:r>
        <w:t>Sériový port</w:t>
      </w:r>
    </w:p>
    <w:p w14:paraId="68828AE6" w14:textId="5D63E5D5" w:rsidR="0095021B" w:rsidRDefault="0095021B" w:rsidP="0095021B">
      <w:pPr>
        <w:pStyle w:val="Odstavecseseznamem"/>
        <w:numPr>
          <w:ilvl w:val="1"/>
          <w:numId w:val="4"/>
        </w:numPr>
      </w:pPr>
      <w:r>
        <w:t>Rozhraní je realizováno pomocí speciálních konektorů se čtyřmi piny</w:t>
      </w:r>
    </w:p>
    <w:p w14:paraId="0EFF698B" w14:textId="48F4B846" w:rsidR="0095021B" w:rsidRDefault="0095021B" w:rsidP="0095021B">
      <w:pPr>
        <w:pStyle w:val="Odstavecseseznamem"/>
        <w:numPr>
          <w:ilvl w:val="2"/>
          <w:numId w:val="4"/>
        </w:numPr>
      </w:pPr>
      <w:r>
        <w:t>Dva pro napájení</w:t>
      </w:r>
    </w:p>
    <w:p w14:paraId="3C3E136C" w14:textId="1F46E009" w:rsidR="0095021B" w:rsidRDefault="0095021B" w:rsidP="00BA3BC7">
      <w:pPr>
        <w:pStyle w:val="Odstavecseseznamem"/>
        <w:numPr>
          <w:ilvl w:val="2"/>
          <w:numId w:val="4"/>
        </w:numPr>
      </w:pPr>
      <w:r>
        <w:t>Dva pro přenos dat</w:t>
      </w:r>
    </w:p>
    <w:p w14:paraId="06EF2E9D" w14:textId="721A73F7" w:rsidR="00BA3BC7" w:rsidRDefault="00BA3BC7" w:rsidP="00BA3BC7">
      <w:pPr>
        <w:pStyle w:val="Odstavecseseznamem"/>
        <w:numPr>
          <w:ilvl w:val="1"/>
          <w:numId w:val="4"/>
        </w:numPr>
      </w:pPr>
      <w:r>
        <w:t>Hot-</w:t>
      </w:r>
      <w:proofErr w:type="spellStart"/>
      <w:r>
        <w:t>plug</w:t>
      </w:r>
      <w:proofErr w:type="spellEnd"/>
      <w:r>
        <w:t xml:space="preserve"> umožňuje připojit zařízení za chodu počítače</w:t>
      </w:r>
    </w:p>
    <w:p w14:paraId="506847F4" w14:textId="1B792994" w:rsidR="00BA3BC7" w:rsidRDefault="00BA3BC7" w:rsidP="00BA3BC7">
      <w:pPr>
        <w:pStyle w:val="Odstavecseseznamem"/>
        <w:numPr>
          <w:ilvl w:val="1"/>
          <w:numId w:val="4"/>
        </w:numPr>
      </w:pPr>
      <w:proofErr w:type="spellStart"/>
      <w:r>
        <w:t>Plug</w:t>
      </w:r>
      <w:proofErr w:type="spellEnd"/>
      <w:r>
        <w:t xml:space="preserve"> and play znamená že operační systém detekuje zařízení a stáhne ovladače pro zařízení</w:t>
      </w:r>
    </w:p>
    <w:p w14:paraId="44931BE6" w14:textId="6A7C15B1" w:rsidR="00BA3BC7" w:rsidRDefault="00BA3BC7" w:rsidP="00BA3BC7">
      <w:pPr>
        <w:pStyle w:val="Odstavecseseznamem"/>
        <w:numPr>
          <w:ilvl w:val="1"/>
          <w:numId w:val="4"/>
        </w:numPr>
      </w:pPr>
      <w:r>
        <w:t>Verze</w:t>
      </w:r>
    </w:p>
    <w:p w14:paraId="36EBC171" w14:textId="2154DCCC" w:rsidR="00BA3BC7" w:rsidRDefault="00BA3BC7" w:rsidP="00BA3BC7">
      <w:pPr>
        <w:pStyle w:val="Odstavecseseznamem"/>
        <w:numPr>
          <w:ilvl w:val="2"/>
          <w:numId w:val="4"/>
        </w:numPr>
      </w:pPr>
      <w:r>
        <w:t>USB 1.1</w:t>
      </w:r>
    </w:p>
    <w:p w14:paraId="60B524A8" w14:textId="2284D58D" w:rsidR="00BA3BC7" w:rsidRDefault="00BA3BC7" w:rsidP="00BA3BC7">
      <w:pPr>
        <w:pStyle w:val="Odstavecseseznamem"/>
        <w:numPr>
          <w:ilvl w:val="2"/>
          <w:numId w:val="4"/>
        </w:numPr>
      </w:pPr>
      <w:r>
        <w:t>USB 2.0</w:t>
      </w:r>
    </w:p>
    <w:p w14:paraId="16137C0F" w14:textId="02528BEF" w:rsidR="00BA3BC7" w:rsidRDefault="00BA3BC7" w:rsidP="00BA3BC7">
      <w:pPr>
        <w:pStyle w:val="Odstavecseseznamem"/>
        <w:numPr>
          <w:ilvl w:val="2"/>
          <w:numId w:val="4"/>
        </w:numPr>
      </w:pPr>
      <w:r>
        <w:t>USB 3.0</w:t>
      </w:r>
      <w:r w:rsidR="00AF1A46">
        <w:t>, 3.1, 3.2</w:t>
      </w:r>
    </w:p>
    <w:p w14:paraId="28FAA46C" w14:textId="0128FEEB" w:rsidR="00AF1A46" w:rsidRDefault="00AF1A46" w:rsidP="001E2C24">
      <w:pPr>
        <w:pStyle w:val="Odstavecseseznamem"/>
        <w:numPr>
          <w:ilvl w:val="2"/>
          <w:numId w:val="4"/>
        </w:numPr>
      </w:pPr>
      <w:r>
        <w:t>USB 4.0</w:t>
      </w:r>
    </w:p>
    <w:p w14:paraId="43F329F1" w14:textId="3692F86D" w:rsidR="001E2C24" w:rsidRDefault="001E2C24" w:rsidP="001E2C24">
      <w:pPr>
        <w:pStyle w:val="Odstavecseseznamem"/>
        <w:numPr>
          <w:ilvl w:val="1"/>
          <w:numId w:val="4"/>
        </w:numPr>
      </w:pPr>
      <w:r>
        <w:t>Lze připojit až 127 zařízení do jednoho typu konektoru</w:t>
      </w:r>
    </w:p>
    <w:p w14:paraId="2B0092F1" w14:textId="4EFA13A1" w:rsidR="001E2C24" w:rsidRDefault="001E2C24" w:rsidP="001E2C24">
      <w:pPr>
        <w:pStyle w:val="Odstavecseseznamem"/>
        <w:numPr>
          <w:ilvl w:val="0"/>
          <w:numId w:val="4"/>
        </w:numPr>
      </w:pPr>
      <w:r>
        <w:t>COM</w:t>
      </w:r>
    </w:p>
    <w:p w14:paraId="71FB6AAF" w14:textId="5ED3AA0D" w:rsidR="001E2C24" w:rsidRDefault="00015F85" w:rsidP="001E2C24">
      <w:pPr>
        <w:pStyle w:val="Odstavecseseznamem"/>
        <w:numPr>
          <w:ilvl w:val="1"/>
          <w:numId w:val="4"/>
        </w:numPr>
      </w:pPr>
      <w:r>
        <w:t>Sériový port</w:t>
      </w:r>
    </w:p>
    <w:p w14:paraId="34CCCA53" w14:textId="54240E26" w:rsidR="00015F85" w:rsidRDefault="00F427EE" w:rsidP="001E2C24">
      <w:pPr>
        <w:pStyle w:val="Odstavecseseznamem"/>
        <w:numPr>
          <w:ilvl w:val="1"/>
          <w:numId w:val="4"/>
        </w:numPr>
      </w:pPr>
      <w:r>
        <w:t>Vytlačen</w:t>
      </w:r>
      <w:r w:rsidR="00015F85">
        <w:t xml:space="preserve"> USB</w:t>
      </w:r>
    </w:p>
    <w:p w14:paraId="084B900B" w14:textId="58B166DA" w:rsidR="00015F85" w:rsidRDefault="00015F85" w:rsidP="001E2C24">
      <w:pPr>
        <w:pStyle w:val="Odstavecseseznamem"/>
        <w:numPr>
          <w:ilvl w:val="1"/>
          <w:numId w:val="4"/>
        </w:numPr>
      </w:pPr>
      <w:r>
        <w:t>Používal se pro připojení externího modemu, myši, scanneru, tiskáren…</w:t>
      </w:r>
    </w:p>
    <w:p w14:paraId="6615DA37" w14:textId="5BBE7685" w:rsidR="00015F85" w:rsidRDefault="00015F85" w:rsidP="00015F85">
      <w:pPr>
        <w:pStyle w:val="Odstavecseseznamem"/>
        <w:numPr>
          <w:ilvl w:val="1"/>
          <w:numId w:val="4"/>
        </w:numPr>
      </w:pPr>
      <w:r>
        <w:t>9-pinový konektor CANNON (existuje taky 25 pinová varianta)</w:t>
      </w:r>
    </w:p>
    <w:p w14:paraId="0345BEDB" w14:textId="3076EF83" w:rsidR="00015F85" w:rsidRDefault="00015F85" w:rsidP="00015F85">
      <w:pPr>
        <w:pStyle w:val="Odstavecseseznamem"/>
        <w:numPr>
          <w:ilvl w:val="0"/>
          <w:numId w:val="4"/>
        </w:numPr>
      </w:pPr>
      <w:r>
        <w:t>LPT</w:t>
      </w:r>
    </w:p>
    <w:p w14:paraId="7581FDCF" w14:textId="19D6ACDF" w:rsidR="00015F85" w:rsidRDefault="00015F85" w:rsidP="00015F85">
      <w:pPr>
        <w:pStyle w:val="Odstavecseseznamem"/>
        <w:numPr>
          <w:ilvl w:val="1"/>
          <w:numId w:val="4"/>
        </w:numPr>
      </w:pPr>
      <w:r>
        <w:t>Paralelní port</w:t>
      </w:r>
    </w:p>
    <w:p w14:paraId="6D7EA359" w14:textId="640D7A71" w:rsidR="00015F85" w:rsidRDefault="00015F85" w:rsidP="00015F85">
      <w:pPr>
        <w:pStyle w:val="Odstavecseseznamem"/>
        <w:numPr>
          <w:ilvl w:val="1"/>
          <w:numId w:val="4"/>
        </w:numPr>
      </w:pPr>
      <w:r>
        <w:t>Pro připojení tiskáren</w:t>
      </w:r>
      <w:r w:rsidR="00FF70EB">
        <w:t xml:space="preserve"> (používal se i pro scannery a pro externí pevné disky či cd </w:t>
      </w:r>
      <w:proofErr w:type="spellStart"/>
      <w:r w:rsidR="00FF70EB">
        <w:t>rom</w:t>
      </w:r>
      <w:proofErr w:type="spellEnd"/>
      <w:r w:rsidR="00FF70EB">
        <w:t>)</w:t>
      </w:r>
    </w:p>
    <w:p w14:paraId="6A59F759" w14:textId="03EEC602" w:rsidR="00FF70EB" w:rsidRDefault="00FF70EB" w:rsidP="00015F85">
      <w:pPr>
        <w:pStyle w:val="Odstavecseseznamem"/>
        <w:numPr>
          <w:ilvl w:val="1"/>
          <w:numId w:val="4"/>
        </w:numPr>
      </w:pPr>
      <w:r>
        <w:t>25 pinový konektor CANON</w:t>
      </w:r>
    </w:p>
    <w:p w14:paraId="76FC00F9" w14:textId="29581D4F" w:rsidR="00FF70EB" w:rsidRDefault="00F427EE" w:rsidP="00015F85">
      <w:pPr>
        <w:pStyle w:val="Odstavecseseznamem"/>
        <w:numPr>
          <w:ilvl w:val="1"/>
          <w:numId w:val="4"/>
        </w:numPr>
      </w:pPr>
      <w:r>
        <w:t>Vytlačen</w:t>
      </w:r>
      <w:r w:rsidR="00FF70EB">
        <w:t xml:space="preserve"> USB</w:t>
      </w:r>
    </w:p>
    <w:p w14:paraId="55B55FBF" w14:textId="01FA8203" w:rsidR="00F427EE" w:rsidRDefault="00F427EE" w:rsidP="00F427EE">
      <w:pPr>
        <w:pStyle w:val="Odstavecseseznamem"/>
        <w:numPr>
          <w:ilvl w:val="0"/>
          <w:numId w:val="4"/>
        </w:numPr>
      </w:pPr>
      <w:r>
        <w:t>LAN</w:t>
      </w:r>
    </w:p>
    <w:p w14:paraId="5FB6122B" w14:textId="145204DE" w:rsidR="00F427EE" w:rsidRDefault="00F427EE" w:rsidP="00F427EE">
      <w:pPr>
        <w:pStyle w:val="Odstavecseseznamem"/>
        <w:numPr>
          <w:ilvl w:val="1"/>
          <w:numId w:val="4"/>
        </w:numPr>
      </w:pPr>
      <w:r>
        <w:t xml:space="preserve">Připojení do počítačových sítí </w:t>
      </w:r>
    </w:p>
    <w:p w14:paraId="4B18F75B" w14:textId="0AB9CFA5" w:rsidR="00A719F2" w:rsidRDefault="00F427EE" w:rsidP="00F427EE">
      <w:pPr>
        <w:pStyle w:val="Odstavecseseznamem"/>
        <w:numPr>
          <w:ilvl w:val="1"/>
          <w:numId w:val="4"/>
        </w:numPr>
      </w:pPr>
      <w:r>
        <w:t>Konektor RJ-45 (RJ-11)</w:t>
      </w:r>
    </w:p>
    <w:p w14:paraId="155F97BA" w14:textId="77777777" w:rsidR="00A719F2" w:rsidRDefault="00A719F2">
      <w:r>
        <w:br w:type="page"/>
      </w:r>
    </w:p>
    <w:p w14:paraId="3AC09FA8" w14:textId="3B74D4E7" w:rsidR="00F427EE" w:rsidRDefault="00A719F2" w:rsidP="00A719F2">
      <w:pPr>
        <w:pStyle w:val="Nadpis1"/>
      </w:pPr>
      <w:r>
        <w:lastRenderedPageBreak/>
        <w:t>Procesory</w:t>
      </w:r>
    </w:p>
    <w:p w14:paraId="28FD64E9" w14:textId="77777777" w:rsidR="001D3B9C" w:rsidRDefault="00FE7C31" w:rsidP="001D3B9C">
      <w:pPr>
        <w:pStyle w:val="Nadpis2"/>
      </w:pPr>
      <w:r>
        <w:t>CISC</w:t>
      </w:r>
    </w:p>
    <w:p w14:paraId="3CFDE70B" w14:textId="6ACE6C62" w:rsidR="00FE7C31" w:rsidRDefault="00FE7C31" w:rsidP="001D3B9C">
      <w:pPr>
        <w:pStyle w:val="Odstavecseseznamem"/>
        <w:numPr>
          <w:ilvl w:val="0"/>
          <w:numId w:val="8"/>
        </w:numPr>
      </w:pPr>
      <w:proofErr w:type="spellStart"/>
      <w:r>
        <w:t>Complex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Computer</w:t>
      </w:r>
      <w:proofErr w:type="spellEnd"/>
    </w:p>
    <w:p w14:paraId="568DB0D0" w14:textId="1B151D80" w:rsidR="00FE7C31" w:rsidRDefault="001D3B9C" w:rsidP="00FE7C31">
      <w:pPr>
        <w:pStyle w:val="Odstavecseseznamem"/>
        <w:numPr>
          <w:ilvl w:val="0"/>
          <w:numId w:val="6"/>
        </w:numPr>
      </w:pPr>
      <w:r>
        <w:t>Procesory s velkým množstvím instrukcí</w:t>
      </w:r>
    </w:p>
    <w:p w14:paraId="0CD1350A" w14:textId="34842EAF" w:rsidR="001D3B9C" w:rsidRDefault="001D3B9C" w:rsidP="00FE7C31">
      <w:pPr>
        <w:pStyle w:val="Odstavecseseznamem"/>
        <w:numPr>
          <w:ilvl w:val="0"/>
          <w:numId w:val="6"/>
        </w:numPr>
      </w:pPr>
      <w:r>
        <w:t>Důvod</w:t>
      </w:r>
    </w:p>
    <w:p w14:paraId="67DC04D1" w14:textId="528109E4" w:rsidR="001D3B9C" w:rsidRDefault="001D3B9C" w:rsidP="001D3B9C">
      <w:pPr>
        <w:pStyle w:val="Odstavecseseznamem"/>
        <w:numPr>
          <w:ilvl w:val="1"/>
          <w:numId w:val="6"/>
        </w:numPr>
      </w:pPr>
      <w:r>
        <w:t>Zachování kompatibility s předchozími modely</w:t>
      </w:r>
    </w:p>
    <w:p w14:paraId="37E7955F" w14:textId="26F7DFBF" w:rsidR="001D3B9C" w:rsidRDefault="001D3B9C" w:rsidP="001D3B9C">
      <w:pPr>
        <w:pStyle w:val="Odstavecseseznamem"/>
        <w:numPr>
          <w:ilvl w:val="0"/>
          <w:numId w:val="6"/>
        </w:numPr>
      </w:pPr>
      <w:r>
        <w:t>Počty instrukcí dosáhly 200-300</w:t>
      </w:r>
    </w:p>
    <w:p w14:paraId="17443270" w14:textId="018BB3E9" w:rsidR="001D3B9C" w:rsidRDefault="001D3B9C" w:rsidP="001D3B9C">
      <w:pPr>
        <w:pStyle w:val="Odstavecseseznamem"/>
        <w:numPr>
          <w:ilvl w:val="0"/>
          <w:numId w:val="6"/>
        </w:numPr>
      </w:pPr>
      <w:r>
        <w:t>Instrukce jsou realizovány mikroprocesorem</w:t>
      </w:r>
    </w:p>
    <w:p w14:paraId="11383418" w14:textId="2356906F" w:rsidR="001D3B9C" w:rsidRDefault="001D3B9C" w:rsidP="001D3B9C">
      <w:pPr>
        <w:pStyle w:val="Nadpis2"/>
      </w:pPr>
      <w:r>
        <w:t>RISC</w:t>
      </w:r>
    </w:p>
    <w:p w14:paraId="6AFCCA00" w14:textId="0D8F683A" w:rsidR="001D3B9C" w:rsidRDefault="001D3B9C" w:rsidP="001D3B9C">
      <w:pPr>
        <w:pStyle w:val="Odstavecseseznamem"/>
        <w:numPr>
          <w:ilvl w:val="0"/>
          <w:numId w:val="9"/>
        </w:numPr>
      </w:pPr>
      <w:proofErr w:type="spellStart"/>
      <w:r>
        <w:t>Reduced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computer</w:t>
      </w:r>
      <w:proofErr w:type="spellEnd"/>
    </w:p>
    <w:p w14:paraId="3E1F7183" w14:textId="1F590869" w:rsidR="001D3B9C" w:rsidRDefault="00B3060A" w:rsidP="001D3B9C">
      <w:pPr>
        <w:pStyle w:val="Odstavecseseznamem"/>
        <w:numPr>
          <w:ilvl w:val="0"/>
          <w:numId w:val="9"/>
        </w:numPr>
      </w:pPr>
      <w:r>
        <w:t>Analýzy ukázaly že programátoři využívají jen málo instrukcí</w:t>
      </w:r>
    </w:p>
    <w:p w14:paraId="6D7277EF" w14:textId="7065CFEA" w:rsidR="00B3060A" w:rsidRDefault="00B3060A" w:rsidP="00B3060A">
      <w:pPr>
        <w:pStyle w:val="Odstavecseseznamem"/>
        <w:numPr>
          <w:ilvl w:val="1"/>
          <w:numId w:val="9"/>
        </w:numPr>
      </w:pPr>
      <w:r>
        <w:t xml:space="preserve">50% programu je tvořeno 3 instrukcemi </w:t>
      </w:r>
    </w:p>
    <w:p w14:paraId="76BFD55C" w14:textId="37CB69EF" w:rsidR="00B3060A" w:rsidRDefault="00B3060A" w:rsidP="00B3060A">
      <w:pPr>
        <w:pStyle w:val="Odstavecseseznamem"/>
        <w:numPr>
          <w:ilvl w:val="1"/>
          <w:numId w:val="9"/>
        </w:numPr>
      </w:pPr>
      <w:r>
        <w:t>75% programu je tvořeno 8 instrukcemi</w:t>
      </w:r>
    </w:p>
    <w:p w14:paraId="03B2A7D1" w14:textId="25700DA4" w:rsidR="00B3060A" w:rsidRDefault="00B3060A" w:rsidP="00B3060A">
      <w:pPr>
        <w:pStyle w:val="Odstavecseseznamem"/>
        <w:numPr>
          <w:ilvl w:val="0"/>
          <w:numId w:val="9"/>
        </w:numPr>
      </w:pPr>
      <w:r>
        <w:t>Vnikly návrhy pro procesory s menším počtem instrukcí ale budou zato rychlejší</w:t>
      </w:r>
    </w:p>
    <w:p w14:paraId="0A2CF200" w14:textId="1E7AA71C" w:rsidR="00BE2D7A" w:rsidRDefault="00BE2D7A" w:rsidP="008B060B">
      <w:pPr>
        <w:pStyle w:val="Nadpis2"/>
      </w:pPr>
      <w:r>
        <w:t>Pipelining</w:t>
      </w:r>
    </w:p>
    <w:p w14:paraId="0A6B591D" w14:textId="765E6E68" w:rsidR="00BE2D7A" w:rsidRDefault="00BE2D7A" w:rsidP="00BE2D7A">
      <w:pPr>
        <w:pStyle w:val="Odstavecseseznamem"/>
        <w:numPr>
          <w:ilvl w:val="0"/>
          <w:numId w:val="10"/>
        </w:numPr>
      </w:pPr>
      <w:r>
        <w:t>Zřetězené zpracovávání strojových instrukcí</w:t>
      </w:r>
    </w:p>
    <w:p w14:paraId="2F390FBF" w14:textId="49906021" w:rsidR="008B060B" w:rsidRDefault="008B060B" w:rsidP="008B060B">
      <w:pPr>
        <w:pStyle w:val="Nadpis2"/>
      </w:pPr>
      <w:r>
        <w:t>Chladiče</w:t>
      </w:r>
    </w:p>
    <w:p w14:paraId="59709725" w14:textId="667410F5" w:rsidR="008B060B" w:rsidRDefault="008B060B" w:rsidP="008B060B">
      <w:pPr>
        <w:pStyle w:val="Odstavecseseznamem"/>
        <w:numPr>
          <w:ilvl w:val="0"/>
          <w:numId w:val="10"/>
        </w:numPr>
      </w:pPr>
      <w:r>
        <w:t>Procesory dosahují vysokých početních výkonů</w:t>
      </w:r>
    </w:p>
    <w:p w14:paraId="3678E482" w14:textId="29B92746" w:rsidR="008B060B" w:rsidRDefault="008B060B" w:rsidP="008B060B">
      <w:pPr>
        <w:pStyle w:val="Odstavecseseznamem"/>
        <w:numPr>
          <w:ilvl w:val="0"/>
          <w:numId w:val="10"/>
        </w:numPr>
      </w:pPr>
      <w:r>
        <w:t>Potřeba veliké spotřeby energie, to znamená že se procesory</w:t>
      </w:r>
      <w:r w:rsidR="00731E5B">
        <w:t xml:space="preserve"> zahřívají.</w:t>
      </w:r>
    </w:p>
    <w:p w14:paraId="763C0785" w14:textId="6255CC97" w:rsidR="00731E5B" w:rsidRDefault="00731E5B" w:rsidP="008B060B">
      <w:pPr>
        <w:pStyle w:val="Odstavecseseznamem"/>
        <w:numPr>
          <w:ilvl w:val="0"/>
          <w:numId w:val="10"/>
        </w:numPr>
      </w:pPr>
      <w:r>
        <w:t>Pracovní teplota 40° C až 65° C</w:t>
      </w:r>
    </w:p>
    <w:p w14:paraId="6912B655" w14:textId="01D22B6B" w:rsidR="00731E5B" w:rsidRDefault="00731E5B" w:rsidP="008B060B">
      <w:pPr>
        <w:pStyle w:val="Odstavecseseznamem"/>
        <w:numPr>
          <w:ilvl w:val="0"/>
          <w:numId w:val="10"/>
        </w:numPr>
      </w:pPr>
      <w:r>
        <w:t>Schopnost chladiče odvádět teplo závisí na</w:t>
      </w:r>
    </w:p>
    <w:p w14:paraId="6318CF51" w14:textId="344E1949" w:rsidR="00731E5B" w:rsidRDefault="00731E5B" w:rsidP="00731E5B">
      <w:pPr>
        <w:pStyle w:val="Odstavecseseznamem"/>
        <w:numPr>
          <w:ilvl w:val="1"/>
          <w:numId w:val="10"/>
        </w:numPr>
      </w:pPr>
      <w:r>
        <w:t>Tepelné vodivosti použitého materiálu</w:t>
      </w:r>
    </w:p>
    <w:p w14:paraId="5BB55BC4" w14:textId="14444903" w:rsidR="00731E5B" w:rsidRDefault="00731E5B" w:rsidP="00731E5B">
      <w:pPr>
        <w:pStyle w:val="Odstavecseseznamem"/>
        <w:numPr>
          <w:ilvl w:val="1"/>
          <w:numId w:val="10"/>
        </w:numPr>
      </w:pPr>
      <w:r>
        <w:t>Ploše povrchu chladiče</w:t>
      </w:r>
    </w:p>
    <w:p w14:paraId="1B9352AC" w14:textId="0CA2D48F" w:rsidR="00731E5B" w:rsidRDefault="00731E5B" w:rsidP="00731E5B">
      <w:pPr>
        <w:pStyle w:val="Odstavecseseznamem"/>
        <w:numPr>
          <w:ilvl w:val="1"/>
          <w:numId w:val="10"/>
        </w:numPr>
      </w:pPr>
      <w:r>
        <w:t>Rozdíl teploty povrchu chladiče a okolního vzduchu</w:t>
      </w:r>
    </w:p>
    <w:p w14:paraId="7D2E89A5" w14:textId="4CED00C4" w:rsidR="00DC1F71" w:rsidRDefault="00DC1F71" w:rsidP="00DC1F71">
      <w:pPr>
        <w:pStyle w:val="Nadpis1"/>
      </w:pPr>
      <w:r>
        <w:t>Paměťové moduly</w:t>
      </w:r>
    </w:p>
    <w:p w14:paraId="75AEC8D4" w14:textId="129746E8" w:rsidR="00E61587" w:rsidRDefault="00D45B5D" w:rsidP="00E61587">
      <w:pPr>
        <w:pStyle w:val="Odstavecseseznamem"/>
        <w:numPr>
          <w:ilvl w:val="0"/>
          <w:numId w:val="16"/>
        </w:numPr>
      </w:pPr>
      <w:r>
        <w:t xml:space="preserve">Paměť </w:t>
      </w:r>
      <w:r w:rsidR="00E61587">
        <w:t>louží k uchování zpracovávaného programu</w:t>
      </w:r>
      <w:r w:rsidR="00811F4B">
        <w:t>, dat a výsledků výpočtů</w:t>
      </w:r>
    </w:p>
    <w:p w14:paraId="6E4D6118" w14:textId="20B9140B" w:rsidR="00811F4B" w:rsidRPr="00E61587" w:rsidRDefault="00D45B5D" w:rsidP="00E61587">
      <w:pPr>
        <w:pStyle w:val="Odstavecseseznamem"/>
        <w:numPr>
          <w:ilvl w:val="0"/>
          <w:numId w:val="16"/>
        </w:numPr>
      </w:pPr>
      <w:r>
        <w:t>V </w:t>
      </w:r>
      <w:r w:rsidR="0009645F">
        <w:t>PC</w:t>
      </w:r>
      <w:r>
        <w:t xml:space="preserve"> tvořena paměťovými moduly</w:t>
      </w:r>
    </w:p>
    <w:p w14:paraId="1F90CE68" w14:textId="2BCA237F" w:rsidR="00DC1F71" w:rsidRDefault="00DC1F71" w:rsidP="00DC1F71">
      <w:pPr>
        <w:pStyle w:val="Odstavecseseznamem"/>
        <w:numPr>
          <w:ilvl w:val="0"/>
          <w:numId w:val="11"/>
        </w:numPr>
      </w:pPr>
      <w:r>
        <w:t>Typy</w:t>
      </w:r>
    </w:p>
    <w:p w14:paraId="6A88CE33" w14:textId="255F003F" w:rsidR="00DC1F71" w:rsidRDefault="00DC1F71" w:rsidP="00DC1F71">
      <w:pPr>
        <w:pStyle w:val="Odstavecseseznamem"/>
        <w:numPr>
          <w:ilvl w:val="1"/>
          <w:numId w:val="11"/>
        </w:numPr>
      </w:pPr>
      <w:r>
        <w:t xml:space="preserve">SIMM – single inline </w:t>
      </w:r>
      <w:proofErr w:type="spellStart"/>
      <w:r>
        <w:t>memory</w:t>
      </w:r>
      <w:proofErr w:type="spellEnd"/>
      <w:r>
        <w:t xml:space="preserve"> module</w:t>
      </w:r>
    </w:p>
    <w:p w14:paraId="1F744611" w14:textId="2769F6A6" w:rsidR="00DC1F71" w:rsidRDefault="00DC1F71" w:rsidP="00DC1F71">
      <w:pPr>
        <w:pStyle w:val="Odstavecseseznamem"/>
        <w:numPr>
          <w:ilvl w:val="1"/>
          <w:numId w:val="11"/>
        </w:numPr>
      </w:pPr>
      <w:r>
        <w:t xml:space="preserve">DIMM – </w:t>
      </w:r>
      <w:proofErr w:type="spellStart"/>
      <w:r>
        <w:t>Dual</w:t>
      </w:r>
      <w:proofErr w:type="spellEnd"/>
      <w:r>
        <w:t xml:space="preserve"> inline </w:t>
      </w:r>
      <w:proofErr w:type="spellStart"/>
      <w:r>
        <w:t>memory</w:t>
      </w:r>
      <w:proofErr w:type="spellEnd"/>
      <w:r>
        <w:t xml:space="preserve"> module</w:t>
      </w:r>
    </w:p>
    <w:p w14:paraId="692A906C" w14:textId="40726317" w:rsidR="009D7431" w:rsidRDefault="009D7431" w:rsidP="009D7431">
      <w:pPr>
        <w:pStyle w:val="Odstavecseseznamem"/>
        <w:numPr>
          <w:ilvl w:val="2"/>
          <w:numId w:val="11"/>
        </w:numPr>
      </w:pPr>
      <w:r>
        <w:t>Dnes nejpoužívanější</w:t>
      </w:r>
    </w:p>
    <w:p w14:paraId="41DEACFD" w14:textId="1740379E" w:rsidR="009D7431" w:rsidRDefault="009D7431" w:rsidP="009D7431">
      <w:pPr>
        <w:pStyle w:val="Odstavecseseznamem"/>
        <w:numPr>
          <w:ilvl w:val="2"/>
          <w:numId w:val="11"/>
        </w:numPr>
      </w:pPr>
      <w:r>
        <w:t>Typy</w:t>
      </w:r>
    </w:p>
    <w:p w14:paraId="102A17DF" w14:textId="044B5C7D" w:rsidR="009D7431" w:rsidRDefault="009D7431" w:rsidP="009D7431">
      <w:pPr>
        <w:pStyle w:val="Odstavecseseznamem"/>
        <w:numPr>
          <w:ilvl w:val="3"/>
          <w:numId w:val="11"/>
        </w:numPr>
      </w:pPr>
      <w:r>
        <w:t>SDRAM, DDR, DDR2, DDR3, DDR4</w:t>
      </w:r>
    </w:p>
    <w:p w14:paraId="017D65B1" w14:textId="0E16E5E1" w:rsidR="00DC1F71" w:rsidRDefault="00DC1F71" w:rsidP="00DC1F71">
      <w:pPr>
        <w:pStyle w:val="Odstavecseseznamem"/>
        <w:numPr>
          <w:ilvl w:val="1"/>
          <w:numId w:val="11"/>
        </w:numPr>
      </w:pPr>
      <w:r>
        <w:t>SO-DIMM – zmenšená DIMM pro notebooky</w:t>
      </w:r>
    </w:p>
    <w:p w14:paraId="3B92C129" w14:textId="4CC43052" w:rsidR="003340CA" w:rsidRDefault="003340CA" w:rsidP="003340CA">
      <w:pPr>
        <w:pStyle w:val="Odstavecseseznamem"/>
        <w:numPr>
          <w:ilvl w:val="0"/>
          <w:numId w:val="11"/>
        </w:numPr>
      </w:pPr>
      <w:r>
        <w:t>DDR – SDRAM</w:t>
      </w:r>
    </w:p>
    <w:p w14:paraId="29E878DA" w14:textId="7B80D7DB" w:rsidR="003340CA" w:rsidRDefault="00112738" w:rsidP="003340CA">
      <w:pPr>
        <w:pStyle w:val="Odstavecseseznamem"/>
        <w:numPr>
          <w:ilvl w:val="1"/>
          <w:numId w:val="11"/>
        </w:numPr>
      </w:pPr>
      <w:r>
        <w:t>Data se přenáší dvakrát za jeden cyklus</w:t>
      </w:r>
    </w:p>
    <w:p w14:paraId="483FE095" w14:textId="40611FCF" w:rsidR="00112738" w:rsidRDefault="00112738" w:rsidP="003340CA">
      <w:pPr>
        <w:pStyle w:val="Odstavecseseznamem"/>
        <w:numPr>
          <w:ilvl w:val="1"/>
          <w:numId w:val="11"/>
        </w:numPr>
      </w:pPr>
      <w:r>
        <w:t>64-bitový</w:t>
      </w:r>
    </w:p>
    <w:p w14:paraId="24333CD8" w14:textId="2CD2763B" w:rsidR="00324C14" w:rsidRDefault="00112738" w:rsidP="00202D45">
      <w:pPr>
        <w:pStyle w:val="Odstavecseseznamem"/>
        <w:numPr>
          <w:ilvl w:val="1"/>
          <w:numId w:val="11"/>
        </w:numPr>
      </w:pPr>
      <w:r>
        <w:t>Velikost 256MB – 2 GB</w:t>
      </w:r>
    </w:p>
    <w:p w14:paraId="18DCD908" w14:textId="05E9524C" w:rsidR="0090793F" w:rsidRDefault="0090793F" w:rsidP="0090793F">
      <w:pPr>
        <w:pStyle w:val="Odstavecseseznamem"/>
        <w:numPr>
          <w:ilvl w:val="1"/>
          <w:numId w:val="11"/>
        </w:numPr>
      </w:pPr>
      <w:r w:rsidRPr="0090793F">
        <w:t>frekvence: 200, 266, 333, 400, 433, 500, 550, 600.</w:t>
      </w:r>
    </w:p>
    <w:p w14:paraId="323EC32D" w14:textId="08A833CE" w:rsidR="00202D45" w:rsidRDefault="00324C14" w:rsidP="00324C14">
      <w:r>
        <w:br w:type="page"/>
      </w:r>
    </w:p>
    <w:p w14:paraId="1F978CEC" w14:textId="08BA6798" w:rsidR="00202D45" w:rsidRDefault="00202D45" w:rsidP="00202D45">
      <w:pPr>
        <w:pStyle w:val="Odstavecseseznamem"/>
        <w:numPr>
          <w:ilvl w:val="0"/>
          <w:numId w:val="11"/>
        </w:numPr>
      </w:pPr>
      <w:r>
        <w:lastRenderedPageBreak/>
        <w:t>DDR2</w:t>
      </w:r>
    </w:p>
    <w:p w14:paraId="0D53066A" w14:textId="799D6D54" w:rsidR="00202D45" w:rsidRDefault="00202D45" w:rsidP="00202D45">
      <w:pPr>
        <w:pStyle w:val="Odstavecseseznamem"/>
        <w:numPr>
          <w:ilvl w:val="1"/>
          <w:numId w:val="11"/>
        </w:numPr>
      </w:pPr>
      <w:r>
        <w:t>Nástupce DDR</w:t>
      </w:r>
    </w:p>
    <w:p w14:paraId="48080062" w14:textId="0696C9BA" w:rsidR="00202D45" w:rsidRDefault="00BF3D86" w:rsidP="00202D45">
      <w:pPr>
        <w:pStyle w:val="Odstavecseseznamem"/>
        <w:numPr>
          <w:ilvl w:val="1"/>
          <w:numId w:val="11"/>
        </w:numPr>
      </w:pPr>
      <w:r>
        <w:t>4 přenosy dat v jednom taktu</w:t>
      </w:r>
    </w:p>
    <w:p w14:paraId="0BF47830" w14:textId="3CE3BE8F" w:rsidR="00BF3D86" w:rsidRDefault="00BF3D86" w:rsidP="00202D45">
      <w:pPr>
        <w:pStyle w:val="Odstavecseseznamem"/>
        <w:numPr>
          <w:ilvl w:val="1"/>
          <w:numId w:val="11"/>
        </w:numPr>
      </w:pPr>
      <w:r>
        <w:t>64-bitový</w:t>
      </w:r>
    </w:p>
    <w:p w14:paraId="432C09EA" w14:textId="4C436B2F" w:rsidR="00BF3D86" w:rsidRDefault="00BF3D86" w:rsidP="00202D45">
      <w:pPr>
        <w:pStyle w:val="Odstavecseseznamem"/>
        <w:numPr>
          <w:ilvl w:val="1"/>
          <w:numId w:val="11"/>
        </w:numPr>
      </w:pPr>
      <w:r>
        <w:t>Velikost 1GB-4GB</w:t>
      </w:r>
    </w:p>
    <w:p w14:paraId="01988832" w14:textId="77777777" w:rsidR="00324C14" w:rsidRPr="00324C14" w:rsidRDefault="00324C14" w:rsidP="00324C14">
      <w:pPr>
        <w:pStyle w:val="Odstavecseseznamem"/>
        <w:numPr>
          <w:ilvl w:val="1"/>
          <w:numId w:val="11"/>
        </w:numPr>
      </w:pPr>
      <w:r w:rsidRPr="00324C14">
        <w:t>běžné velikosti: 1GB – 4GB</w:t>
      </w:r>
    </w:p>
    <w:p w14:paraId="41803463" w14:textId="53AD9C0A" w:rsidR="00324C14" w:rsidRDefault="00324C14" w:rsidP="00324C14">
      <w:pPr>
        <w:pStyle w:val="Odstavecseseznamem"/>
        <w:numPr>
          <w:ilvl w:val="1"/>
          <w:numId w:val="11"/>
        </w:numPr>
      </w:pPr>
      <w:r w:rsidRPr="00324C14">
        <w:t>frekvence: 400, 533, 667, 800, 1066.</w:t>
      </w:r>
    </w:p>
    <w:p w14:paraId="6D70F04E" w14:textId="78A1934E" w:rsidR="00390569" w:rsidRDefault="00390569" w:rsidP="00390569">
      <w:pPr>
        <w:pStyle w:val="Odstavecseseznamem"/>
        <w:numPr>
          <w:ilvl w:val="0"/>
          <w:numId w:val="11"/>
        </w:numPr>
      </w:pPr>
      <w:r>
        <w:t>DDR3</w:t>
      </w:r>
    </w:p>
    <w:p w14:paraId="0139B2D5" w14:textId="6C5F9289" w:rsidR="00390569" w:rsidRDefault="00390569" w:rsidP="00390569">
      <w:pPr>
        <w:pStyle w:val="Odstavecseseznamem"/>
        <w:numPr>
          <w:ilvl w:val="1"/>
          <w:numId w:val="11"/>
        </w:numPr>
      </w:pPr>
      <w:r>
        <w:t>Nástupce DDR2</w:t>
      </w:r>
    </w:p>
    <w:p w14:paraId="7FDCD891" w14:textId="45641A33" w:rsidR="00390569" w:rsidRDefault="008A1E90" w:rsidP="00390569">
      <w:pPr>
        <w:pStyle w:val="Odstavecseseznamem"/>
        <w:numPr>
          <w:ilvl w:val="1"/>
          <w:numId w:val="11"/>
        </w:numPr>
      </w:pPr>
      <w:r>
        <w:t>Menší spotřeba, 8 přenosů v jednom taktu</w:t>
      </w:r>
    </w:p>
    <w:p w14:paraId="44366164" w14:textId="5B7D1171" w:rsidR="008A1E90" w:rsidRDefault="008A1E90" w:rsidP="00390569">
      <w:pPr>
        <w:pStyle w:val="Odstavecseseznamem"/>
        <w:numPr>
          <w:ilvl w:val="1"/>
          <w:numId w:val="11"/>
        </w:numPr>
      </w:pPr>
      <w:r>
        <w:t>64-bitový</w:t>
      </w:r>
    </w:p>
    <w:p w14:paraId="12E6D0FE" w14:textId="5538748C" w:rsidR="00C51F32" w:rsidRPr="00C51F32" w:rsidRDefault="00C51F32" w:rsidP="00C51F32">
      <w:pPr>
        <w:pStyle w:val="Odstavecseseznamem"/>
        <w:numPr>
          <w:ilvl w:val="1"/>
          <w:numId w:val="11"/>
        </w:numPr>
      </w:pPr>
      <w:r w:rsidRPr="00C51F32">
        <w:t>velikosti: 1GB – 4GB</w:t>
      </w:r>
    </w:p>
    <w:p w14:paraId="1FF87CF5" w14:textId="3BEC4956" w:rsidR="00C51F32" w:rsidRDefault="00C51F32" w:rsidP="00C51F32">
      <w:pPr>
        <w:pStyle w:val="Odstavecseseznamem"/>
        <w:numPr>
          <w:ilvl w:val="1"/>
          <w:numId w:val="11"/>
        </w:numPr>
      </w:pPr>
      <w:r w:rsidRPr="00C51F32">
        <w:t>frekvence: 800, 1066, 1333, 1600, (až 2133)</w:t>
      </w:r>
    </w:p>
    <w:p w14:paraId="6CECCCD7" w14:textId="063C301E" w:rsidR="00A542F3" w:rsidRDefault="00A542F3" w:rsidP="00A542F3">
      <w:pPr>
        <w:pStyle w:val="Odstavecseseznamem"/>
        <w:numPr>
          <w:ilvl w:val="0"/>
          <w:numId w:val="11"/>
        </w:numPr>
      </w:pPr>
      <w:r>
        <w:t>DDR4</w:t>
      </w:r>
    </w:p>
    <w:p w14:paraId="63DBE07E" w14:textId="2A4748EA" w:rsidR="00C51F32" w:rsidRDefault="00C51F32" w:rsidP="00C51F32">
      <w:pPr>
        <w:pStyle w:val="Odstavecseseznamem"/>
        <w:numPr>
          <w:ilvl w:val="1"/>
          <w:numId w:val="11"/>
        </w:numPr>
      </w:pPr>
      <w:r>
        <w:t>64-bitový</w:t>
      </w:r>
    </w:p>
    <w:p w14:paraId="6FC7231C" w14:textId="29FB826D" w:rsidR="00A542F3" w:rsidRPr="00A542F3" w:rsidRDefault="00A542F3" w:rsidP="00A542F3">
      <w:pPr>
        <w:pStyle w:val="Odstavecseseznamem"/>
        <w:numPr>
          <w:ilvl w:val="1"/>
          <w:numId w:val="11"/>
        </w:numPr>
      </w:pPr>
      <w:r>
        <w:t>v</w:t>
      </w:r>
      <w:r w:rsidRPr="00A542F3">
        <w:t>elikosti: 1GB – 16GB</w:t>
      </w:r>
    </w:p>
    <w:p w14:paraId="221EF28F" w14:textId="761E19DD" w:rsidR="00A542F3" w:rsidRDefault="00A542F3" w:rsidP="00A542F3">
      <w:pPr>
        <w:pStyle w:val="Odstavecseseznamem"/>
        <w:numPr>
          <w:ilvl w:val="1"/>
          <w:numId w:val="11"/>
        </w:numPr>
      </w:pPr>
      <w:r w:rsidRPr="00A542F3">
        <w:t>frekvence: 2133 .. 4133</w:t>
      </w:r>
    </w:p>
    <w:p w14:paraId="4635E5F0" w14:textId="7ABE46B2" w:rsidR="009D7431" w:rsidRDefault="009D7431" w:rsidP="009D7431">
      <w:pPr>
        <w:pStyle w:val="Nadpis2"/>
      </w:pPr>
      <w:r>
        <w:t>Parametry</w:t>
      </w:r>
    </w:p>
    <w:p w14:paraId="5F8B5DFA" w14:textId="7DCF9554" w:rsidR="009D7431" w:rsidRDefault="009D7431" w:rsidP="009D7431">
      <w:pPr>
        <w:pStyle w:val="Odstavecseseznamem"/>
        <w:numPr>
          <w:ilvl w:val="0"/>
          <w:numId w:val="12"/>
        </w:numPr>
      </w:pPr>
      <w:r>
        <w:t>Kapacita</w:t>
      </w:r>
    </w:p>
    <w:p w14:paraId="57005D8D" w14:textId="366CED55" w:rsidR="009D7431" w:rsidRDefault="009D7431" w:rsidP="009D7431">
      <w:pPr>
        <w:pStyle w:val="Odstavecseseznamem"/>
        <w:numPr>
          <w:ilvl w:val="1"/>
          <w:numId w:val="12"/>
        </w:numPr>
      </w:pPr>
      <w:r>
        <w:t>Udává se v Bytech</w:t>
      </w:r>
    </w:p>
    <w:p w14:paraId="24EF1F63" w14:textId="4629E672" w:rsidR="009D7431" w:rsidRDefault="009D7431" w:rsidP="009D7431">
      <w:pPr>
        <w:pStyle w:val="Odstavecseseznamem"/>
        <w:numPr>
          <w:ilvl w:val="1"/>
          <w:numId w:val="12"/>
        </w:numPr>
      </w:pPr>
      <w:r>
        <w:t>První PC měli 1MB dnes</w:t>
      </w:r>
      <w:r w:rsidR="00414872">
        <w:t xml:space="preserve"> 8GB a více</w:t>
      </w:r>
    </w:p>
    <w:p w14:paraId="08D8B91F" w14:textId="5D4F2122" w:rsidR="00414872" w:rsidRDefault="00414872" w:rsidP="00414872">
      <w:pPr>
        <w:pStyle w:val="Odstavecseseznamem"/>
        <w:numPr>
          <w:ilvl w:val="0"/>
          <w:numId w:val="12"/>
        </w:numPr>
      </w:pPr>
      <w:r>
        <w:t>FSB – pracovní frekvence sběrnice</w:t>
      </w:r>
    </w:p>
    <w:p w14:paraId="6A5BC171" w14:textId="022BA021" w:rsidR="00414872" w:rsidRDefault="00414872" w:rsidP="00414872">
      <w:pPr>
        <w:pStyle w:val="Odstavecseseznamem"/>
        <w:numPr>
          <w:ilvl w:val="1"/>
          <w:numId w:val="12"/>
        </w:numPr>
      </w:pPr>
      <w:r>
        <w:t>Rychlost s jakou dokáže sběrnice paměťového modulu přenášet data</w:t>
      </w:r>
    </w:p>
    <w:p w14:paraId="583DF9B7" w14:textId="4C1A0F42" w:rsidR="00414872" w:rsidRDefault="00414872" w:rsidP="00414872">
      <w:pPr>
        <w:pStyle w:val="Odstavecseseznamem"/>
        <w:numPr>
          <w:ilvl w:val="1"/>
          <w:numId w:val="12"/>
        </w:numPr>
      </w:pPr>
      <w:r>
        <w:t>Udává se v MHz</w:t>
      </w:r>
    </w:p>
    <w:p w14:paraId="6D3BBBA0" w14:textId="0D70AFEF" w:rsidR="00414872" w:rsidRDefault="00414872" w:rsidP="005042C8">
      <w:pPr>
        <w:pStyle w:val="Odstavecseseznamem"/>
        <w:numPr>
          <w:ilvl w:val="1"/>
          <w:numId w:val="12"/>
        </w:numPr>
      </w:pPr>
      <w:r>
        <w:t>Čím větší hodnota tím je paměť rychlejší</w:t>
      </w:r>
    </w:p>
    <w:p w14:paraId="1EFBD79C" w14:textId="2A23D9A9" w:rsidR="005042C8" w:rsidRDefault="005042C8" w:rsidP="005042C8">
      <w:pPr>
        <w:pStyle w:val="Odstavecseseznamem"/>
        <w:numPr>
          <w:ilvl w:val="0"/>
          <w:numId w:val="12"/>
        </w:numPr>
      </w:pPr>
      <w:r>
        <w:t xml:space="preserve">CAS </w:t>
      </w:r>
      <w:proofErr w:type="spellStart"/>
      <w:r>
        <w:t>latency</w:t>
      </w:r>
      <w:proofErr w:type="spellEnd"/>
    </w:p>
    <w:p w14:paraId="715AD408" w14:textId="25810FC2" w:rsidR="005042C8" w:rsidRDefault="005042C8" w:rsidP="005042C8">
      <w:pPr>
        <w:pStyle w:val="Odstavecseseznamem"/>
        <w:numPr>
          <w:ilvl w:val="1"/>
          <w:numId w:val="12"/>
        </w:numPr>
      </w:pPr>
      <w:r>
        <w:t>Udává poměr mezi vnitřní rychlostí paměti a vnějším taktem sběrnice počítače</w:t>
      </w:r>
    </w:p>
    <w:p w14:paraId="784E8B6C" w14:textId="4B2C09B7" w:rsidR="005042C8" w:rsidRDefault="005042C8" w:rsidP="005042C8">
      <w:pPr>
        <w:pStyle w:val="Odstavecseseznamem"/>
        <w:numPr>
          <w:ilvl w:val="1"/>
          <w:numId w:val="12"/>
        </w:numPr>
      </w:pPr>
      <w:r>
        <w:t>Neboli prodlevu mezi jednotlivými úkony</w:t>
      </w:r>
    </w:p>
    <w:p w14:paraId="3402E731" w14:textId="46297AA1" w:rsidR="005042C8" w:rsidRDefault="005042C8" w:rsidP="005042C8">
      <w:pPr>
        <w:pStyle w:val="Odstavecseseznamem"/>
        <w:numPr>
          <w:ilvl w:val="1"/>
          <w:numId w:val="12"/>
        </w:numPr>
      </w:pPr>
      <w:r>
        <w:t>Nabývá hodnot od CL2 do CL8</w:t>
      </w:r>
    </w:p>
    <w:p w14:paraId="31525829" w14:textId="1CA0668B" w:rsidR="005042C8" w:rsidRDefault="005042C8" w:rsidP="005042C8">
      <w:pPr>
        <w:pStyle w:val="Odstavecseseznamem"/>
        <w:numPr>
          <w:ilvl w:val="1"/>
          <w:numId w:val="12"/>
        </w:numPr>
      </w:pPr>
      <w:r>
        <w:t>Čím větší hodnota, tím rychlejší paměť je</w:t>
      </w:r>
    </w:p>
    <w:p w14:paraId="700CDE9A" w14:textId="22F4920D" w:rsidR="005042C8" w:rsidRDefault="005042C8" w:rsidP="005042C8">
      <w:pPr>
        <w:pStyle w:val="Odstavecseseznamem"/>
        <w:numPr>
          <w:ilvl w:val="0"/>
          <w:numId w:val="12"/>
        </w:numPr>
      </w:pPr>
      <w:r>
        <w:t xml:space="preserve">ECC –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D6942F8" w14:textId="62734CFD" w:rsidR="005042C8" w:rsidRDefault="00440551" w:rsidP="005042C8">
      <w:pPr>
        <w:pStyle w:val="Odstavecseseznamem"/>
        <w:numPr>
          <w:ilvl w:val="1"/>
          <w:numId w:val="12"/>
        </w:numPr>
      </w:pPr>
      <w:r>
        <w:t>Paměti jsou doplněny paritními bity</w:t>
      </w:r>
    </w:p>
    <w:p w14:paraId="27C9FC6C" w14:textId="1A0C1500" w:rsidR="00440551" w:rsidRDefault="00440551" w:rsidP="005042C8">
      <w:pPr>
        <w:pStyle w:val="Odstavecseseznamem"/>
        <w:numPr>
          <w:ilvl w:val="1"/>
          <w:numId w:val="12"/>
        </w:numPr>
      </w:pPr>
      <w:r>
        <w:t>Do nich se ukládají kontrolní součty</w:t>
      </w:r>
    </w:p>
    <w:p w14:paraId="5F594F4E" w14:textId="79C350A9" w:rsidR="00440551" w:rsidRDefault="00440551" w:rsidP="005042C8">
      <w:pPr>
        <w:pStyle w:val="Odstavecseseznamem"/>
        <w:numPr>
          <w:ilvl w:val="1"/>
          <w:numId w:val="12"/>
        </w:numPr>
      </w:pPr>
      <w:r>
        <w:t>paměť je schopná opravit jednobitové chyby a detekovat dvoubitové chyby</w:t>
      </w:r>
    </w:p>
    <w:p w14:paraId="6FDFCB55" w14:textId="749C90B2" w:rsidR="00440551" w:rsidRDefault="00440551" w:rsidP="005042C8">
      <w:pPr>
        <w:pStyle w:val="Odstavecseseznamem"/>
        <w:numPr>
          <w:ilvl w:val="1"/>
          <w:numId w:val="12"/>
        </w:numPr>
      </w:pPr>
      <w:r>
        <w:t>Tyto paměti se používají tam, kde je potřeba zajisti vyšší bezpočetnost a stabilitu systému (servery</w:t>
      </w:r>
      <w:r w:rsidR="008C09CF">
        <w:t>)</w:t>
      </w:r>
    </w:p>
    <w:p w14:paraId="6DF2C9B5" w14:textId="3CCF1970" w:rsidR="008C09CF" w:rsidRDefault="008C09CF" w:rsidP="008C09CF">
      <w:pPr>
        <w:pStyle w:val="Nadpis1"/>
      </w:pPr>
      <w:r>
        <w:t>Sběrnice</w:t>
      </w:r>
    </w:p>
    <w:p w14:paraId="13E81E12" w14:textId="21EACCEB" w:rsidR="008C09CF" w:rsidRDefault="005719DF" w:rsidP="005719DF">
      <w:pPr>
        <w:pStyle w:val="Nadpis2"/>
      </w:pPr>
      <w:r>
        <w:t>Typy</w:t>
      </w:r>
    </w:p>
    <w:p w14:paraId="49C85C27" w14:textId="6278B9CE" w:rsidR="005719DF" w:rsidRDefault="00990F54" w:rsidP="005719DF">
      <w:pPr>
        <w:pStyle w:val="Odstavecseseznamem"/>
        <w:numPr>
          <w:ilvl w:val="0"/>
          <w:numId w:val="13"/>
        </w:numPr>
      </w:pPr>
      <w:r>
        <w:t>ISA</w:t>
      </w:r>
    </w:p>
    <w:p w14:paraId="72E732CA" w14:textId="0CB61530" w:rsidR="00990F54" w:rsidRDefault="00990F54" w:rsidP="00990F54">
      <w:pPr>
        <w:pStyle w:val="Odstavecseseznamem"/>
        <w:numPr>
          <w:ilvl w:val="1"/>
          <w:numId w:val="13"/>
        </w:numPr>
      </w:pPr>
      <w:r>
        <w:t>Nejstarší sběrnice</w:t>
      </w:r>
    </w:p>
    <w:p w14:paraId="7685CD06" w14:textId="0CD7707C" w:rsidR="00990F54" w:rsidRDefault="00990F54" w:rsidP="00990F54">
      <w:pPr>
        <w:pStyle w:val="Odstavecseseznamem"/>
        <w:numPr>
          <w:ilvl w:val="1"/>
          <w:numId w:val="13"/>
        </w:numPr>
      </w:pPr>
      <w:r>
        <w:t>Původní varianta 8 bitová</w:t>
      </w:r>
    </w:p>
    <w:p w14:paraId="4D2D3C8A" w14:textId="5F2848DC" w:rsidR="00990F54" w:rsidRDefault="004000B0" w:rsidP="00990F54">
      <w:pPr>
        <w:pStyle w:val="Odstavecseseznamem"/>
        <w:numPr>
          <w:ilvl w:val="1"/>
          <w:numId w:val="13"/>
        </w:numPr>
      </w:pPr>
      <w:r>
        <w:t>V roce 1981 vyvinuta 16 bitová verze</w:t>
      </w:r>
    </w:p>
    <w:p w14:paraId="77F30D97" w14:textId="24D45831" w:rsidR="004000B0" w:rsidRDefault="00CE4625" w:rsidP="00CE4625">
      <w:pPr>
        <w:pStyle w:val="Odstavecseseznamem"/>
        <w:numPr>
          <w:ilvl w:val="0"/>
          <w:numId w:val="13"/>
        </w:numPr>
      </w:pPr>
      <w:r>
        <w:t>VL-Bus</w:t>
      </w:r>
    </w:p>
    <w:p w14:paraId="483BACB5" w14:textId="2F26874A" w:rsidR="00CE4625" w:rsidRDefault="00CE4625" w:rsidP="00CE4625">
      <w:pPr>
        <w:pStyle w:val="Odstavecseseznamem"/>
        <w:numPr>
          <w:ilvl w:val="1"/>
          <w:numId w:val="13"/>
        </w:numPr>
      </w:pPr>
      <w:r>
        <w:t>Rozšířená ISA</w:t>
      </w:r>
    </w:p>
    <w:p w14:paraId="2F9F62CE" w14:textId="71055A1C" w:rsidR="00CE4625" w:rsidRDefault="00CE4625" w:rsidP="00CE4625">
      <w:pPr>
        <w:pStyle w:val="Odstavecseseznamem"/>
        <w:numPr>
          <w:ilvl w:val="1"/>
          <w:numId w:val="13"/>
        </w:numPr>
      </w:pPr>
      <w:r>
        <w:t xml:space="preserve">Používaná hlavně pro </w:t>
      </w:r>
      <w:r w:rsidR="00243C90">
        <w:t>grafické karty a řadiče pevných disků</w:t>
      </w:r>
    </w:p>
    <w:p w14:paraId="543B2AE5" w14:textId="6CFB3307" w:rsidR="00243C90" w:rsidRDefault="00AD2D19" w:rsidP="00AD2D19">
      <w:pPr>
        <w:pStyle w:val="Odstavecseseznamem"/>
        <w:numPr>
          <w:ilvl w:val="0"/>
          <w:numId w:val="13"/>
        </w:numPr>
      </w:pPr>
      <w:r>
        <w:lastRenderedPageBreak/>
        <w:t>PCI</w:t>
      </w:r>
    </w:p>
    <w:p w14:paraId="13EBA661" w14:textId="086F0C82" w:rsidR="00AD2D19" w:rsidRDefault="00AD2D19" w:rsidP="00AD2D19">
      <w:pPr>
        <w:pStyle w:val="Odstavecseseznamem"/>
        <w:numPr>
          <w:ilvl w:val="1"/>
          <w:numId w:val="13"/>
        </w:numPr>
      </w:pPr>
      <w:r>
        <w:t>Šířka 32 bitů (speciální verze 64 bitů)</w:t>
      </w:r>
    </w:p>
    <w:p w14:paraId="342BE3FF" w14:textId="622DE4C2" w:rsidR="0041714D" w:rsidRDefault="0041714D" w:rsidP="00AD2D19">
      <w:pPr>
        <w:pStyle w:val="Odstavecseseznamem"/>
        <w:numPr>
          <w:ilvl w:val="1"/>
          <w:numId w:val="13"/>
        </w:numPr>
      </w:pPr>
      <w:r>
        <w:t xml:space="preserve">Podporuje </w:t>
      </w:r>
      <w:proofErr w:type="spellStart"/>
      <w:r>
        <w:t>plug</w:t>
      </w:r>
      <w:proofErr w:type="spellEnd"/>
      <w:r>
        <w:t xml:space="preserve"> and play</w:t>
      </w:r>
    </w:p>
    <w:p w14:paraId="4683CBEA" w14:textId="5DFF024A" w:rsidR="0041714D" w:rsidRDefault="001F672B" w:rsidP="00AD2D19">
      <w:pPr>
        <w:pStyle w:val="Odstavecseseznamem"/>
        <w:numPr>
          <w:ilvl w:val="1"/>
          <w:numId w:val="13"/>
        </w:numPr>
      </w:pPr>
      <w:r>
        <w:t>PCI 2.1</w:t>
      </w:r>
    </w:p>
    <w:p w14:paraId="0FC2F1AB" w14:textId="6AC21ED6" w:rsidR="001F672B" w:rsidRDefault="001F672B" w:rsidP="001F672B">
      <w:pPr>
        <w:pStyle w:val="Odstavecseseznamem"/>
        <w:numPr>
          <w:ilvl w:val="2"/>
          <w:numId w:val="13"/>
        </w:numPr>
      </w:pPr>
      <w:r>
        <w:t xml:space="preserve">Využívá hodinový signál 33.33 </w:t>
      </w:r>
      <w:proofErr w:type="spellStart"/>
      <w:r>
        <w:t>Mhz</w:t>
      </w:r>
      <w:proofErr w:type="spellEnd"/>
      <w:r w:rsidR="00454C20">
        <w:t xml:space="preserve"> = přenosová rychlost 133 </w:t>
      </w:r>
      <w:proofErr w:type="spellStart"/>
      <w:r w:rsidR="00454C20">
        <w:t>MB/s</w:t>
      </w:r>
      <w:proofErr w:type="spellEnd"/>
    </w:p>
    <w:p w14:paraId="2F45613E" w14:textId="1A5FB667" w:rsidR="00454C20" w:rsidRDefault="00454C20" w:rsidP="00454C20">
      <w:pPr>
        <w:pStyle w:val="Odstavecseseznamem"/>
        <w:numPr>
          <w:ilvl w:val="1"/>
          <w:numId w:val="13"/>
        </w:numPr>
      </w:pPr>
      <w:r>
        <w:t>PCI 2.2</w:t>
      </w:r>
    </w:p>
    <w:p w14:paraId="4A78BD0B" w14:textId="33C46671" w:rsidR="00454C20" w:rsidRDefault="00454C20" w:rsidP="00454C20">
      <w:pPr>
        <w:pStyle w:val="Odstavecseseznamem"/>
        <w:numPr>
          <w:ilvl w:val="2"/>
          <w:numId w:val="13"/>
        </w:numPr>
      </w:pPr>
      <w:r>
        <w:t>Umožňuje hodinový signál 66.66 MHz, napájení 3.3V</w:t>
      </w:r>
    </w:p>
    <w:p w14:paraId="6334238D" w14:textId="3629D50D" w:rsidR="00454C20" w:rsidRDefault="00454C20" w:rsidP="00454C20">
      <w:pPr>
        <w:pStyle w:val="Odstavecseseznamem"/>
        <w:numPr>
          <w:ilvl w:val="1"/>
          <w:numId w:val="13"/>
        </w:numPr>
      </w:pPr>
      <w:r>
        <w:t>PCI 2.3</w:t>
      </w:r>
    </w:p>
    <w:p w14:paraId="71EFEC81" w14:textId="176DD1F9" w:rsidR="00454C20" w:rsidRDefault="00454C20" w:rsidP="00454C20">
      <w:pPr>
        <w:pStyle w:val="Odstavecseseznamem"/>
        <w:numPr>
          <w:ilvl w:val="2"/>
          <w:numId w:val="13"/>
        </w:numPr>
      </w:pPr>
      <w:r>
        <w:t>Napájení 3.3V i 5V</w:t>
      </w:r>
    </w:p>
    <w:p w14:paraId="1D7DCE29" w14:textId="133860DD" w:rsidR="00454C20" w:rsidRDefault="00454C20" w:rsidP="00454C20">
      <w:pPr>
        <w:pStyle w:val="Odstavecseseznamem"/>
        <w:numPr>
          <w:ilvl w:val="1"/>
          <w:numId w:val="13"/>
        </w:numPr>
      </w:pPr>
      <w:r>
        <w:t>PCI 3.0</w:t>
      </w:r>
    </w:p>
    <w:p w14:paraId="2128B2C9" w14:textId="7FAFCF3E" w:rsidR="00454C20" w:rsidRDefault="00454C20" w:rsidP="00454C20">
      <w:pPr>
        <w:pStyle w:val="Odstavecseseznamem"/>
        <w:numPr>
          <w:ilvl w:val="2"/>
          <w:numId w:val="13"/>
        </w:numPr>
      </w:pPr>
      <w:r>
        <w:t>Konečný standart, nemá napájení 5V</w:t>
      </w:r>
    </w:p>
    <w:p w14:paraId="6491D6FA" w14:textId="4B8E0430" w:rsidR="00446930" w:rsidRDefault="00446930" w:rsidP="00446930">
      <w:pPr>
        <w:pStyle w:val="Odstavecseseznamem"/>
        <w:numPr>
          <w:ilvl w:val="0"/>
          <w:numId w:val="13"/>
        </w:numPr>
      </w:pPr>
      <w:r>
        <w:t>AGP</w:t>
      </w:r>
    </w:p>
    <w:p w14:paraId="132E9031" w14:textId="118FE069" w:rsidR="00446930" w:rsidRDefault="00446930" w:rsidP="00446930">
      <w:pPr>
        <w:pStyle w:val="Odstavecseseznamem"/>
        <w:numPr>
          <w:ilvl w:val="1"/>
          <w:numId w:val="13"/>
        </w:numPr>
      </w:pPr>
      <w:r>
        <w:t>Používá 32 bitový kanál pracující na 66MHz</w:t>
      </w:r>
      <w:r w:rsidR="005E1EC9">
        <w:t xml:space="preserve"> = datový tok 266 </w:t>
      </w:r>
      <w:proofErr w:type="spellStart"/>
      <w:r w:rsidR="005E1EC9">
        <w:t>MB/s</w:t>
      </w:r>
      <w:proofErr w:type="spellEnd"/>
    </w:p>
    <w:p w14:paraId="51F039E9" w14:textId="3831903A" w:rsidR="005E1EC9" w:rsidRDefault="005E1EC9" w:rsidP="00446930">
      <w:pPr>
        <w:pStyle w:val="Odstavecseseznamem"/>
        <w:numPr>
          <w:ilvl w:val="1"/>
          <w:numId w:val="13"/>
        </w:numPr>
      </w:pPr>
      <w:r>
        <w:t xml:space="preserve">AGP 2x = 533 </w:t>
      </w:r>
      <w:proofErr w:type="spellStart"/>
      <w:r>
        <w:t>MB/s</w:t>
      </w:r>
      <w:proofErr w:type="spellEnd"/>
    </w:p>
    <w:p w14:paraId="7C89951D" w14:textId="468DD0AB" w:rsidR="005E1EC9" w:rsidRPr="008C09CF" w:rsidRDefault="005E1EC9" w:rsidP="005E1EC9">
      <w:pPr>
        <w:pStyle w:val="Odstavecseseznamem"/>
        <w:numPr>
          <w:ilvl w:val="1"/>
          <w:numId w:val="13"/>
        </w:numPr>
      </w:pPr>
      <w:r>
        <w:t xml:space="preserve">AGP 4x = 1066 </w:t>
      </w:r>
      <w:proofErr w:type="spellStart"/>
      <w:r>
        <w:t>MB/s</w:t>
      </w:r>
      <w:proofErr w:type="spellEnd"/>
    </w:p>
    <w:p w14:paraId="24A7E2AB" w14:textId="3864D402" w:rsidR="005E1EC9" w:rsidRPr="008C09CF" w:rsidRDefault="005E1EC9" w:rsidP="005E1EC9">
      <w:pPr>
        <w:pStyle w:val="Odstavecseseznamem"/>
        <w:numPr>
          <w:ilvl w:val="1"/>
          <w:numId w:val="13"/>
        </w:numPr>
      </w:pPr>
      <w:r>
        <w:t xml:space="preserve">AGP 8x = 2133 </w:t>
      </w:r>
      <w:proofErr w:type="spellStart"/>
      <w:r>
        <w:t>MB/s</w:t>
      </w:r>
      <w:proofErr w:type="spellEnd"/>
    </w:p>
    <w:p w14:paraId="1FD0B476" w14:textId="37D8241A" w:rsidR="005E1EC9" w:rsidRDefault="00B21C00" w:rsidP="005F0DA3">
      <w:pPr>
        <w:pStyle w:val="Odstavecseseznamem"/>
        <w:numPr>
          <w:ilvl w:val="0"/>
          <w:numId w:val="13"/>
        </w:numPr>
      </w:pPr>
      <w:r>
        <w:t>PCI-Expres</w:t>
      </w:r>
    </w:p>
    <w:p w14:paraId="457DFBA5" w14:textId="6C1C440C" w:rsidR="00B21C00" w:rsidRDefault="00B21C00" w:rsidP="00B21C00">
      <w:pPr>
        <w:pStyle w:val="Odstavecseseznamem"/>
        <w:numPr>
          <w:ilvl w:val="1"/>
          <w:numId w:val="13"/>
        </w:numPr>
      </w:pPr>
      <w:r>
        <w:t>Sběrnice určená pro osobní počítače</w:t>
      </w:r>
      <w:r w:rsidR="00C90231">
        <w:t xml:space="preserve"> jako náhrada PCI</w:t>
      </w:r>
    </w:p>
    <w:p w14:paraId="1B950411" w14:textId="72AA32CB" w:rsidR="00C90231" w:rsidRDefault="00C90231" w:rsidP="00B21C00">
      <w:pPr>
        <w:pStyle w:val="Odstavecseseznamem"/>
        <w:numPr>
          <w:ilvl w:val="1"/>
          <w:numId w:val="13"/>
        </w:numPr>
      </w:pPr>
      <w:r>
        <w:t>Na rozdíl od ostatních využívá sériový přenos</w:t>
      </w:r>
    </w:p>
    <w:p w14:paraId="2CEF0984" w14:textId="66B2C9B0" w:rsidR="00C90231" w:rsidRDefault="00BD4543" w:rsidP="00B21C00">
      <w:pPr>
        <w:pStyle w:val="Odstavecseseznamem"/>
        <w:numPr>
          <w:ilvl w:val="1"/>
          <w:numId w:val="13"/>
        </w:numPr>
      </w:pPr>
      <w:r>
        <w:t xml:space="preserve">Dnes používá verze </w:t>
      </w:r>
      <w:proofErr w:type="spellStart"/>
      <w:r>
        <w:t>PCIe</w:t>
      </w:r>
      <w:proofErr w:type="spellEnd"/>
      <w:r>
        <w:t xml:space="preserve"> 3.0</w:t>
      </w:r>
    </w:p>
    <w:p w14:paraId="07FC0BD3" w14:textId="6E616B1A" w:rsidR="00B9650B" w:rsidRDefault="00B9650B" w:rsidP="00B9650B">
      <w:pPr>
        <w:pStyle w:val="Nadpis2"/>
      </w:pPr>
      <w:r>
        <w:t>Grafická karta</w:t>
      </w:r>
    </w:p>
    <w:p w14:paraId="3607E34F" w14:textId="71BD1EF6" w:rsidR="00B9650B" w:rsidRDefault="00B9650B" w:rsidP="00B9650B">
      <w:pPr>
        <w:pStyle w:val="Odstavecseseznamem"/>
        <w:numPr>
          <w:ilvl w:val="0"/>
          <w:numId w:val="14"/>
        </w:numPr>
      </w:pPr>
      <w:r>
        <w:t>Specializovaná část počítače jejíž úkolem je zobrazení vypočítaných informací na monitor</w:t>
      </w:r>
    </w:p>
    <w:p w14:paraId="32967F71" w14:textId="5084FBAF" w:rsidR="00B9650B" w:rsidRDefault="00821BAE" w:rsidP="00B9650B">
      <w:pPr>
        <w:pStyle w:val="Odstavecseseznamem"/>
        <w:numPr>
          <w:ilvl w:val="0"/>
          <w:numId w:val="14"/>
        </w:numPr>
      </w:pPr>
      <w:r>
        <w:t xml:space="preserve">Postupně byly využívány různé typy rozhraní (ISA, VL-Bus, PCI, AGP a </w:t>
      </w:r>
      <w:proofErr w:type="spellStart"/>
      <w:r>
        <w:t>PCIe</w:t>
      </w:r>
      <w:proofErr w:type="spellEnd"/>
      <w:r>
        <w:t xml:space="preserve"> 16x)</w:t>
      </w:r>
    </w:p>
    <w:p w14:paraId="70430964" w14:textId="5670A003" w:rsidR="00821BAE" w:rsidRDefault="00A2390D" w:rsidP="00B9650B">
      <w:pPr>
        <w:pStyle w:val="Odstavecseseznamem"/>
        <w:numPr>
          <w:ilvl w:val="0"/>
          <w:numId w:val="14"/>
        </w:numPr>
      </w:pPr>
      <w:r>
        <w:t>Princip</w:t>
      </w:r>
    </w:p>
    <w:p w14:paraId="4CB839AF" w14:textId="0DC872E4" w:rsidR="00A2390D" w:rsidRDefault="00A2390D" w:rsidP="00A2390D">
      <w:pPr>
        <w:pStyle w:val="Odstavecseseznamem"/>
        <w:numPr>
          <w:ilvl w:val="1"/>
          <w:numId w:val="14"/>
        </w:numPr>
      </w:pPr>
      <w:r>
        <w:t xml:space="preserve">Procesor </w:t>
      </w:r>
      <w:r w:rsidR="006D125D">
        <w:t>vypočítá</w:t>
      </w:r>
      <w:r>
        <w:t xml:space="preserve"> celý obraz a uloží do vyhrazené</w:t>
      </w:r>
      <w:r w:rsidR="00360E29">
        <w:t xml:space="preserve"> operační paměti, </w:t>
      </w:r>
      <w:proofErr w:type="spellStart"/>
      <w:r w:rsidR="00360E29">
        <w:t>Vram</w:t>
      </w:r>
      <w:proofErr w:type="spellEnd"/>
    </w:p>
    <w:p w14:paraId="4736AA87" w14:textId="0729FB1E" w:rsidR="00E62FE3" w:rsidRDefault="00E62FE3" w:rsidP="00E62FE3">
      <w:pPr>
        <w:pStyle w:val="Odstavecseseznamem"/>
        <w:numPr>
          <w:ilvl w:val="0"/>
          <w:numId w:val="14"/>
        </w:numPr>
      </w:pPr>
      <w:r>
        <w:t>Parametry</w:t>
      </w:r>
    </w:p>
    <w:p w14:paraId="64024F67" w14:textId="00C13210" w:rsidR="00E62FE3" w:rsidRDefault="00E04F6E" w:rsidP="00E62FE3">
      <w:pPr>
        <w:pStyle w:val="Odstavecseseznamem"/>
        <w:numPr>
          <w:ilvl w:val="1"/>
          <w:numId w:val="14"/>
        </w:numPr>
      </w:pPr>
      <w:r>
        <w:t>Velikost paměti</w:t>
      </w:r>
    </w:p>
    <w:p w14:paraId="38CEB573" w14:textId="58E22CBC" w:rsidR="006024EC" w:rsidRDefault="006024EC" w:rsidP="006024EC">
      <w:pPr>
        <w:pStyle w:val="Odstavecseseznamem"/>
        <w:numPr>
          <w:ilvl w:val="2"/>
          <w:numId w:val="14"/>
        </w:numPr>
      </w:pPr>
      <w:r>
        <w:t>Ovlivňuje rozlišení a hl</w:t>
      </w:r>
      <w:r w:rsidR="000C4934">
        <w:t>oubku barev</w:t>
      </w:r>
    </w:p>
    <w:p w14:paraId="768B7711" w14:textId="1491FF8F" w:rsidR="006024EC" w:rsidRDefault="00E04F6E" w:rsidP="006024EC">
      <w:pPr>
        <w:pStyle w:val="Odstavecseseznamem"/>
        <w:numPr>
          <w:ilvl w:val="1"/>
          <w:numId w:val="14"/>
        </w:numPr>
      </w:pPr>
      <w:r>
        <w:t>Typ a výkon grafického procesoru</w:t>
      </w:r>
    </w:p>
    <w:p w14:paraId="088152D6" w14:textId="4B0AB34E" w:rsidR="006024EC" w:rsidRDefault="006024EC" w:rsidP="006024EC">
      <w:pPr>
        <w:pStyle w:val="Odstavecseseznamem"/>
        <w:numPr>
          <w:ilvl w:val="2"/>
          <w:numId w:val="14"/>
        </w:numPr>
      </w:pPr>
      <w:r>
        <w:t>Ovlivňuje celkový výkon</w:t>
      </w:r>
    </w:p>
    <w:p w14:paraId="7E69B74A" w14:textId="1CD28827" w:rsidR="00E04F6E" w:rsidRDefault="00E04F6E" w:rsidP="00E62FE3">
      <w:pPr>
        <w:pStyle w:val="Odstavecseseznamem"/>
        <w:numPr>
          <w:ilvl w:val="1"/>
          <w:numId w:val="14"/>
        </w:numPr>
      </w:pPr>
      <w:r>
        <w:t>Šířka datové sběrnice</w:t>
      </w:r>
    </w:p>
    <w:p w14:paraId="3ACE2BE1" w14:textId="514124C6" w:rsidR="00E04F6E" w:rsidRDefault="006024EC" w:rsidP="006024EC">
      <w:pPr>
        <w:pStyle w:val="Odstavecseseznamem"/>
        <w:numPr>
          <w:ilvl w:val="2"/>
          <w:numId w:val="14"/>
        </w:numPr>
      </w:pPr>
      <w:r>
        <w:t>Ovlivňuje rychlost</w:t>
      </w:r>
    </w:p>
    <w:p w14:paraId="2957FA18" w14:textId="1DDC223F" w:rsidR="000C4934" w:rsidRDefault="000C4934" w:rsidP="000C4934">
      <w:pPr>
        <w:pStyle w:val="Odstavecseseznamem"/>
        <w:numPr>
          <w:ilvl w:val="1"/>
          <w:numId w:val="14"/>
        </w:numPr>
      </w:pPr>
      <w:r>
        <w:t>Obnovovací frekvence obrazu</w:t>
      </w:r>
    </w:p>
    <w:p w14:paraId="13684530" w14:textId="6CCE74C0" w:rsidR="000C4934" w:rsidRDefault="000C4934" w:rsidP="000C4934">
      <w:pPr>
        <w:pStyle w:val="Odstavecseseznamem"/>
        <w:numPr>
          <w:ilvl w:val="2"/>
          <w:numId w:val="14"/>
        </w:numPr>
      </w:pPr>
      <w:r>
        <w:t>Ovlivňuje kvalitu obrazu</w:t>
      </w:r>
    </w:p>
    <w:p w14:paraId="4A4DC38F" w14:textId="2E2DC28B" w:rsidR="00C93232" w:rsidRDefault="00C93232" w:rsidP="00C93232">
      <w:pPr>
        <w:pStyle w:val="Odstavecseseznamem"/>
        <w:numPr>
          <w:ilvl w:val="1"/>
          <w:numId w:val="14"/>
        </w:numPr>
      </w:pPr>
      <w:r>
        <w:t>Typy vstupů a výstupů</w:t>
      </w:r>
    </w:p>
    <w:p w14:paraId="1B034339" w14:textId="0ED075FD" w:rsidR="00360E29" w:rsidRDefault="006316A2" w:rsidP="006316A2">
      <w:pPr>
        <w:pStyle w:val="Nadpis2"/>
      </w:pPr>
      <w:r>
        <w:t>Přídavné karty</w:t>
      </w:r>
    </w:p>
    <w:p w14:paraId="67CD38D0" w14:textId="2837FEF9" w:rsidR="006316A2" w:rsidRDefault="00CE10E2" w:rsidP="006316A2">
      <w:pPr>
        <w:pStyle w:val="Odstavecseseznamem"/>
        <w:numPr>
          <w:ilvl w:val="0"/>
          <w:numId w:val="15"/>
        </w:numPr>
      </w:pPr>
      <w:r>
        <w:t>Pro nadstandartní požadavky</w:t>
      </w:r>
    </w:p>
    <w:p w14:paraId="59777763" w14:textId="1A99AC4F" w:rsidR="00CE10E2" w:rsidRDefault="00CE10E2" w:rsidP="006316A2">
      <w:pPr>
        <w:pStyle w:val="Odstavecseseznamem"/>
        <w:numPr>
          <w:ilvl w:val="0"/>
          <w:numId w:val="15"/>
        </w:numPr>
      </w:pPr>
      <w:r>
        <w:t>Např.</w:t>
      </w:r>
    </w:p>
    <w:p w14:paraId="6771A355" w14:textId="77777777" w:rsidR="00854945" w:rsidRDefault="00CE10E2" w:rsidP="006D125D">
      <w:pPr>
        <w:pStyle w:val="Odstavecseseznamem"/>
        <w:numPr>
          <w:ilvl w:val="1"/>
          <w:numId w:val="15"/>
        </w:numPr>
      </w:pPr>
      <w:r>
        <w:t>Zvuková karta</w:t>
      </w:r>
    </w:p>
    <w:p w14:paraId="4C6E54A3" w14:textId="585AF919" w:rsidR="00CE10E2" w:rsidRDefault="00854945" w:rsidP="006D125D">
      <w:pPr>
        <w:pStyle w:val="Odstavecseseznamem"/>
        <w:numPr>
          <w:ilvl w:val="1"/>
          <w:numId w:val="15"/>
        </w:numPr>
      </w:pPr>
      <w:r>
        <w:t>T</w:t>
      </w:r>
      <w:r w:rsidR="006D2C80">
        <w:t>elevizní karta</w:t>
      </w:r>
    </w:p>
    <w:p w14:paraId="3A2BE453" w14:textId="739F5D53" w:rsidR="00854945" w:rsidRDefault="00854945" w:rsidP="00854945">
      <w:pPr>
        <w:pStyle w:val="Odstavecseseznamem"/>
        <w:numPr>
          <w:ilvl w:val="2"/>
          <w:numId w:val="15"/>
        </w:numPr>
      </w:pPr>
      <w:r>
        <w:t>Příjem televizního vysílání</w:t>
      </w:r>
    </w:p>
    <w:p w14:paraId="0B70D904" w14:textId="446CC24E" w:rsidR="00854945" w:rsidRDefault="00854945" w:rsidP="00854945">
      <w:pPr>
        <w:pStyle w:val="Odstavecseseznamem"/>
        <w:numPr>
          <w:ilvl w:val="1"/>
          <w:numId w:val="15"/>
        </w:numPr>
      </w:pPr>
      <w:r>
        <w:t>Satelitní tuner</w:t>
      </w:r>
    </w:p>
    <w:p w14:paraId="587FD662" w14:textId="4B108013" w:rsidR="00854945" w:rsidRDefault="00854945" w:rsidP="00854945">
      <w:pPr>
        <w:pStyle w:val="Odstavecseseznamem"/>
        <w:numPr>
          <w:ilvl w:val="2"/>
          <w:numId w:val="15"/>
        </w:numPr>
      </w:pPr>
      <w:r>
        <w:t>Příjem satelitního vysílání</w:t>
      </w:r>
    </w:p>
    <w:p w14:paraId="61B50097" w14:textId="31574D16" w:rsidR="00854945" w:rsidRDefault="00C77B71" w:rsidP="00854945">
      <w:pPr>
        <w:pStyle w:val="Odstavecseseznamem"/>
        <w:numPr>
          <w:ilvl w:val="1"/>
          <w:numId w:val="15"/>
        </w:numPr>
      </w:pPr>
      <w:r>
        <w:t>SATA-RAID</w:t>
      </w:r>
    </w:p>
    <w:p w14:paraId="78153842" w14:textId="736500D9" w:rsidR="00C77B71" w:rsidRPr="006316A2" w:rsidRDefault="00C77B71" w:rsidP="00854945">
      <w:pPr>
        <w:pStyle w:val="Odstavecseseznamem"/>
        <w:numPr>
          <w:ilvl w:val="1"/>
          <w:numId w:val="15"/>
        </w:numPr>
      </w:pPr>
      <w:r>
        <w:t>WIFI adaptér</w:t>
      </w:r>
      <w:r w:rsidR="009564B3">
        <w:tab/>
      </w:r>
    </w:p>
    <w:sectPr w:rsidR="00C77B71" w:rsidRPr="006316A2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4F5C"/>
    <w:multiLevelType w:val="hybridMultilevel"/>
    <w:tmpl w:val="A942C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85B7F"/>
    <w:multiLevelType w:val="hybridMultilevel"/>
    <w:tmpl w:val="3CD419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43EE"/>
    <w:multiLevelType w:val="hybridMultilevel"/>
    <w:tmpl w:val="77A45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B1EAD"/>
    <w:multiLevelType w:val="hybridMultilevel"/>
    <w:tmpl w:val="2B20F9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17E"/>
    <w:multiLevelType w:val="hybridMultilevel"/>
    <w:tmpl w:val="8D1289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D3F59"/>
    <w:multiLevelType w:val="hybridMultilevel"/>
    <w:tmpl w:val="D24AF4B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66F6C"/>
    <w:multiLevelType w:val="hybridMultilevel"/>
    <w:tmpl w:val="B0D2E8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B2259"/>
    <w:multiLevelType w:val="hybridMultilevel"/>
    <w:tmpl w:val="B26667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E6B13"/>
    <w:multiLevelType w:val="hybridMultilevel"/>
    <w:tmpl w:val="FFE0F2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F0D15"/>
    <w:multiLevelType w:val="hybridMultilevel"/>
    <w:tmpl w:val="22C68E2C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DF7724C"/>
    <w:multiLevelType w:val="hybridMultilevel"/>
    <w:tmpl w:val="397C9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404CD"/>
    <w:multiLevelType w:val="hybridMultilevel"/>
    <w:tmpl w:val="C77A47B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A7BAA"/>
    <w:multiLevelType w:val="hybridMultilevel"/>
    <w:tmpl w:val="1612FB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05903"/>
    <w:multiLevelType w:val="hybridMultilevel"/>
    <w:tmpl w:val="47167CB6"/>
    <w:lvl w:ilvl="0" w:tplc="D94A92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5A4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5465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867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D459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E01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16B7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4A10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8BF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12130"/>
    <w:multiLevelType w:val="hybridMultilevel"/>
    <w:tmpl w:val="DF0C5910"/>
    <w:lvl w:ilvl="0" w:tplc="3B00ED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00AF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6F3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A023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A63D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E2A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38DA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00E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E0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42D41"/>
    <w:multiLevelType w:val="hybridMultilevel"/>
    <w:tmpl w:val="C4929BF0"/>
    <w:lvl w:ilvl="0" w:tplc="BC14D2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A8AAE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A2A3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449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8EB0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A622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98EF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B8B4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36E3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22252"/>
    <w:multiLevelType w:val="hybridMultilevel"/>
    <w:tmpl w:val="BF84BD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055C5"/>
    <w:multiLevelType w:val="hybridMultilevel"/>
    <w:tmpl w:val="3886F4D2"/>
    <w:lvl w:ilvl="0" w:tplc="C5B444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F2B76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5A0AC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D2E9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7695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7669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BEE5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98863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D22F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77C0B"/>
    <w:multiLevelType w:val="hybridMultilevel"/>
    <w:tmpl w:val="5DE231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E2EE8"/>
    <w:multiLevelType w:val="hybridMultilevel"/>
    <w:tmpl w:val="6C5A4A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59163">
    <w:abstractNumId w:val="3"/>
  </w:num>
  <w:num w:numId="2" w16cid:durableId="1109928656">
    <w:abstractNumId w:val="6"/>
  </w:num>
  <w:num w:numId="3" w16cid:durableId="1301570446">
    <w:abstractNumId w:val="19"/>
  </w:num>
  <w:num w:numId="4" w16cid:durableId="1720934126">
    <w:abstractNumId w:val="8"/>
  </w:num>
  <w:num w:numId="5" w16cid:durableId="1902018311">
    <w:abstractNumId w:val="0"/>
  </w:num>
  <w:num w:numId="6" w16cid:durableId="8456563">
    <w:abstractNumId w:val="7"/>
  </w:num>
  <w:num w:numId="7" w16cid:durableId="1412123504">
    <w:abstractNumId w:val="9"/>
  </w:num>
  <w:num w:numId="8" w16cid:durableId="2006548005">
    <w:abstractNumId w:val="2"/>
  </w:num>
  <w:num w:numId="9" w16cid:durableId="1087192461">
    <w:abstractNumId w:val="4"/>
  </w:num>
  <w:num w:numId="10" w16cid:durableId="101000854">
    <w:abstractNumId w:val="18"/>
  </w:num>
  <w:num w:numId="11" w16cid:durableId="2097893394">
    <w:abstractNumId w:val="16"/>
  </w:num>
  <w:num w:numId="12" w16cid:durableId="100078821">
    <w:abstractNumId w:val="12"/>
  </w:num>
  <w:num w:numId="13" w16cid:durableId="1599290268">
    <w:abstractNumId w:val="1"/>
  </w:num>
  <w:num w:numId="14" w16cid:durableId="2127036663">
    <w:abstractNumId w:val="5"/>
  </w:num>
  <w:num w:numId="15" w16cid:durableId="1849099925">
    <w:abstractNumId w:val="11"/>
  </w:num>
  <w:num w:numId="16" w16cid:durableId="476147176">
    <w:abstractNumId w:val="10"/>
  </w:num>
  <w:num w:numId="17" w16cid:durableId="1253661783">
    <w:abstractNumId w:val="13"/>
  </w:num>
  <w:num w:numId="18" w16cid:durableId="118960766">
    <w:abstractNumId w:val="15"/>
  </w:num>
  <w:num w:numId="19" w16cid:durableId="655912913">
    <w:abstractNumId w:val="17"/>
  </w:num>
  <w:num w:numId="20" w16cid:durableId="17896582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65"/>
    <w:rsid w:val="00004491"/>
    <w:rsid w:val="00015F85"/>
    <w:rsid w:val="0009645F"/>
    <w:rsid w:val="000C4934"/>
    <w:rsid w:val="00112738"/>
    <w:rsid w:val="001710BF"/>
    <w:rsid w:val="001909F2"/>
    <w:rsid w:val="001A478F"/>
    <w:rsid w:val="001A5661"/>
    <w:rsid w:val="001D3B9C"/>
    <w:rsid w:val="001E2C24"/>
    <w:rsid w:val="001F672B"/>
    <w:rsid w:val="001F6849"/>
    <w:rsid w:val="00202D45"/>
    <w:rsid w:val="0020306C"/>
    <w:rsid w:val="00205B77"/>
    <w:rsid w:val="00243C90"/>
    <w:rsid w:val="00244FD8"/>
    <w:rsid w:val="002C3DC4"/>
    <w:rsid w:val="002E358C"/>
    <w:rsid w:val="002F088C"/>
    <w:rsid w:val="00324C14"/>
    <w:rsid w:val="003340CA"/>
    <w:rsid w:val="00360E29"/>
    <w:rsid w:val="00364F86"/>
    <w:rsid w:val="003851CB"/>
    <w:rsid w:val="00390569"/>
    <w:rsid w:val="00394F8C"/>
    <w:rsid w:val="003A78E7"/>
    <w:rsid w:val="003B3394"/>
    <w:rsid w:val="003B629F"/>
    <w:rsid w:val="003C7213"/>
    <w:rsid w:val="003E454A"/>
    <w:rsid w:val="004000B0"/>
    <w:rsid w:val="00414872"/>
    <w:rsid w:val="0041714D"/>
    <w:rsid w:val="00440551"/>
    <w:rsid w:val="00446930"/>
    <w:rsid w:val="00454C20"/>
    <w:rsid w:val="005042C8"/>
    <w:rsid w:val="00542DF5"/>
    <w:rsid w:val="005719DF"/>
    <w:rsid w:val="005E1EC9"/>
    <w:rsid w:val="005F0DA3"/>
    <w:rsid w:val="005F6FDD"/>
    <w:rsid w:val="006024EC"/>
    <w:rsid w:val="006316A2"/>
    <w:rsid w:val="00642596"/>
    <w:rsid w:val="006711A9"/>
    <w:rsid w:val="006D125D"/>
    <w:rsid w:val="006D2C80"/>
    <w:rsid w:val="00715528"/>
    <w:rsid w:val="00731E5B"/>
    <w:rsid w:val="00737745"/>
    <w:rsid w:val="00744674"/>
    <w:rsid w:val="0076504B"/>
    <w:rsid w:val="0078738D"/>
    <w:rsid w:val="00790156"/>
    <w:rsid w:val="00794B05"/>
    <w:rsid w:val="007F1402"/>
    <w:rsid w:val="00811F4B"/>
    <w:rsid w:val="00821BAE"/>
    <w:rsid w:val="00854945"/>
    <w:rsid w:val="00860195"/>
    <w:rsid w:val="00876976"/>
    <w:rsid w:val="008A1E90"/>
    <w:rsid w:val="008B060B"/>
    <w:rsid w:val="008C09CF"/>
    <w:rsid w:val="0090793F"/>
    <w:rsid w:val="0095021B"/>
    <w:rsid w:val="009564B3"/>
    <w:rsid w:val="00990F54"/>
    <w:rsid w:val="009D7431"/>
    <w:rsid w:val="00A02E41"/>
    <w:rsid w:val="00A155A3"/>
    <w:rsid w:val="00A177E7"/>
    <w:rsid w:val="00A2390D"/>
    <w:rsid w:val="00A542F3"/>
    <w:rsid w:val="00A55E65"/>
    <w:rsid w:val="00A719F2"/>
    <w:rsid w:val="00A76FCA"/>
    <w:rsid w:val="00AC7195"/>
    <w:rsid w:val="00AD2D19"/>
    <w:rsid w:val="00AF1A46"/>
    <w:rsid w:val="00B21C00"/>
    <w:rsid w:val="00B3060A"/>
    <w:rsid w:val="00B82EBC"/>
    <w:rsid w:val="00B9650B"/>
    <w:rsid w:val="00BA3BC7"/>
    <w:rsid w:val="00BD4543"/>
    <w:rsid w:val="00BE2D7A"/>
    <w:rsid w:val="00BF3D86"/>
    <w:rsid w:val="00C34A34"/>
    <w:rsid w:val="00C369B6"/>
    <w:rsid w:val="00C51F32"/>
    <w:rsid w:val="00C717FC"/>
    <w:rsid w:val="00C77B71"/>
    <w:rsid w:val="00C82B51"/>
    <w:rsid w:val="00C8436F"/>
    <w:rsid w:val="00C90231"/>
    <w:rsid w:val="00C93232"/>
    <w:rsid w:val="00CC212A"/>
    <w:rsid w:val="00CE10E2"/>
    <w:rsid w:val="00CE4625"/>
    <w:rsid w:val="00D20254"/>
    <w:rsid w:val="00D34718"/>
    <w:rsid w:val="00D45B5D"/>
    <w:rsid w:val="00D7282B"/>
    <w:rsid w:val="00D87385"/>
    <w:rsid w:val="00DC1F71"/>
    <w:rsid w:val="00E04F6E"/>
    <w:rsid w:val="00E61587"/>
    <w:rsid w:val="00E62FE3"/>
    <w:rsid w:val="00EB2DF7"/>
    <w:rsid w:val="00EC6E45"/>
    <w:rsid w:val="00F05701"/>
    <w:rsid w:val="00F235C0"/>
    <w:rsid w:val="00F27867"/>
    <w:rsid w:val="00F427EE"/>
    <w:rsid w:val="00F43A79"/>
    <w:rsid w:val="00FA38DC"/>
    <w:rsid w:val="00FA404B"/>
    <w:rsid w:val="00FE7C31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99BA"/>
  <w15:chartTrackingRefBased/>
  <w15:docId w15:val="{F68C530D-723E-4785-9935-A1E9CF90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42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2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90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37745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642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42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4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4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901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0177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33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892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068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59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785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51</cp:revision>
  <dcterms:created xsi:type="dcterms:W3CDTF">2023-09-25T13:18:00Z</dcterms:created>
  <dcterms:modified xsi:type="dcterms:W3CDTF">2023-10-02T14:47:00Z</dcterms:modified>
</cp:coreProperties>
</file>