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8674" w14:textId="3E4EB772" w:rsidR="009D719B" w:rsidRDefault="00EA7A1B" w:rsidP="00EA7A1B">
      <w:pPr>
        <w:pStyle w:val="Nzev"/>
      </w:pPr>
      <w:r>
        <w:t>Externí zařízení 2</w:t>
      </w:r>
    </w:p>
    <w:p w14:paraId="5992849B" w14:textId="70C06272" w:rsidR="004E73B4" w:rsidRDefault="004E73B4" w:rsidP="004E73B4">
      <w:pPr>
        <w:pStyle w:val="Nadpis1"/>
      </w:pPr>
      <w:r>
        <w:t>Tiskárny</w:t>
      </w:r>
    </w:p>
    <w:p w14:paraId="11FC89FF" w14:textId="4B4C4124" w:rsidR="004E73B4" w:rsidRDefault="00167FBD" w:rsidP="00167FBD">
      <w:pPr>
        <w:pStyle w:val="Nadpis2"/>
      </w:pPr>
      <w:r>
        <w:t xml:space="preserve">Typové tiskárny </w:t>
      </w:r>
    </w:p>
    <w:p w14:paraId="28BA8546" w14:textId="7145E977" w:rsidR="00167FBD" w:rsidRDefault="00F20470" w:rsidP="00167FBD">
      <w:pPr>
        <w:pStyle w:val="Odstavecseseznamem"/>
        <w:numPr>
          <w:ilvl w:val="0"/>
          <w:numId w:val="1"/>
        </w:numPr>
      </w:pPr>
      <w:r>
        <w:t>Tisk prováděn pomocí „typů“ přes barvící pásku</w:t>
      </w:r>
    </w:p>
    <w:p w14:paraId="6C61EB72" w14:textId="6B0583BB" w:rsidR="00F20470" w:rsidRDefault="00F20470" w:rsidP="00F20470">
      <w:pPr>
        <w:pStyle w:val="Odstavecseseznamem"/>
        <w:numPr>
          <w:ilvl w:val="1"/>
          <w:numId w:val="1"/>
        </w:numPr>
      </w:pPr>
      <w:r>
        <w:t xml:space="preserve">Typ = </w:t>
      </w:r>
      <w:r w:rsidR="006E65D2">
        <w:t>odlitá kovová písmenka</w:t>
      </w:r>
    </w:p>
    <w:p w14:paraId="628CA00E" w14:textId="70E5E0C9" w:rsidR="006E65D2" w:rsidRDefault="006E65D2" w:rsidP="006E65D2">
      <w:pPr>
        <w:pStyle w:val="Odstavecseseznamem"/>
        <w:numPr>
          <w:ilvl w:val="0"/>
          <w:numId w:val="1"/>
        </w:numPr>
      </w:pPr>
      <w:r>
        <w:t>Typové tiskárny</w:t>
      </w:r>
    </w:p>
    <w:p w14:paraId="581A435A" w14:textId="74ECECF7" w:rsidR="006E65D2" w:rsidRDefault="006E65D2" w:rsidP="006E65D2">
      <w:pPr>
        <w:pStyle w:val="Odstavecseseznamem"/>
        <w:numPr>
          <w:ilvl w:val="1"/>
          <w:numId w:val="1"/>
        </w:numPr>
      </w:pPr>
      <w:r>
        <w:t>Elektrický psací stroj</w:t>
      </w:r>
    </w:p>
    <w:p w14:paraId="317CEEB3" w14:textId="4A7994A0" w:rsidR="006E65D2" w:rsidRDefault="006E65D2" w:rsidP="006E65D2">
      <w:pPr>
        <w:pStyle w:val="Odstavecseseznamem"/>
        <w:numPr>
          <w:ilvl w:val="1"/>
          <w:numId w:val="1"/>
        </w:numPr>
      </w:pPr>
      <w:r>
        <w:t>Tiskárny s typovým kolečkem</w:t>
      </w:r>
    </w:p>
    <w:p w14:paraId="163914EE" w14:textId="411A5895" w:rsidR="006E65D2" w:rsidRDefault="006E65D2" w:rsidP="006E65D2">
      <w:pPr>
        <w:pStyle w:val="Odstavecseseznamem"/>
        <w:numPr>
          <w:ilvl w:val="1"/>
          <w:numId w:val="1"/>
        </w:numPr>
      </w:pPr>
      <w:r>
        <w:t>Válcová tiskárna</w:t>
      </w:r>
    </w:p>
    <w:p w14:paraId="66CD3E18" w14:textId="4D022536" w:rsidR="006E65D2" w:rsidRDefault="00742337" w:rsidP="006E65D2">
      <w:pPr>
        <w:pStyle w:val="Odstavecseseznamem"/>
        <w:numPr>
          <w:ilvl w:val="1"/>
          <w:numId w:val="1"/>
        </w:numPr>
      </w:pPr>
      <w:r>
        <w:t>Řetězová tiskárna</w:t>
      </w:r>
    </w:p>
    <w:p w14:paraId="35B38657" w14:textId="02A853BE" w:rsidR="00742337" w:rsidRDefault="00742337" w:rsidP="00742337">
      <w:pPr>
        <w:pStyle w:val="Nadpis3"/>
      </w:pPr>
      <w:r>
        <w:t>Elektrický psací stroj</w:t>
      </w:r>
    </w:p>
    <w:p w14:paraId="50398D44" w14:textId="103215B0" w:rsidR="00742337" w:rsidRDefault="0068213C" w:rsidP="00742337">
      <w:pPr>
        <w:pStyle w:val="Odstavecseseznamem"/>
        <w:numPr>
          <w:ilvl w:val="0"/>
          <w:numId w:val="2"/>
        </w:numPr>
      </w:pPr>
      <w:r>
        <w:t>Specializovaný počítač s tiskárnou</w:t>
      </w:r>
    </w:p>
    <w:p w14:paraId="6B590C4D" w14:textId="3E130A8C" w:rsidR="0068213C" w:rsidRDefault="0068213C" w:rsidP="0068213C">
      <w:pPr>
        <w:pStyle w:val="Nadpis3"/>
      </w:pPr>
      <w:r>
        <w:t>Tiskárny s typovým kolečkem</w:t>
      </w:r>
    </w:p>
    <w:p w14:paraId="0953023E" w14:textId="55DE1C21" w:rsidR="0068213C" w:rsidRDefault="0068213C" w:rsidP="0068213C">
      <w:pPr>
        <w:pStyle w:val="Odstavecseseznamem"/>
        <w:numPr>
          <w:ilvl w:val="0"/>
          <w:numId w:val="2"/>
        </w:numPr>
      </w:pPr>
      <w:r>
        <w:t>Je obdoba psacího stroje</w:t>
      </w:r>
    </w:p>
    <w:p w14:paraId="097250C1" w14:textId="02C452F6" w:rsidR="00933C71" w:rsidRDefault="00933C71" w:rsidP="0068213C">
      <w:pPr>
        <w:pStyle w:val="Odstavecseseznamem"/>
        <w:numPr>
          <w:ilvl w:val="0"/>
          <w:numId w:val="2"/>
        </w:numPr>
      </w:pPr>
      <w:r>
        <w:t>Kolečko lze vyměnit a tím změnit font písma</w:t>
      </w:r>
    </w:p>
    <w:p w14:paraId="2003BBC0" w14:textId="7BFC590D" w:rsidR="00933C71" w:rsidRDefault="00933C71" w:rsidP="0068213C">
      <w:pPr>
        <w:pStyle w:val="Odstavecseseznamem"/>
        <w:numPr>
          <w:ilvl w:val="0"/>
          <w:numId w:val="2"/>
        </w:numPr>
      </w:pPr>
      <w:r>
        <w:t>Výhodou je kvalitní tisk</w:t>
      </w:r>
    </w:p>
    <w:p w14:paraId="353602B6" w14:textId="20FE4A3B" w:rsidR="00933C71" w:rsidRDefault="00933C71" w:rsidP="00933C71">
      <w:pPr>
        <w:pStyle w:val="Nadpis3"/>
      </w:pPr>
      <w:r>
        <w:t>Válcová tiskárna</w:t>
      </w:r>
    </w:p>
    <w:p w14:paraId="3FAE12D8" w14:textId="148D6B8D" w:rsidR="00FC6389" w:rsidRDefault="00FC6389" w:rsidP="00FC6389">
      <w:pPr>
        <w:pStyle w:val="Odstavecseseznamem"/>
        <w:numPr>
          <w:ilvl w:val="0"/>
          <w:numId w:val="3"/>
        </w:numPr>
      </w:pPr>
      <w:r>
        <w:t>Typy jsou umístěny po obvodu válce, proti nim jsou kladívka</w:t>
      </w:r>
    </w:p>
    <w:p w14:paraId="3CB19CC8" w14:textId="025ADDD9" w:rsidR="00520261" w:rsidRDefault="00520261" w:rsidP="00FC6389">
      <w:pPr>
        <w:pStyle w:val="Odstavecseseznamem"/>
        <w:numPr>
          <w:ilvl w:val="0"/>
          <w:numId w:val="3"/>
        </w:numPr>
      </w:pPr>
      <w:r>
        <w:t>Když se válce natočí správným znakem proti kladívku, to úderem znak otiskne</w:t>
      </w:r>
    </w:p>
    <w:p w14:paraId="017EEF14" w14:textId="7A72F87C" w:rsidR="00520261" w:rsidRDefault="008067BF" w:rsidP="00FC6389">
      <w:pPr>
        <w:pStyle w:val="Odstavecseseznamem"/>
        <w:numPr>
          <w:ilvl w:val="0"/>
          <w:numId w:val="3"/>
        </w:numPr>
      </w:pPr>
      <w:r>
        <w:t>Výhodou je rychlost</w:t>
      </w:r>
    </w:p>
    <w:p w14:paraId="3191B2DD" w14:textId="06294FBC" w:rsidR="008067BF" w:rsidRDefault="008067BF" w:rsidP="00FC6389">
      <w:pPr>
        <w:pStyle w:val="Odstavecseseznamem"/>
        <w:numPr>
          <w:ilvl w:val="0"/>
          <w:numId w:val="3"/>
        </w:numPr>
      </w:pPr>
      <w:r>
        <w:t>Využívali se pro tisk velkého objemu dat</w:t>
      </w:r>
    </w:p>
    <w:p w14:paraId="6F651110" w14:textId="092A1067" w:rsidR="009C1009" w:rsidRDefault="009C1009" w:rsidP="00FC6389">
      <w:pPr>
        <w:pStyle w:val="Odstavecseseznamem"/>
        <w:numPr>
          <w:ilvl w:val="0"/>
          <w:numId w:val="3"/>
        </w:numPr>
      </w:pPr>
      <w:r>
        <w:t>Stovky řádků za minutu</w:t>
      </w:r>
    </w:p>
    <w:p w14:paraId="04F22A2C" w14:textId="6A710CF3" w:rsidR="009C1009" w:rsidRDefault="009C1009" w:rsidP="009C1009">
      <w:pPr>
        <w:pStyle w:val="Nadpis3"/>
      </w:pPr>
      <w:r>
        <w:t>Řetězová tiskárna</w:t>
      </w:r>
    </w:p>
    <w:p w14:paraId="6AC59C01" w14:textId="7AEEAFC9" w:rsidR="00252C1F" w:rsidRDefault="00252C1F" w:rsidP="00EE3B5E">
      <w:pPr>
        <w:pStyle w:val="Odstavecseseznamem"/>
        <w:numPr>
          <w:ilvl w:val="0"/>
          <w:numId w:val="4"/>
        </w:numPr>
      </w:pPr>
      <w:r>
        <w:t>Typy jsou umístěny na řetězu, který rotuje rovnoběžně s tištěným řádkem</w:t>
      </w:r>
    </w:p>
    <w:p w14:paraId="79B21A3C" w14:textId="130D4628" w:rsidR="00EE3B5E" w:rsidRDefault="00EE3B5E" w:rsidP="00EE3B5E">
      <w:pPr>
        <w:pStyle w:val="Nadpis2"/>
      </w:pPr>
      <w:r>
        <w:t>Maticové</w:t>
      </w:r>
      <w:r w:rsidR="00B604BC">
        <w:t xml:space="preserve"> (rastrové) tiskárny</w:t>
      </w:r>
    </w:p>
    <w:p w14:paraId="246CE9D4" w14:textId="5486EE88" w:rsidR="00EE3B5E" w:rsidRDefault="00B604BC" w:rsidP="00EE3B5E">
      <w:pPr>
        <w:pStyle w:val="Odstavecseseznamem"/>
        <w:numPr>
          <w:ilvl w:val="0"/>
          <w:numId w:val="4"/>
        </w:numPr>
      </w:pPr>
      <w:r>
        <w:t>Vytištěný text (obrázek) je složený z bodů uspořádaných do matice (rastrů)</w:t>
      </w:r>
    </w:p>
    <w:p w14:paraId="31A9D9F0" w14:textId="1FF4B49E" w:rsidR="00955C41" w:rsidRDefault="00955C41" w:rsidP="00EE3B5E">
      <w:pPr>
        <w:pStyle w:val="Odstavecseseznamem"/>
        <w:numPr>
          <w:ilvl w:val="0"/>
          <w:numId w:val="4"/>
        </w:numPr>
      </w:pPr>
      <w:r>
        <w:t>Výhodou je (softwarová) možnost změny fontů a zisk grafiky</w:t>
      </w:r>
    </w:p>
    <w:p w14:paraId="6E538160" w14:textId="54F5BD64" w:rsidR="00955C41" w:rsidRDefault="00316801" w:rsidP="00EE3B5E">
      <w:pPr>
        <w:pStyle w:val="Odstavecseseznamem"/>
        <w:numPr>
          <w:ilvl w:val="0"/>
          <w:numId w:val="4"/>
        </w:numPr>
      </w:pPr>
      <w:r>
        <w:t>Maticové tiskárny</w:t>
      </w:r>
    </w:p>
    <w:p w14:paraId="3D17A7A5" w14:textId="5B1B021D" w:rsidR="00316801" w:rsidRDefault="00316801" w:rsidP="00316801">
      <w:pPr>
        <w:pStyle w:val="Odstavecseseznamem"/>
        <w:numPr>
          <w:ilvl w:val="1"/>
          <w:numId w:val="4"/>
        </w:numPr>
      </w:pPr>
      <w:r>
        <w:t>Jehličková</w:t>
      </w:r>
    </w:p>
    <w:p w14:paraId="76C7F5C6" w14:textId="2B3782F2" w:rsidR="00316801" w:rsidRDefault="00316801" w:rsidP="00316801">
      <w:pPr>
        <w:pStyle w:val="Odstavecseseznamem"/>
        <w:numPr>
          <w:ilvl w:val="1"/>
          <w:numId w:val="4"/>
        </w:numPr>
      </w:pPr>
      <w:r>
        <w:t>Inkoustová</w:t>
      </w:r>
    </w:p>
    <w:p w14:paraId="2AEA5ACD" w14:textId="725327B9" w:rsidR="00316801" w:rsidRDefault="00316801" w:rsidP="00316801">
      <w:pPr>
        <w:pStyle w:val="Odstavecseseznamem"/>
        <w:numPr>
          <w:ilvl w:val="1"/>
          <w:numId w:val="4"/>
        </w:numPr>
      </w:pPr>
      <w:r>
        <w:t>Laserová</w:t>
      </w:r>
    </w:p>
    <w:p w14:paraId="53B1277B" w14:textId="77777777" w:rsidR="004335E4" w:rsidRDefault="00316801" w:rsidP="00D725D9">
      <w:pPr>
        <w:pStyle w:val="Odstavecseseznamem"/>
        <w:numPr>
          <w:ilvl w:val="1"/>
          <w:numId w:val="4"/>
        </w:numPr>
      </w:pPr>
      <w:r>
        <w:t>Tepelná</w:t>
      </w:r>
    </w:p>
    <w:p w14:paraId="4E446ECD" w14:textId="77777777" w:rsidR="004335E4" w:rsidRDefault="004335E4" w:rsidP="004335E4">
      <w:pPr>
        <w:pStyle w:val="Nadpis3"/>
      </w:pPr>
      <w:r>
        <w:t>Parametry</w:t>
      </w:r>
    </w:p>
    <w:p w14:paraId="325B9580" w14:textId="77777777" w:rsidR="004335E4" w:rsidRDefault="004335E4" w:rsidP="004335E4">
      <w:pPr>
        <w:pStyle w:val="Odstavecseseznamem"/>
        <w:numPr>
          <w:ilvl w:val="0"/>
          <w:numId w:val="5"/>
        </w:numPr>
      </w:pPr>
      <w:r>
        <w:t>Rozměr tiskové stránky</w:t>
      </w:r>
    </w:p>
    <w:p w14:paraId="7E831FF8" w14:textId="77777777" w:rsidR="004335E4" w:rsidRDefault="004335E4" w:rsidP="004335E4">
      <w:pPr>
        <w:pStyle w:val="Odstavecseseznamem"/>
        <w:numPr>
          <w:ilvl w:val="1"/>
          <w:numId w:val="5"/>
        </w:numPr>
      </w:pPr>
      <w:r>
        <w:t>Běžné tiskárny mohou tisknout na formát A4 či A3</w:t>
      </w:r>
    </w:p>
    <w:p w14:paraId="076E7072" w14:textId="77777777" w:rsidR="004335E4" w:rsidRDefault="004335E4" w:rsidP="004335E4">
      <w:pPr>
        <w:pStyle w:val="Odstavecseseznamem"/>
        <w:numPr>
          <w:ilvl w:val="0"/>
          <w:numId w:val="5"/>
        </w:numPr>
      </w:pPr>
      <w:r>
        <w:t>Rozlišení</w:t>
      </w:r>
    </w:p>
    <w:p w14:paraId="32DC88ED" w14:textId="77777777" w:rsidR="004335E4" w:rsidRDefault="004335E4" w:rsidP="004335E4">
      <w:pPr>
        <w:pStyle w:val="Odstavecseseznamem"/>
        <w:numPr>
          <w:ilvl w:val="1"/>
          <w:numId w:val="5"/>
        </w:numPr>
      </w:pPr>
      <w:r>
        <w:t>DPI – počet bodů na palec = hustota tištěného rastru</w:t>
      </w:r>
    </w:p>
    <w:p w14:paraId="517DB8D3" w14:textId="77777777" w:rsidR="004335E4" w:rsidRDefault="004335E4" w:rsidP="004335E4">
      <w:pPr>
        <w:pStyle w:val="Odstavecseseznamem"/>
        <w:numPr>
          <w:ilvl w:val="1"/>
          <w:numId w:val="5"/>
        </w:numPr>
      </w:pPr>
      <w:r>
        <w:t>Čím větší hodnota, tím kvalitnější tisk</w:t>
      </w:r>
    </w:p>
    <w:p w14:paraId="5F28507D" w14:textId="77777777" w:rsidR="004335E4" w:rsidRDefault="004335E4" w:rsidP="004335E4">
      <w:pPr>
        <w:pStyle w:val="Odstavecseseznamem"/>
        <w:numPr>
          <w:ilvl w:val="0"/>
          <w:numId w:val="5"/>
        </w:numPr>
      </w:pPr>
      <w:r>
        <w:t>Rychlost tisku</w:t>
      </w:r>
    </w:p>
    <w:p w14:paraId="28A4C372" w14:textId="77777777" w:rsidR="004335E4" w:rsidRDefault="004335E4" w:rsidP="004335E4">
      <w:pPr>
        <w:pStyle w:val="Odstavecseseznamem"/>
        <w:numPr>
          <w:ilvl w:val="1"/>
          <w:numId w:val="5"/>
        </w:numPr>
      </w:pPr>
      <w:r>
        <w:t>Udává se buď v počtu znaků za sekundu, nebo počet stránek za sekundu</w:t>
      </w:r>
    </w:p>
    <w:p w14:paraId="53EAC5CD" w14:textId="77777777" w:rsidR="004335E4" w:rsidRDefault="004335E4" w:rsidP="004335E4">
      <w:pPr>
        <w:pStyle w:val="Odstavecseseznamem"/>
        <w:numPr>
          <w:ilvl w:val="0"/>
          <w:numId w:val="5"/>
        </w:numPr>
      </w:pPr>
      <w:r>
        <w:lastRenderedPageBreak/>
        <w:t>Barevnost</w:t>
      </w:r>
    </w:p>
    <w:p w14:paraId="70B33E0F" w14:textId="77777777" w:rsidR="004335E4" w:rsidRDefault="004335E4" w:rsidP="004335E4">
      <w:pPr>
        <w:pStyle w:val="Odstavecseseznamem"/>
        <w:numPr>
          <w:ilvl w:val="1"/>
          <w:numId w:val="5"/>
        </w:numPr>
      </w:pPr>
      <w:r>
        <w:t>Monochromatický nebo barevný tisk</w:t>
      </w:r>
    </w:p>
    <w:p w14:paraId="2760B791" w14:textId="77777777" w:rsidR="004335E4" w:rsidRDefault="004335E4" w:rsidP="004335E4">
      <w:pPr>
        <w:pStyle w:val="Odstavecseseznamem"/>
        <w:numPr>
          <w:ilvl w:val="2"/>
          <w:numId w:val="5"/>
        </w:numPr>
      </w:pPr>
      <w:r>
        <w:t>Monochromatický = černo bílí</w:t>
      </w:r>
    </w:p>
    <w:p w14:paraId="65E02C7B" w14:textId="0C783761" w:rsidR="00AF5A81" w:rsidRDefault="004335E4" w:rsidP="004335E4">
      <w:pPr>
        <w:pStyle w:val="Odstavecseseznamem"/>
        <w:numPr>
          <w:ilvl w:val="0"/>
          <w:numId w:val="5"/>
        </w:numPr>
      </w:pPr>
      <w:r>
        <w:t>Barevný tisk CMYK</w:t>
      </w:r>
    </w:p>
    <w:p w14:paraId="64F7778C" w14:textId="77777777" w:rsidR="0068586F" w:rsidRDefault="0068586F" w:rsidP="0068586F">
      <w:pPr>
        <w:pStyle w:val="Odstavecseseznamem"/>
        <w:numPr>
          <w:ilvl w:val="1"/>
          <w:numId w:val="5"/>
        </w:numPr>
      </w:pPr>
      <w:r>
        <w:t>Cyan</w:t>
      </w:r>
    </w:p>
    <w:p w14:paraId="04B2329E" w14:textId="77777777" w:rsidR="0068586F" w:rsidRDefault="0068586F" w:rsidP="0068586F">
      <w:pPr>
        <w:pStyle w:val="Odstavecseseznamem"/>
        <w:numPr>
          <w:ilvl w:val="1"/>
          <w:numId w:val="5"/>
        </w:numPr>
      </w:pPr>
      <w:r>
        <w:t>Magenta</w:t>
      </w:r>
    </w:p>
    <w:p w14:paraId="434C9B6F" w14:textId="77777777" w:rsidR="0068586F" w:rsidRDefault="0068586F" w:rsidP="0068586F">
      <w:pPr>
        <w:pStyle w:val="Odstavecseseznamem"/>
        <w:numPr>
          <w:ilvl w:val="1"/>
          <w:numId w:val="5"/>
        </w:numPr>
      </w:pPr>
      <w:r>
        <w:t>Yellow</w:t>
      </w:r>
    </w:p>
    <w:p w14:paraId="0DF757FF" w14:textId="67460AE5" w:rsidR="0068586F" w:rsidRDefault="0068586F" w:rsidP="0068586F">
      <w:pPr>
        <w:pStyle w:val="Odstavecseseznamem"/>
        <w:numPr>
          <w:ilvl w:val="1"/>
          <w:numId w:val="5"/>
        </w:numPr>
      </w:pPr>
      <w:r>
        <w:t>Black</w:t>
      </w:r>
    </w:p>
    <w:p w14:paraId="77F11793" w14:textId="797DEDBC" w:rsidR="00AF5A81" w:rsidRDefault="00AF5A81" w:rsidP="004335E4">
      <w:pPr>
        <w:pStyle w:val="Nadpis3"/>
      </w:pPr>
      <w:r>
        <w:t>Jehličkové tiskárny</w:t>
      </w:r>
    </w:p>
    <w:p w14:paraId="0A881D4B" w14:textId="1102D1A3" w:rsidR="00AF5A81" w:rsidRDefault="005A0576" w:rsidP="00AF5A81">
      <w:pPr>
        <w:pStyle w:val="Odstavecseseznamem"/>
        <w:numPr>
          <w:ilvl w:val="0"/>
          <w:numId w:val="8"/>
        </w:numPr>
      </w:pPr>
      <w:r>
        <w:t>Tisková hlava s jehličkami se pohybuje podél papíru</w:t>
      </w:r>
    </w:p>
    <w:p w14:paraId="59C18725" w14:textId="0A45FE88" w:rsidR="005A0576" w:rsidRDefault="005A0576" w:rsidP="00AF5A81">
      <w:pPr>
        <w:pStyle w:val="Odstavecseseznamem"/>
        <w:numPr>
          <w:ilvl w:val="0"/>
          <w:numId w:val="8"/>
        </w:numPr>
      </w:pPr>
      <w:r>
        <w:t>Jehličky svými údery přes barvící pásku vytváří požadované znaky</w:t>
      </w:r>
    </w:p>
    <w:p w14:paraId="21BBDE36" w14:textId="5B63E593" w:rsidR="005A0576" w:rsidRDefault="00F43191" w:rsidP="00AF5A81">
      <w:pPr>
        <w:pStyle w:val="Odstavecseseznamem"/>
        <w:numPr>
          <w:ilvl w:val="0"/>
          <w:numId w:val="8"/>
        </w:numPr>
      </w:pPr>
      <w:r>
        <w:t>Počet bodů, který tvoří jedno písmeno, určuje kvalitu tisku</w:t>
      </w:r>
    </w:p>
    <w:p w14:paraId="1338EA33" w14:textId="4C4655E1" w:rsidR="00D725D9" w:rsidRDefault="00D725D9" w:rsidP="00D725D9">
      <w:pPr>
        <w:pStyle w:val="Odstavecseseznamem"/>
        <w:numPr>
          <w:ilvl w:val="1"/>
          <w:numId w:val="8"/>
        </w:numPr>
      </w:pPr>
      <w:r>
        <w:t>9-jehličkové</w:t>
      </w:r>
    </w:p>
    <w:p w14:paraId="2095DD8B" w14:textId="7C69C21B" w:rsidR="00D725D9" w:rsidRDefault="00D725D9" w:rsidP="00D725D9">
      <w:pPr>
        <w:pStyle w:val="Odstavecseseznamem"/>
        <w:numPr>
          <w:ilvl w:val="2"/>
          <w:numId w:val="8"/>
        </w:numPr>
      </w:pPr>
      <w:r>
        <w:t>Běžné</w:t>
      </w:r>
    </w:p>
    <w:p w14:paraId="75D49AAB" w14:textId="222058C3" w:rsidR="00D725D9" w:rsidRDefault="00D725D9" w:rsidP="00D725D9">
      <w:pPr>
        <w:pStyle w:val="Odstavecseseznamem"/>
        <w:numPr>
          <w:ilvl w:val="1"/>
          <w:numId w:val="8"/>
        </w:numPr>
      </w:pPr>
      <w:r>
        <w:t>24-jehličkové</w:t>
      </w:r>
    </w:p>
    <w:p w14:paraId="099E67BC" w14:textId="616AB6CC" w:rsidR="00D725D9" w:rsidRDefault="00D725D9" w:rsidP="00D725D9">
      <w:pPr>
        <w:pStyle w:val="Odstavecseseznamem"/>
        <w:numPr>
          <w:ilvl w:val="2"/>
          <w:numId w:val="8"/>
        </w:numPr>
      </w:pPr>
      <w:r>
        <w:t>Kvalitní tisk</w:t>
      </w:r>
    </w:p>
    <w:p w14:paraId="7FD12977" w14:textId="5913C0D7" w:rsidR="00D725D9" w:rsidRDefault="005D0DB7" w:rsidP="00D725D9">
      <w:pPr>
        <w:pStyle w:val="Odstavecseseznamem"/>
        <w:numPr>
          <w:ilvl w:val="1"/>
          <w:numId w:val="8"/>
        </w:numPr>
      </w:pPr>
      <w:r>
        <w:t>18, 36, 48-jehličkové</w:t>
      </w:r>
    </w:p>
    <w:p w14:paraId="74F28D8F" w14:textId="2C56910D" w:rsidR="005D0DB7" w:rsidRDefault="005D0DB7" w:rsidP="005D0DB7">
      <w:pPr>
        <w:pStyle w:val="Odstavecseseznamem"/>
        <w:numPr>
          <w:ilvl w:val="2"/>
          <w:numId w:val="8"/>
        </w:numPr>
      </w:pPr>
      <w:r>
        <w:t>Rychlotiskárny</w:t>
      </w:r>
    </w:p>
    <w:p w14:paraId="05882C43" w14:textId="04C99282" w:rsidR="005D0DB7" w:rsidRDefault="00252A98" w:rsidP="00252A98">
      <w:pPr>
        <w:pStyle w:val="Odstavecseseznamem"/>
        <w:numPr>
          <w:ilvl w:val="0"/>
          <w:numId w:val="8"/>
        </w:numPr>
      </w:pPr>
      <w:r>
        <w:t>Barevný tisk</w:t>
      </w:r>
    </w:p>
    <w:p w14:paraId="3C4A339E" w14:textId="4CE564B3" w:rsidR="00252A98" w:rsidRDefault="00252A98" w:rsidP="00252A98">
      <w:pPr>
        <w:pStyle w:val="Odstavecseseznamem"/>
        <w:numPr>
          <w:ilvl w:val="1"/>
          <w:numId w:val="8"/>
        </w:numPr>
      </w:pPr>
      <w:r>
        <w:t>U některých jehličkových tiskáren lze provést barevný tisk přes čtyřbarevnou pásku (zelenomodrá  modročervená, žlutá, černá)</w:t>
      </w:r>
    </w:p>
    <w:p w14:paraId="34064B33" w14:textId="0767707E" w:rsidR="00252A98" w:rsidRDefault="00B45798" w:rsidP="00252A98">
      <w:pPr>
        <w:pStyle w:val="Odstavecseseznamem"/>
        <w:numPr>
          <w:ilvl w:val="1"/>
          <w:numId w:val="8"/>
        </w:numPr>
      </w:pPr>
      <w:r>
        <w:t>Barvy jsou seskládány během několika průjezdů tiskové hlavy</w:t>
      </w:r>
    </w:p>
    <w:p w14:paraId="62F66108" w14:textId="3FF0651A" w:rsidR="00B45798" w:rsidRDefault="00B45798" w:rsidP="00B45798">
      <w:pPr>
        <w:pStyle w:val="Odstavecseseznamem"/>
        <w:numPr>
          <w:ilvl w:val="0"/>
          <w:numId w:val="8"/>
        </w:numPr>
      </w:pPr>
      <w:r>
        <w:t>Výhody</w:t>
      </w:r>
    </w:p>
    <w:p w14:paraId="77220351" w14:textId="1B8D85A3" w:rsidR="00B45798" w:rsidRDefault="002605CD" w:rsidP="00B45798">
      <w:pPr>
        <w:pStyle w:val="Odstavecseseznamem"/>
        <w:numPr>
          <w:ilvl w:val="1"/>
          <w:numId w:val="8"/>
        </w:numPr>
      </w:pPr>
      <w:r>
        <w:t>Tisk více kopií najednou</w:t>
      </w:r>
    </w:p>
    <w:p w14:paraId="54533238" w14:textId="38DBF06A" w:rsidR="002605CD" w:rsidRDefault="002605CD" w:rsidP="00B45798">
      <w:pPr>
        <w:pStyle w:val="Odstavecseseznamem"/>
        <w:numPr>
          <w:ilvl w:val="1"/>
          <w:numId w:val="8"/>
        </w:numPr>
      </w:pPr>
      <w:r>
        <w:t>Lev</w:t>
      </w:r>
      <w:r w:rsidR="00E73F9D">
        <w:t>ný tisk</w:t>
      </w:r>
    </w:p>
    <w:p w14:paraId="6436FF7C" w14:textId="512C84B5" w:rsidR="002605CD" w:rsidRDefault="002605CD" w:rsidP="00B45798">
      <w:pPr>
        <w:pStyle w:val="Odstavecseseznamem"/>
        <w:numPr>
          <w:ilvl w:val="1"/>
          <w:numId w:val="8"/>
        </w:numPr>
      </w:pPr>
      <w:r>
        <w:t>Umí tisknout na nekonečný papír</w:t>
      </w:r>
    </w:p>
    <w:p w14:paraId="7CFB3268" w14:textId="00DA6200" w:rsidR="002605CD" w:rsidRDefault="00E73F9D" w:rsidP="00B45798">
      <w:pPr>
        <w:pStyle w:val="Odstavecseseznamem"/>
        <w:numPr>
          <w:ilvl w:val="1"/>
          <w:numId w:val="8"/>
        </w:numPr>
      </w:pPr>
      <w:r>
        <w:t>Minimální zpoždění před tiskem první stránky</w:t>
      </w:r>
    </w:p>
    <w:p w14:paraId="52B22EED" w14:textId="5A71FFAC" w:rsidR="00E73F9D" w:rsidRDefault="00E73F9D" w:rsidP="00E73F9D">
      <w:pPr>
        <w:pStyle w:val="Odstavecseseznamem"/>
        <w:numPr>
          <w:ilvl w:val="0"/>
          <w:numId w:val="8"/>
        </w:numPr>
      </w:pPr>
      <w:r>
        <w:t>Nevýhody</w:t>
      </w:r>
    </w:p>
    <w:p w14:paraId="4CF5E824" w14:textId="323ECBBE" w:rsidR="00E73F9D" w:rsidRDefault="008F1F2B" w:rsidP="00E73F9D">
      <w:pPr>
        <w:pStyle w:val="Odstavecseseznamem"/>
        <w:numPr>
          <w:ilvl w:val="1"/>
          <w:numId w:val="8"/>
        </w:numPr>
      </w:pPr>
      <w:r>
        <w:t>Malá kvalita tisku</w:t>
      </w:r>
    </w:p>
    <w:p w14:paraId="5B532D74" w14:textId="6BB42150" w:rsidR="008F1F2B" w:rsidRDefault="008F1F2B" w:rsidP="00E73F9D">
      <w:pPr>
        <w:pStyle w:val="Odstavecseseznamem"/>
        <w:numPr>
          <w:ilvl w:val="1"/>
          <w:numId w:val="8"/>
        </w:numPr>
      </w:pPr>
      <w:r>
        <w:t>Pomalé</w:t>
      </w:r>
    </w:p>
    <w:p w14:paraId="549233BA" w14:textId="43EB79DB" w:rsidR="008F1F2B" w:rsidRDefault="008F1F2B" w:rsidP="00E73F9D">
      <w:pPr>
        <w:pStyle w:val="Odstavecseseznamem"/>
        <w:numPr>
          <w:ilvl w:val="1"/>
          <w:numId w:val="8"/>
        </w:numPr>
      </w:pPr>
      <w:r>
        <w:t>Hlučné</w:t>
      </w:r>
    </w:p>
    <w:p w14:paraId="33C82C30" w14:textId="616BDE2F" w:rsidR="004335E4" w:rsidRDefault="008F1F2B" w:rsidP="00E73F9D">
      <w:pPr>
        <w:pStyle w:val="Odstavecseseznamem"/>
        <w:numPr>
          <w:ilvl w:val="1"/>
          <w:numId w:val="8"/>
        </w:numPr>
      </w:pPr>
      <w:r>
        <w:t>Drahé na pořízení</w:t>
      </w:r>
    </w:p>
    <w:p w14:paraId="2C01F049" w14:textId="0A8C6D54" w:rsidR="008F1F2B" w:rsidRDefault="004335E4" w:rsidP="004335E4">
      <w:r>
        <w:br w:type="page"/>
      </w:r>
    </w:p>
    <w:p w14:paraId="6D2BE68C" w14:textId="6D7F8941" w:rsidR="008F1F2B" w:rsidRDefault="00B80BC2" w:rsidP="004335E4">
      <w:pPr>
        <w:pStyle w:val="Nadpis3"/>
      </w:pPr>
      <w:r>
        <w:lastRenderedPageBreak/>
        <w:t>Inkoustové tiskárny</w:t>
      </w:r>
    </w:p>
    <w:p w14:paraId="6F4DAE6E" w14:textId="3B7F71ED" w:rsidR="00B80BC2" w:rsidRDefault="00437B6E" w:rsidP="00B80BC2">
      <w:pPr>
        <w:pStyle w:val="Odstavecseseznamem"/>
        <w:numPr>
          <w:ilvl w:val="0"/>
          <w:numId w:val="9"/>
        </w:numPr>
      </w:pPr>
      <w:r>
        <w:t>Malé kapičky inkoustu vystřikovány z tiskové hlavičky na papír</w:t>
      </w:r>
    </w:p>
    <w:p w14:paraId="43DFA3F3" w14:textId="48846DBF" w:rsidR="00437B6E" w:rsidRDefault="00A8232C" w:rsidP="00B80BC2">
      <w:pPr>
        <w:pStyle w:val="Odstavecseseznamem"/>
        <w:numPr>
          <w:ilvl w:val="0"/>
          <w:numId w:val="9"/>
        </w:numPr>
      </w:pPr>
      <w:r>
        <w:t>Rozdělené podle způsobu vystřikování inkoustu</w:t>
      </w:r>
    </w:p>
    <w:p w14:paraId="2AE7D1B7" w14:textId="34D7CC55" w:rsidR="00A8232C" w:rsidRDefault="00A8232C" w:rsidP="00A8232C">
      <w:pPr>
        <w:pStyle w:val="Odstavecseseznamem"/>
        <w:numPr>
          <w:ilvl w:val="1"/>
          <w:numId w:val="9"/>
        </w:numPr>
      </w:pPr>
      <w:r>
        <w:t>Bublinkové tiskárny</w:t>
      </w:r>
    </w:p>
    <w:p w14:paraId="40E0243E" w14:textId="36734E24" w:rsidR="00A8232C" w:rsidRDefault="008F06E0" w:rsidP="00A8232C">
      <w:pPr>
        <w:pStyle w:val="Odstavecseseznamem"/>
        <w:numPr>
          <w:ilvl w:val="2"/>
          <w:numId w:val="9"/>
        </w:numPr>
      </w:pPr>
      <w:r>
        <w:t>Inkoust zahříván, po přivedení do varu se vytvoří bublinka, která způsobí vystříknutí</w:t>
      </w:r>
    </w:p>
    <w:p w14:paraId="38429722" w14:textId="166BD8F6" w:rsidR="008F06E0" w:rsidRDefault="008F06E0" w:rsidP="008F06E0">
      <w:pPr>
        <w:pStyle w:val="Odstavecseseznamem"/>
        <w:numPr>
          <w:ilvl w:val="1"/>
          <w:numId w:val="9"/>
        </w:numPr>
      </w:pPr>
      <w:r>
        <w:t>Piezoelektrické tryskové tiskárny</w:t>
      </w:r>
    </w:p>
    <w:p w14:paraId="37E42174" w14:textId="4BDF85FD" w:rsidR="008F06E0" w:rsidRDefault="00975A64" w:rsidP="008F06E0">
      <w:pPr>
        <w:pStyle w:val="Odstavecseseznamem"/>
        <w:numPr>
          <w:ilvl w:val="2"/>
          <w:numId w:val="9"/>
        </w:numPr>
      </w:pPr>
      <w:r>
        <w:t>Kapka inkoustu je vystříknuto z tryskové komůrky, jejíž objem se piezoelektricky zmenší</w:t>
      </w:r>
    </w:p>
    <w:p w14:paraId="72AA119B" w14:textId="0905D323" w:rsidR="0075597C" w:rsidRDefault="00975A64" w:rsidP="0075597C">
      <w:pPr>
        <w:pStyle w:val="Odstavecseseznamem"/>
        <w:numPr>
          <w:ilvl w:val="3"/>
          <w:numId w:val="9"/>
        </w:numPr>
      </w:pPr>
      <w:r>
        <w:t xml:space="preserve">Piezoelektrický jev = schopnost krystalu deformovat se po </w:t>
      </w:r>
      <w:r w:rsidR="002F2A2A">
        <w:t>přivedení</w:t>
      </w:r>
      <w:r>
        <w:t xml:space="preserve"> </w:t>
      </w:r>
      <w:r w:rsidR="002F2A2A">
        <w:t>elektrického</w:t>
      </w:r>
      <w:r>
        <w:t xml:space="preserve"> napětí, nebo naopak vznik elektrické</w:t>
      </w:r>
      <w:r w:rsidR="002F2A2A">
        <w:t>ho napětí při deformaci krystal</w:t>
      </w:r>
      <w:r w:rsidR="0075597C">
        <w:t>u</w:t>
      </w:r>
    </w:p>
    <w:p w14:paraId="6A829719" w14:textId="057310E8" w:rsidR="0075597C" w:rsidRDefault="0075597C" w:rsidP="0075597C">
      <w:pPr>
        <w:pStyle w:val="Odstavecseseznamem"/>
        <w:numPr>
          <w:ilvl w:val="0"/>
          <w:numId w:val="9"/>
        </w:numPr>
      </w:pPr>
      <w:r>
        <w:t>Výhody</w:t>
      </w:r>
    </w:p>
    <w:p w14:paraId="31CF286D" w14:textId="08172DAD" w:rsidR="0075597C" w:rsidRDefault="0075597C" w:rsidP="0075597C">
      <w:pPr>
        <w:pStyle w:val="Odstavecseseznamem"/>
        <w:numPr>
          <w:ilvl w:val="1"/>
          <w:numId w:val="9"/>
        </w:numPr>
      </w:pPr>
      <w:r>
        <w:t>Kvalitní barevný tisk</w:t>
      </w:r>
    </w:p>
    <w:p w14:paraId="3CE25B9C" w14:textId="1B65240B" w:rsidR="0075597C" w:rsidRDefault="005C2EA3" w:rsidP="0075597C">
      <w:pPr>
        <w:pStyle w:val="Odstavecseseznamem"/>
        <w:numPr>
          <w:ilvl w:val="1"/>
          <w:numId w:val="9"/>
        </w:numPr>
      </w:pPr>
      <w:r>
        <w:t>Tiché</w:t>
      </w:r>
    </w:p>
    <w:p w14:paraId="3B91B4B8" w14:textId="2E98D811" w:rsidR="005C2EA3" w:rsidRDefault="005C2EA3" w:rsidP="0075597C">
      <w:pPr>
        <w:pStyle w:val="Odstavecseseznamem"/>
        <w:numPr>
          <w:ilvl w:val="1"/>
          <w:numId w:val="9"/>
        </w:numPr>
      </w:pPr>
      <w:r>
        <w:t>Nízké pořizovací náklady</w:t>
      </w:r>
    </w:p>
    <w:p w14:paraId="4CE740C6" w14:textId="331C468A" w:rsidR="005C2EA3" w:rsidRDefault="005C2EA3" w:rsidP="005C2EA3">
      <w:pPr>
        <w:pStyle w:val="Odstavecseseznamem"/>
        <w:numPr>
          <w:ilvl w:val="0"/>
          <w:numId w:val="9"/>
        </w:numPr>
      </w:pPr>
      <w:r>
        <w:t>Nevýhody</w:t>
      </w:r>
    </w:p>
    <w:p w14:paraId="2BAFBE9B" w14:textId="06BCF2D0" w:rsidR="005C2EA3" w:rsidRDefault="005C2EA3" w:rsidP="005C2EA3">
      <w:pPr>
        <w:pStyle w:val="Odstavecseseznamem"/>
        <w:numPr>
          <w:ilvl w:val="1"/>
          <w:numId w:val="9"/>
        </w:numPr>
      </w:pPr>
      <w:r>
        <w:t>Tisk je citlivý na vodu</w:t>
      </w:r>
    </w:p>
    <w:p w14:paraId="6D6CB26E" w14:textId="72E6F293" w:rsidR="008E32C8" w:rsidRDefault="008E32C8" w:rsidP="004335E4">
      <w:pPr>
        <w:pStyle w:val="Odstavecseseznamem"/>
        <w:numPr>
          <w:ilvl w:val="1"/>
          <w:numId w:val="9"/>
        </w:numPr>
      </w:pPr>
      <w:r>
        <w:t>Dražší tisk</w:t>
      </w:r>
    </w:p>
    <w:p w14:paraId="201DC398" w14:textId="276B4956" w:rsidR="005C2EA3" w:rsidRDefault="008E32C8" w:rsidP="004335E4">
      <w:pPr>
        <w:pStyle w:val="Nadpis3"/>
      </w:pPr>
      <w:r>
        <w:t>Laserové tiskárny</w:t>
      </w:r>
    </w:p>
    <w:p w14:paraId="3F084A5B" w14:textId="042643F5" w:rsidR="008E32C8" w:rsidRDefault="008079A9" w:rsidP="008E32C8">
      <w:pPr>
        <w:pStyle w:val="Odstavecseseznamem"/>
        <w:numPr>
          <w:ilvl w:val="0"/>
          <w:numId w:val="10"/>
        </w:numPr>
      </w:pPr>
      <w:r>
        <w:t>Polovodivá vrstva nanesená na povrchu tiskového válce je nabita kladným nábojem</w:t>
      </w:r>
    </w:p>
    <w:p w14:paraId="72F6CF34" w14:textId="7E5F35F8" w:rsidR="0085064E" w:rsidRDefault="0085064E" w:rsidP="008E32C8">
      <w:pPr>
        <w:pStyle w:val="Odstavecseseznamem"/>
        <w:numPr>
          <w:ilvl w:val="0"/>
          <w:numId w:val="10"/>
        </w:numPr>
      </w:pPr>
      <w:r>
        <w:t>Polovodivá vrstva se osvítí</w:t>
      </w:r>
    </w:p>
    <w:p w14:paraId="7DF04306" w14:textId="24675F35" w:rsidR="0085064E" w:rsidRDefault="0085064E" w:rsidP="008E32C8">
      <w:pPr>
        <w:pStyle w:val="Odstavecseseznamem"/>
        <w:numPr>
          <w:ilvl w:val="0"/>
          <w:numId w:val="10"/>
        </w:numPr>
      </w:pPr>
      <w:r>
        <w:t>Paprsek vykreslí</w:t>
      </w:r>
      <w:r w:rsidR="006C201B">
        <w:t xml:space="preserve"> tištěný obraz</w:t>
      </w:r>
    </w:p>
    <w:p w14:paraId="4A8094C4" w14:textId="59FD988B" w:rsidR="006C201B" w:rsidRDefault="006C201B" w:rsidP="008E32C8">
      <w:pPr>
        <w:pStyle w:val="Odstavecseseznamem"/>
        <w:numPr>
          <w:ilvl w:val="0"/>
          <w:numId w:val="10"/>
        </w:numPr>
      </w:pPr>
      <w:r>
        <w:t xml:space="preserve">V osvíceném místě se polovodivá vrstva </w:t>
      </w:r>
      <w:r w:rsidR="00B06F72">
        <w:t>stane vodivou a její náboj je odveden</w:t>
      </w:r>
    </w:p>
    <w:p w14:paraId="3FEB7E00" w14:textId="4683486D" w:rsidR="00B06F72" w:rsidRDefault="00B06F72" w:rsidP="008E32C8">
      <w:pPr>
        <w:pStyle w:val="Odstavecseseznamem"/>
        <w:numPr>
          <w:ilvl w:val="0"/>
          <w:numId w:val="10"/>
        </w:numPr>
      </w:pPr>
      <w:r>
        <w:t>Na osvícená místa se přichytí toner</w:t>
      </w:r>
    </w:p>
    <w:p w14:paraId="4B1B334A" w14:textId="48928F76" w:rsidR="00B06F72" w:rsidRDefault="00B06F72" w:rsidP="008E32C8">
      <w:pPr>
        <w:pStyle w:val="Odstavecseseznamem"/>
        <w:numPr>
          <w:ilvl w:val="0"/>
          <w:numId w:val="10"/>
        </w:numPr>
      </w:pPr>
      <w:r>
        <w:t>Obraz je přenesen na papír</w:t>
      </w:r>
    </w:p>
    <w:p w14:paraId="5DD257E4" w14:textId="4B74CA42" w:rsidR="00B06F72" w:rsidRDefault="003C4A3B" w:rsidP="008E32C8">
      <w:pPr>
        <w:pStyle w:val="Odstavecseseznamem"/>
        <w:numPr>
          <w:ilvl w:val="0"/>
          <w:numId w:val="10"/>
        </w:numPr>
      </w:pPr>
      <w:r>
        <w:t>Barevné laserové tiskárny mají 4 kazety s tonery a 4 válce nebo jeden válce a přenosný pás</w:t>
      </w:r>
    </w:p>
    <w:p w14:paraId="03BC5B7D" w14:textId="0225B319" w:rsidR="003C4A3B" w:rsidRDefault="005A50B0" w:rsidP="008E32C8">
      <w:pPr>
        <w:pStyle w:val="Odstavecseseznamem"/>
        <w:numPr>
          <w:ilvl w:val="0"/>
          <w:numId w:val="10"/>
        </w:numPr>
      </w:pPr>
      <w:r>
        <w:t>Výhody</w:t>
      </w:r>
    </w:p>
    <w:p w14:paraId="7526B955" w14:textId="79F002AC" w:rsidR="005A50B0" w:rsidRDefault="005A50B0" w:rsidP="005A50B0">
      <w:pPr>
        <w:pStyle w:val="Odstavecseseznamem"/>
        <w:numPr>
          <w:ilvl w:val="1"/>
          <w:numId w:val="10"/>
        </w:numPr>
      </w:pPr>
      <w:r>
        <w:t>Kvalitní tisk</w:t>
      </w:r>
    </w:p>
    <w:p w14:paraId="24E90491" w14:textId="532145AD" w:rsidR="005A50B0" w:rsidRDefault="005A50B0" w:rsidP="005A50B0">
      <w:pPr>
        <w:pStyle w:val="Odstavecseseznamem"/>
        <w:numPr>
          <w:ilvl w:val="1"/>
          <w:numId w:val="10"/>
        </w:numPr>
      </w:pPr>
      <w:r>
        <w:t>Rychlé</w:t>
      </w:r>
    </w:p>
    <w:p w14:paraId="59426984" w14:textId="51A7E1FF" w:rsidR="000E1230" w:rsidRDefault="000E1230" w:rsidP="000E1230">
      <w:pPr>
        <w:pStyle w:val="Odstavecseseznamem"/>
        <w:numPr>
          <w:ilvl w:val="1"/>
          <w:numId w:val="10"/>
        </w:numPr>
      </w:pPr>
      <w:r>
        <w:t>Levné</w:t>
      </w:r>
    </w:p>
    <w:p w14:paraId="7F1DC5CC" w14:textId="3073007E" w:rsidR="000E1230" w:rsidRDefault="000E1230" w:rsidP="000E1230">
      <w:pPr>
        <w:pStyle w:val="Odstavecseseznamem"/>
        <w:numPr>
          <w:ilvl w:val="1"/>
          <w:numId w:val="10"/>
        </w:numPr>
      </w:pPr>
      <w:r>
        <w:t>Větší životnost tisku</w:t>
      </w:r>
    </w:p>
    <w:p w14:paraId="18689060" w14:textId="245C552B" w:rsidR="000E1230" w:rsidRDefault="000E1230" w:rsidP="000E1230">
      <w:pPr>
        <w:pStyle w:val="Odstavecseseznamem"/>
        <w:numPr>
          <w:ilvl w:val="1"/>
          <w:numId w:val="10"/>
        </w:numPr>
      </w:pPr>
      <w:r>
        <w:t>Možnost oboustranného tisku</w:t>
      </w:r>
    </w:p>
    <w:p w14:paraId="50F0A732" w14:textId="0D94A06A" w:rsidR="000E1230" w:rsidRDefault="000E1230" w:rsidP="000E1230">
      <w:pPr>
        <w:pStyle w:val="Odstavecseseznamem"/>
        <w:numPr>
          <w:ilvl w:val="0"/>
          <w:numId w:val="10"/>
        </w:numPr>
      </w:pPr>
      <w:r>
        <w:t>Nevýhody</w:t>
      </w:r>
    </w:p>
    <w:p w14:paraId="76FA30EA" w14:textId="37EBEA4A" w:rsidR="000E1230" w:rsidRDefault="00B16187" w:rsidP="000E1230">
      <w:pPr>
        <w:pStyle w:val="Odstavecseseznamem"/>
        <w:numPr>
          <w:ilvl w:val="1"/>
          <w:numId w:val="10"/>
        </w:numPr>
      </w:pPr>
      <w:r>
        <w:t>Vyšší pořizovací náklady</w:t>
      </w:r>
    </w:p>
    <w:p w14:paraId="2A0FF989" w14:textId="410CDC96" w:rsidR="00B16187" w:rsidRDefault="00B16187" w:rsidP="000E1230">
      <w:pPr>
        <w:pStyle w:val="Odstavecseseznamem"/>
        <w:numPr>
          <w:ilvl w:val="1"/>
          <w:numId w:val="10"/>
        </w:numPr>
      </w:pPr>
      <w:r>
        <w:t>Větší spotřeba elektrické energie</w:t>
      </w:r>
    </w:p>
    <w:p w14:paraId="68BB47C4" w14:textId="51FD5BAD" w:rsidR="004335E4" w:rsidRDefault="00B16187" w:rsidP="000E1230">
      <w:pPr>
        <w:pStyle w:val="Odstavecseseznamem"/>
        <w:numPr>
          <w:ilvl w:val="1"/>
          <w:numId w:val="10"/>
        </w:numPr>
      </w:pPr>
      <w:r>
        <w:t>Nutnost zahřátí válce = delší doba do tisku první stránky</w:t>
      </w:r>
    </w:p>
    <w:p w14:paraId="16C656D1" w14:textId="55BDF028" w:rsidR="00B16187" w:rsidRDefault="004335E4" w:rsidP="004335E4">
      <w:r>
        <w:br w:type="page"/>
      </w:r>
    </w:p>
    <w:p w14:paraId="0DCFBB9C" w14:textId="4BD74ED0" w:rsidR="00B16187" w:rsidRDefault="00B16187" w:rsidP="004335E4">
      <w:pPr>
        <w:pStyle w:val="Nadpis3"/>
      </w:pPr>
      <w:r>
        <w:t>Tepelné tiskárny</w:t>
      </w:r>
    </w:p>
    <w:p w14:paraId="7BD30D2D" w14:textId="62B98920" w:rsidR="00B16187" w:rsidRDefault="00C31CAD" w:rsidP="00B16187">
      <w:pPr>
        <w:pStyle w:val="Odstavecseseznamem"/>
        <w:numPr>
          <w:ilvl w:val="0"/>
          <w:numId w:val="11"/>
        </w:numPr>
      </w:pPr>
      <w:r>
        <w:t>Nepoužívají barvící pásku</w:t>
      </w:r>
    </w:p>
    <w:p w14:paraId="4F5C6690" w14:textId="759B2C51" w:rsidR="00577CA7" w:rsidRDefault="00C31CAD" w:rsidP="00577CA7">
      <w:pPr>
        <w:pStyle w:val="Odstavecseseznamem"/>
        <w:numPr>
          <w:ilvl w:val="0"/>
          <w:numId w:val="11"/>
        </w:numPr>
      </w:pPr>
      <w:r>
        <w:t>Podobný princip jako jehličkové – místo jehel</w:t>
      </w:r>
      <w:r w:rsidR="00BB209F">
        <w:t xml:space="preserve"> jsou na tiskové hlavě umístěny elektrické odpory = zahřátím způsobí</w:t>
      </w:r>
      <w:r w:rsidR="00577CA7">
        <w:t xml:space="preserve"> zčernání tepelně citlivé vrstvy na speciálním papíře</w:t>
      </w:r>
    </w:p>
    <w:p w14:paraId="649CE558" w14:textId="09B9C6F4" w:rsidR="00577CA7" w:rsidRDefault="00577CA7" w:rsidP="00577CA7">
      <w:pPr>
        <w:pStyle w:val="Odstavecseseznamem"/>
        <w:numPr>
          <w:ilvl w:val="0"/>
          <w:numId w:val="11"/>
        </w:numPr>
      </w:pPr>
      <w:r>
        <w:t>Využití</w:t>
      </w:r>
    </w:p>
    <w:p w14:paraId="4FF41C40" w14:textId="0B41E8D6" w:rsidR="00577CA7" w:rsidRDefault="00577CA7" w:rsidP="00577CA7">
      <w:pPr>
        <w:pStyle w:val="Odstavecseseznamem"/>
        <w:numPr>
          <w:ilvl w:val="1"/>
          <w:numId w:val="11"/>
        </w:numPr>
      </w:pPr>
      <w:r>
        <w:t>Pokladny</w:t>
      </w:r>
    </w:p>
    <w:p w14:paraId="3730886C" w14:textId="6A97C4E8" w:rsidR="00577CA7" w:rsidRDefault="00577CA7" w:rsidP="00577CA7">
      <w:pPr>
        <w:pStyle w:val="Odstavecseseznamem"/>
        <w:numPr>
          <w:ilvl w:val="1"/>
          <w:numId w:val="11"/>
        </w:numPr>
      </w:pPr>
      <w:r>
        <w:t>Autobusy</w:t>
      </w:r>
    </w:p>
    <w:p w14:paraId="689A95BE" w14:textId="112F5139" w:rsidR="00577CA7" w:rsidRDefault="00B31E91" w:rsidP="00577CA7">
      <w:pPr>
        <w:pStyle w:val="Odstavecseseznamem"/>
        <w:numPr>
          <w:ilvl w:val="1"/>
          <w:numId w:val="11"/>
        </w:numPr>
      </w:pPr>
      <w:r>
        <w:t>Etiketové tiskárny</w:t>
      </w:r>
    </w:p>
    <w:p w14:paraId="77853E21" w14:textId="62C41BAC" w:rsidR="00B31E91" w:rsidRDefault="00B31E91" w:rsidP="00B31E91">
      <w:pPr>
        <w:pStyle w:val="Odstavecseseznamem"/>
        <w:numPr>
          <w:ilvl w:val="0"/>
          <w:numId w:val="11"/>
        </w:numPr>
      </w:pPr>
      <w:r>
        <w:t>Výhody</w:t>
      </w:r>
    </w:p>
    <w:p w14:paraId="2F533799" w14:textId="78B617D0" w:rsidR="00B31E91" w:rsidRDefault="00B31E91" w:rsidP="00B31E91">
      <w:pPr>
        <w:pStyle w:val="Odstavecseseznamem"/>
        <w:numPr>
          <w:ilvl w:val="1"/>
          <w:numId w:val="11"/>
        </w:numPr>
      </w:pPr>
      <w:r>
        <w:lastRenderedPageBreak/>
        <w:t>Kvalitní tisk</w:t>
      </w:r>
    </w:p>
    <w:p w14:paraId="65041C1F" w14:textId="0635E199" w:rsidR="00B31E91" w:rsidRDefault="00B31E91" w:rsidP="00B31E91">
      <w:pPr>
        <w:pStyle w:val="Odstavecseseznamem"/>
        <w:numPr>
          <w:ilvl w:val="1"/>
          <w:numId w:val="11"/>
        </w:numPr>
      </w:pPr>
      <w:r>
        <w:t>Tiché</w:t>
      </w:r>
    </w:p>
    <w:p w14:paraId="3003072E" w14:textId="53F746F8" w:rsidR="00B31E91" w:rsidRDefault="00B31E91" w:rsidP="00B31E91">
      <w:pPr>
        <w:pStyle w:val="Odstavecseseznamem"/>
        <w:numPr>
          <w:ilvl w:val="1"/>
          <w:numId w:val="11"/>
        </w:numPr>
      </w:pPr>
      <w:r>
        <w:t>Spolehlivé</w:t>
      </w:r>
    </w:p>
    <w:p w14:paraId="22730387" w14:textId="26A617C4" w:rsidR="00B31E91" w:rsidRDefault="00B31E91" w:rsidP="00B31E91">
      <w:pPr>
        <w:pStyle w:val="Odstavecseseznamem"/>
        <w:numPr>
          <w:ilvl w:val="0"/>
          <w:numId w:val="11"/>
        </w:numPr>
      </w:pPr>
      <w:r>
        <w:t>Nevýhody</w:t>
      </w:r>
    </w:p>
    <w:p w14:paraId="5D2A4815" w14:textId="0647AB0D" w:rsidR="00B31E91" w:rsidRDefault="00B31E91" w:rsidP="00B31E91">
      <w:pPr>
        <w:pStyle w:val="Odstavecseseznamem"/>
        <w:numPr>
          <w:ilvl w:val="1"/>
          <w:numId w:val="11"/>
        </w:numPr>
      </w:pPr>
      <w:r>
        <w:t>Speciální papír</w:t>
      </w:r>
    </w:p>
    <w:p w14:paraId="07BD30A5" w14:textId="02F57B16" w:rsidR="00B31E91" w:rsidRDefault="007E6CF3" w:rsidP="00B31E91">
      <w:pPr>
        <w:pStyle w:val="Odstavecseseznamem"/>
        <w:numPr>
          <w:ilvl w:val="1"/>
          <w:numId w:val="11"/>
        </w:numPr>
      </w:pPr>
      <w:r>
        <w:t>Po vystavení slunci může být tisk znehodnocen</w:t>
      </w:r>
    </w:p>
    <w:p w14:paraId="2491350B" w14:textId="2774D265" w:rsidR="00DC38E5" w:rsidRDefault="007E6CF3" w:rsidP="00B31E91">
      <w:pPr>
        <w:pStyle w:val="Odstavecseseznamem"/>
        <w:numPr>
          <w:ilvl w:val="1"/>
          <w:numId w:val="11"/>
        </w:numPr>
      </w:pPr>
      <w:r>
        <w:t>Pomalé</w:t>
      </w:r>
    </w:p>
    <w:p w14:paraId="655D3B80" w14:textId="77777777" w:rsidR="00E41EA8" w:rsidRDefault="00E41EA8" w:rsidP="00E41EA8">
      <w:pPr>
        <w:pStyle w:val="Nadpis2"/>
      </w:pPr>
      <w:r>
        <w:t>Způsob připojení tiskáren k počítači</w:t>
      </w:r>
    </w:p>
    <w:p w14:paraId="44C07CE2" w14:textId="77777777" w:rsidR="00E41EA8" w:rsidRDefault="00E41EA8" w:rsidP="00E41EA8">
      <w:pPr>
        <w:pStyle w:val="Odstavecseseznamem"/>
        <w:numPr>
          <w:ilvl w:val="0"/>
          <w:numId w:val="6"/>
        </w:numPr>
      </w:pPr>
      <w:r>
        <w:t>LPT</w:t>
      </w:r>
    </w:p>
    <w:p w14:paraId="2783CCB6" w14:textId="77777777" w:rsidR="00E41EA8" w:rsidRDefault="00E41EA8" w:rsidP="00E41EA8">
      <w:pPr>
        <w:pStyle w:val="Odstavecseseznamem"/>
        <w:numPr>
          <w:ilvl w:val="1"/>
          <w:numId w:val="6"/>
        </w:numPr>
      </w:pPr>
      <w:r>
        <w:t>Kompatibilní s většinou operačních systémů</w:t>
      </w:r>
    </w:p>
    <w:p w14:paraId="06511718" w14:textId="77777777" w:rsidR="00E41EA8" w:rsidRDefault="00E41EA8" w:rsidP="00E41EA8">
      <w:pPr>
        <w:pStyle w:val="Odstavecseseznamem"/>
        <w:numPr>
          <w:ilvl w:val="0"/>
          <w:numId w:val="6"/>
        </w:numPr>
      </w:pPr>
      <w:r>
        <w:t>USB</w:t>
      </w:r>
    </w:p>
    <w:p w14:paraId="6FEFB74D" w14:textId="77777777" w:rsidR="00E41EA8" w:rsidRDefault="00E41EA8" w:rsidP="00E41EA8">
      <w:pPr>
        <w:pStyle w:val="Odstavecseseznamem"/>
        <w:numPr>
          <w:ilvl w:val="1"/>
          <w:numId w:val="6"/>
        </w:numPr>
      </w:pPr>
      <w:r>
        <w:t>Horší kompatibilnost</w:t>
      </w:r>
    </w:p>
    <w:p w14:paraId="5A57FF08" w14:textId="77777777" w:rsidR="00E41EA8" w:rsidRDefault="00E41EA8" w:rsidP="00E41EA8">
      <w:pPr>
        <w:pStyle w:val="Odstavecseseznamem"/>
        <w:numPr>
          <w:ilvl w:val="0"/>
          <w:numId w:val="6"/>
        </w:numPr>
      </w:pPr>
      <w:r>
        <w:t>LAN</w:t>
      </w:r>
    </w:p>
    <w:p w14:paraId="7CDFABB2" w14:textId="77777777" w:rsidR="00E41EA8" w:rsidRDefault="00E41EA8" w:rsidP="00E41EA8">
      <w:pPr>
        <w:pStyle w:val="Odstavecseseznamem"/>
        <w:numPr>
          <w:ilvl w:val="1"/>
          <w:numId w:val="6"/>
        </w:numPr>
      </w:pPr>
      <w:r>
        <w:t>Tiskárna vybavena print serverem</w:t>
      </w:r>
    </w:p>
    <w:p w14:paraId="2BCACB0B" w14:textId="77777777" w:rsidR="00E41EA8" w:rsidRDefault="00E41EA8" w:rsidP="00E41EA8">
      <w:pPr>
        <w:pStyle w:val="Odstavecseseznamem"/>
        <w:numPr>
          <w:ilvl w:val="2"/>
          <w:numId w:val="6"/>
        </w:numPr>
      </w:pPr>
      <w:r>
        <w:t>Připojení k lokální síti</w:t>
      </w:r>
    </w:p>
    <w:p w14:paraId="1DDC36BF" w14:textId="77777777" w:rsidR="00E41EA8" w:rsidRDefault="00E41EA8" w:rsidP="00E41EA8">
      <w:pPr>
        <w:pStyle w:val="Odstavecseseznamem"/>
        <w:numPr>
          <w:ilvl w:val="1"/>
          <w:numId w:val="6"/>
        </w:numPr>
      </w:pPr>
      <w:r>
        <w:t>Možnost tisknout ze všech PC v síti</w:t>
      </w:r>
    </w:p>
    <w:p w14:paraId="242CF762" w14:textId="77777777" w:rsidR="00E41EA8" w:rsidRDefault="00E41EA8" w:rsidP="00E41EA8">
      <w:pPr>
        <w:pStyle w:val="Nadpis3"/>
      </w:pPr>
      <w:r>
        <w:t>Jazyk pro komunikaci s tiskárnou</w:t>
      </w:r>
    </w:p>
    <w:p w14:paraId="6C1B34B4" w14:textId="77777777" w:rsidR="00E41EA8" w:rsidRDefault="00E41EA8" w:rsidP="00E41EA8">
      <w:pPr>
        <w:pStyle w:val="Odstavecseseznamem"/>
        <w:numPr>
          <w:ilvl w:val="0"/>
          <w:numId w:val="7"/>
        </w:numPr>
      </w:pPr>
      <w:r>
        <w:t>PostScript</w:t>
      </w:r>
    </w:p>
    <w:p w14:paraId="6AC1CFE1" w14:textId="77777777" w:rsidR="00E41EA8" w:rsidRDefault="00E41EA8" w:rsidP="00E41EA8">
      <w:pPr>
        <w:pStyle w:val="Odstavecseseznamem"/>
        <w:numPr>
          <w:ilvl w:val="1"/>
          <w:numId w:val="7"/>
        </w:numPr>
      </w:pPr>
      <w:r>
        <w:t>Programovací jazyk určený ke grafickému popisu stran</w:t>
      </w:r>
    </w:p>
    <w:p w14:paraId="2850D98F" w14:textId="77777777" w:rsidR="00E41EA8" w:rsidRDefault="00E41EA8" w:rsidP="00E41EA8">
      <w:pPr>
        <w:pStyle w:val="Odstavecseseznamem"/>
        <w:numPr>
          <w:ilvl w:val="1"/>
          <w:numId w:val="7"/>
        </w:numPr>
      </w:pPr>
      <w:r>
        <w:t>Tiskárna uloží do paměti údaje o celé stránce a pomocí příkazů sestaví</w:t>
      </w:r>
    </w:p>
    <w:p w14:paraId="40B70F3A" w14:textId="77777777" w:rsidR="00E41EA8" w:rsidRDefault="00E41EA8" w:rsidP="00E41EA8">
      <w:pPr>
        <w:pStyle w:val="Odstavecseseznamem"/>
        <w:numPr>
          <w:ilvl w:val="1"/>
          <w:numId w:val="7"/>
        </w:numPr>
      </w:pPr>
      <w:r>
        <w:t>Zvýšená kvalita tisku</w:t>
      </w:r>
    </w:p>
    <w:p w14:paraId="49CFFA76" w14:textId="77777777" w:rsidR="00E41EA8" w:rsidRDefault="00E41EA8" w:rsidP="00E41EA8">
      <w:pPr>
        <w:pStyle w:val="Odstavecseseznamem"/>
        <w:numPr>
          <w:ilvl w:val="1"/>
          <w:numId w:val="7"/>
        </w:numPr>
      </w:pPr>
      <w:r>
        <w:t>Tiskárna však potřebuje větší paměť a vlastní procesor</w:t>
      </w:r>
    </w:p>
    <w:p w14:paraId="4AC86B44" w14:textId="77777777" w:rsidR="00E41EA8" w:rsidRDefault="00E41EA8" w:rsidP="00E41EA8">
      <w:pPr>
        <w:pStyle w:val="Odstavecseseznamem"/>
        <w:numPr>
          <w:ilvl w:val="0"/>
          <w:numId w:val="7"/>
        </w:numPr>
      </w:pPr>
      <w:r>
        <w:t>PCL</w:t>
      </w:r>
    </w:p>
    <w:p w14:paraId="05C7E6D9" w14:textId="77777777" w:rsidR="00E41EA8" w:rsidRDefault="00E41EA8" w:rsidP="00E41EA8">
      <w:pPr>
        <w:pStyle w:val="Odstavecseseznamem"/>
        <w:numPr>
          <w:ilvl w:val="1"/>
          <w:numId w:val="7"/>
        </w:numPr>
      </w:pPr>
      <w:r>
        <w:t>Jazyk určený pro vektorový popis stránky a řízení dalších funkcí tiskárny</w:t>
      </w:r>
    </w:p>
    <w:p w14:paraId="60EFCFD2" w14:textId="77777777" w:rsidR="00E41EA8" w:rsidRDefault="00E41EA8" w:rsidP="00E41EA8">
      <w:pPr>
        <w:pStyle w:val="Odstavecseseznamem"/>
        <w:numPr>
          <w:ilvl w:val="1"/>
          <w:numId w:val="7"/>
        </w:numPr>
      </w:pPr>
      <w:r>
        <w:t>Vyvinut pro laserové tiskárny</w:t>
      </w:r>
    </w:p>
    <w:p w14:paraId="6B04A5F2" w14:textId="77777777" w:rsidR="00E41EA8" w:rsidRDefault="00E41EA8" w:rsidP="00E41EA8">
      <w:pPr>
        <w:pStyle w:val="Odstavecseseznamem"/>
        <w:numPr>
          <w:ilvl w:val="0"/>
          <w:numId w:val="7"/>
        </w:numPr>
      </w:pPr>
      <w:r>
        <w:t>GDI</w:t>
      </w:r>
    </w:p>
    <w:p w14:paraId="2C5F1C04" w14:textId="77777777" w:rsidR="00E41EA8" w:rsidRDefault="00E41EA8" w:rsidP="00E41EA8">
      <w:pPr>
        <w:pStyle w:val="Odstavecseseznamem"/>
        <w:numPr>
          <w:ilvl w:val="1"/>
          <w:numId w:val="7"/>
        </w:numPr>
      </w:pPr>
      <w:r>
        <w:t>Tiskárnám chybí vlastní procesor a pracovní paměť</w:t>
      </w:r>
    </w:p>
    <w:p w14:paraId="57C29CE5" w14:textId="77777777" w:rsidR="00E41EA8" w:rsidRDefault="00E41EA8" w:rsidP="00E41EA8">
      <w:pPr>
        <w:pStyle w:val="Odstavecseseznamem"/>
        <w:numPr>
          <w:ilvl w:val="1"/>
          <w:numId w:val="7"/>
        </w:numPr>
      </w:pPr>
      <w:r>
        <w:t>Levnější řešení, vyžaduje dostatečný výkon počítače a vhodný operační systém</w:t>
      </w:r>
    </w:p>
    <w:p w14:paraId="71C82D0A" w14:textId="462AAB59" w:rsidR="007E6CF3" w:rsidRDefault="00DC38E5" w:rsidP="00DC38E5">
      <w:r>
        <w:br w:type="page"/>
      </w:r>
    </w:p>
    <w:p w14:paraId="429499B2" w14:textId="63906B43" w:rsidR="007E6CF3" w:rsidRDefault="003268B6" w:rsidP="00040CE8">
      <w:pPr>
        <w:pStyle w:val="Nadpis1"/>
      </w:pPr>
      <w:r>
        <w:lastRenderedPageBreak/>
        <w:t>P</w:t>
      </w:r>
      <w:r w:rsidR="008368D0">
        <w:t>lottery</w:t>
      </w:r>
    </w:p>
    <w:p w14:paraId="71C2DD07" w14:textId="58EAAE03" w:rsidR="00040CE8" w:rsidRDefault="00011A59" w:rsidP="00040CE8">
      <w:pPr>
        <w:pStyle w:val="Odstavecseseznamem"/>
        <w:numPr>
          <w:ilvl w:val="0"/>
          <w:numId w:val="12"/>
        </w:numPr>
      </w:pPr>
      <w:r>
        <w:t xml:space="preserve">Vytváření grafických kreseb </w:t>
      </w:r>
      <w:r w:rsidR="009E3300">
        <w:t>na různé typy povrchů</w:t>
      </w:r>
    </w:p>
    <w:p w14:paraId="4BFA6229" w14:textId="5C4EFBA8" w:rsidR="009E3300" w:rsidRDefault="009E3300" w:rsidP="009E3300">
      <w:pPr>
        <w:pStyle w:val="Nadpis2"/>
      </w:pPr>
      <w:r>
        <w:t>Deskový plotter</w:t>
      </w:r>
    </w:p>
    <w:p w14:paraId="7B709398" w14:textId="631A6353" w:rsidR="009E3300" w:rsidRDefault="001E36AA" w:rsidP="009E3300">
      <w:pPr>
        <w:pStyle w:val="Odstavecseseznamem"/>
        <w:numPr>
          <w:ilvl w:val="0"/>
          <w:numId w:val="12"/>
        </w:numPr>
      </w:pPr>
      <w:r>
        <w:t>Papír se umisťuje celý na kreslící plochu</w:t>
      </w:r>
    </w:p>
    <w:p w14:paraId="61064865" w14:textId="46FDE120" w:rsidR="001E36AA" w:rsidRDefault="001E36AA" w:rsidP="009E3300">
      <w:pPr>
        <w:pStyle w:val="Odstavecseseznamem"/>
        <w:numPr>
          <w:ilvl w:val="0"/>
          <w:numId w:val="12"/>
        </w:numPr>
      </w:pPr>
      <w:r>
        <w:t>Nad touto plochou se pohybuje kreslící hlava</w:t>
      </w:r>
    </w:p>
    <w:p w14:paraId="19D74826" w14:textId="4B192E71" w:rsidR="001E36AA" w:rsidRDefault="00DC38E5" w:rsidP="009E3300">
      <w:pPr>
        <w:pStyle w:val="Odstavecseseznamem"/>
        <w:numPr>
          <w:ilvl w:val="0"/>
          <w:numId w:val="12"/>
        </w:numPr>
      </w:pPr>
      <w:r>
        <w:t>Papír se zpravidla upevňuje elektrostaticky</w:t>
      </w:r>
    </w:p>
    <w:p w14:paraId="3EED73B3" w14:textId="710A8661" w:rsidR="00DC38E5" w:rsidRDefault="00DC38E5" w:rsidP="00DC38E5">
      <w:pPr>
        <w:pStyle w:val="Odstavecseseznamem"/>
        <w:numPr>
          <w:ilvl w:val="0"/>
          <w:numId w:val="12"/>
        </w:numPr>
      </w:pPr>
      <w:r>
        <w:t>Dnes se používají méně protože zabírají moc místa</w:t>
      </w:r>
    </w:p>
    <w:p w14:paraId="0835F7F1" w14:textId="6C99628A" w:rsidR="00DC38E5" w:rsidRDefault="00DC38E5" w:rsidP="00DC38E5">
      <w:pPr>
        <w:pStyle w:val="Nadpis2"/>
      </w:pPr>
      <w:r>
        <w:t>Stojanový plotter</w:t>
      </w:r>
    </w:p>
    <w:p w14:paraId="6A5B0E23" w14:textId="74C124BF" w:rsidR="00DC38E5" w:rsidRDefault="009E5B87" w:rsidP="00DC38E5">
      <w:pPr>
        <w:pStyle w:val="Odstavecseseznamem"/>
        <w:numPr>
          <w:ilvl w:val="0"/>
          <w:numId w:val="13"/>
        </w:numPr>
      </w:pPr>
      <w:r>
        <w:t>Kreslící hlava se pohybuje pouze v jednom směru napříč papírem</w:t>
      </w:r>
    </w:p>
    <w:p w14:paraId="435DD8E6" w14:textId="3F99C7FB" w:rsidR="009E5B87" w:rsidRDefault="009E5B87" w:rsidP="00DC38E5">
      <w:pPr>
        <w:pStyle w:val="Odstavecseseznamem"/>
        <w:numPr>
          <w:ilvl w:val="0"/>
          <w:numId w:val="13"/>
        </w:numPr>
      </w:pPr>
      <w:r>
        <w:t>Papír v</w:t>
      </w:r>
      <w:r w:rsidR="00571691">
        <w:t>isí volně po obou stranách plotteru</w:t>
      </w:r>
    </w:p>
    <w:p w14:paraId="682E6EF3" w14:textId="35BF746A" w:rsidR="00571691" w:rsidRDefault="00571691" w:rsidP="00DC38E5">
      <w:pPr>
        <w:pStyle w:val="Odstavecseseznamem"/>
        <w:numPr>
          <w:ilvl w:val="0"/>
          <w:numId w:val="13"/>
        </w:numPr>
      </w:pPr>
      <w:r>
        <w:t>Přítlačné válečky zajišťují pohyb papíru</w:t>
      </w:r>
    </w:p>
    <w:p w14:paraId="4FDE8E36" w14:textId="3B65B518" w:rsidR="00571691" w:rsidRDefault="004D204B" w:rsidP="00DC38E5">
      <w:pPr>
        <w:pStyle w:val="Odstavecseseznamem"/>
        <w:numPr>
          <w:ilvl w:val="0"/>
          <w:numId w:val="13"/>
        </w:numPr>
      </w:pPr>
      <w:r>
        <w:t>Výhody</w:t>
      </w:r>
    </w:p>
    <w:p w14:paraId="270D94E8" w14:textId="09C7FDF5" w:rsidR="004D204B" w:rsidRDefault="004D204B" w:rsidP="004D204B">
      <w:pPr>
        <w:pStyle w:val="Odstavecseseznamem"/>
        <w:numPr>
          <w:ilvl w:val="1"/>
          <w:numId w:val="13"/>
        </w:numPr>
      </w:pPr>
      <w:r>
        <w:t>Zabírá méně místa</w:t>
      </w:r>
    </w:p>
    <w:p w14:paraId="6A18D648" w14:textId="2CA5A2A8" w:rsidR="004D204B" w:rsidRDefault="004D204B" w:rsidP="004D204B">
      <w:pPr>
        <w:pStyle w:val="Odstavecseseznamem"/>
        <w:numPr>
          <w:ilvl w:val="1"/>
          <w:numId w:val="13"/>
        </w:numPr>
      </w:pPr>
      <w:r>
        <w:t>Tisk na větší papír</w:t>
      </w:r>
    </w:p>
    <w:p w14:paraId="502CCC55" w14:textId="1A2CC1A7" w:rsidR="004D204B" w:rsidRDefault="004D204B" w:rsidP="004D204B">
      <w:pPr>
        <w:pStyle w:val="Odstavecseseznamem"/>
        <w:numPr>
          <w:ilvl w:val="0"/>
          <w:numId w:val="13"/>
        </w:numPr>
      </w:pPr>
      <w:r>
        <w:t>Nevýhody</w:t>
      </w:r>
    </w:p>
    <w:p w14:paraId="2AF7761A" w14:textId="15C65D6E" w:rsidR="004D204B" w:rsidRDefault="002F4D99" w:rsidP="004D204B">
      <w:pPr>
        <w:pStyle w:val="Odstavecseseznamem"/>
        <w:numPr>
          <w:ilvl w:val="1"/>
          <w:numId w:val="13"/>
        </w:numPr>
      </w:pPr>
      <w:r>
        <w:t>Složitý posun papíru</w:t>
      </w:r>
    </w:p>
    <w:p w14:paraId="39EB5D69" w14:textId="5CA51363" w:rsidR="002F4D99" w:rsidRDefault="002F4D99" w:rsidP="002F4D99">
      <w:pPr>
        <w:pStyle w:val="Nadpis2"/>
      </w:pPr>
      <w:r>
        <w:t>Perový plotter</w:t>
      </w:r>
    </w:p>
    <w:p w14:paraId="59501496" w14:textId="45FF58F0" w:rsidR="002F4D99" w:rsidRDefault="002F4D99" w:rsidP="002F4D99">
      <w:pPr>
        <w:pStyle w:val="Odstavecseseznamem"/>
        <w:numPr>
          <w:ilvl w:val="0"/>
          <w:numId w:val="13"/>
        </w:numPr>
      </w:pPr>
      <w:r>
        <w:t>Využití kreslícího pera, které se pohybuje nad papírem</w:t>
      </w:r>
    </w:p>
    <w:p w14:paraId="5C2FC41E" w14:textId="3016144B" w:rsidR="002F4D99" w:rsidRDefault="00424D41" w:rsidP="002F4D99">
      <w:pPr>
        <w:pStyle w:val="Odstavecseseznamem"/>
        <w:numPr>
          <w:ilvl w:val="0"/>
          <w:numId w:val="13"/>
        </w:numPr>
      </w:pPr>
      <w:r>
        <w:t>Kreslící hlava může být vybavena několika pery = barevná kresba</w:t>
      </w:r>
    </w:p>
    <w:p w14:paraId="7FA4D48D" w14:textId="56437D79" w:rsidR="00424D41" w:rsidRDefault="00FA4667" w:rsidP="00FA4667">
      <w:pPr>
        <w:pStyle w:val="Nadpis2"/>
      </w:pPr>
      <w:r>
        <w:t>Inkoustový plotter</w:t>
      </w:r>
    </w:p>
    <w:p w14:paraId="1705946B" w14:textId="4982B9CE" w:rsidR="00FA4667" w:rsidRDefault="00FA4667" w:rsidP="00FA4667">
      <w:pPr>
        <w:pStyle w:val="Odstavecseseznamem"/>
        <w:numPr>
          <w:ilvl w:val="0"/>
          <w:numId w:val="14"/>
        </w:numPr>
      </w:pPr>
      <w:r>
        <w:t>Zvět</w:t>
      </w:r>
      <w:r w:rsidR="00D25AD2">
        <w:t>šené verze inkoustových tiskáren</w:t>
      </w:r>
    </w:p>
    <w:p w14:paraId="363532AE" w14:textId="7B54E400" w:rsidR="00D25AD2" w:rsidRDefault="00D25AD2" w:rsidP="00FA4667">
      <w:pPr>
        <w:pStyle w:val="Odstavecseseznamem"/>
        <w:numPr>
          <w:ilvl w:val="0"/>
          <w:numId w:val="14"/>
        </w:numPr>
      </w:pPr>
      <w:r>
        <w:t>Výhodou je možnost kreslit vektorovou i rastrovou grafiku</w:t>
      </w:r>
    </w:p>
    <w:p w14:paraId="79DCEB3D" w14:textId="71795C19" w:rsidR="00D25AD2" w:rsidRDefault="004B37D9" w:rsidP="004B37D9">
      <w:pPr>
        <w:pStyle w:val="Nadpis1"/>
      </w:pPr>
      <w:r>
        <w:t>Skenery</w:t>
      </w:r>
    </w:p>
    <w:p w14:paraId="2E89E09D" w14:textId="18EE7EAE" w:rsidR="004B37D9" w:rsidRDefault="004B37D9" w:rsidP="004B37D9">
      <w:pPr>
        <w:pStyle w:val="Odstavecseseznamem"/>
        <w:numPr>
          <w:ilvl w:val="0"/>
          <w:numId w:val="15"/>
        </w:numPr>
      </w:pPr>
      <w:r>
        <w:t>Pro digitalizace textu a grafiky z tištěné formy</w:t>
      </w:r>
    </w:p>
    <w:p w14:paraId="47690A86" w14:textId="4AE7839B" w:rsidR="0030036D" w:rsidRDefault="0030036D" w:rsidP="0030036D">
      <w:pPr>
        <w:pStyle w:val="Odstavecseseznamem"/>
        <w:numPr>
          <w:ilvl w:val="0"/>
          <w:numId w:val="15"/>
        </w:numPr>
      </w:pPr>
      <w:r>
        <w:t>Podle způsobu snímání lze rozlišit:</w:t>
      </w:r>
    </w:p>
    <w:p w14:paraId="4C2F50A1" w14:textId="1FCC8A46" w:rsidR="0030036D" w:rsidRDefault="0030036D" w:rsidP="0030036D">
      <w:pPr>
        <w:pStyle w:val="Odstavecseseznamem"/>
        <w:numPr>
          <w:ilvl w:val="1"/>
          <w:numId w:val="15"/>
        </w:numPr>
      </w:pPr>
      <w:r>
        <w:t>Ruční</w:t>
      </w:r>
    </w:p>
    <w:p w14:paraId="53EB77CE" w14:textId="78BFB31D" w:rsidR="0030036D" w:rsidRDefault="0030036D" w:rsidP="0030036D">
      <w:pPr>
        <w:pStyle w:val="Odstavecseseznamem"/>
        <w:numPr>
          <w:ilvl w:val="2"/>
          <w:numId w:val="15"/>
        </w:numPr>
      </w:pPr>
      <w:r>
        <w:t>Uživatel přejíždí po předloze</w:t>
      </w:r>
      <w:r w:rsidR="00BD0958">
        <w:t xml:space="preserve"> (čtečka čárových kódů)</w:t>
      </w:r>
    </w:p>
    <w:p w14:paraId="62793223" w14:textId="588D9786" w:rsidR="00BD0958" w:rsidRDefault="00BD0958" w:rsidP="00BD0958">
      <w:pPr>
        <w:pStyle w:val="Odstavecseseznamem"/>
        <w:numPr>
          <w:ilvl w:val="1"/>
          <w:numId w:val="15"/>
        </w:numPr>
      </w:pPr>
      <w:r>
        <w:t>Stolní</w:t>
      </w:r>
    </w:p>
    <w:p w14:paraId="11B5C921" w14:textId="08C9E4F8" w:rsidR="00BD0958" w:rsidRDefault="00BD0958" w:rsidP="00BD0958">
      <w:pPr>
        <w:pStyle w:val="Odstavecseseznamem"/>
        <w:numPr>
          <w:ilvl w:val="2"/>
          <w:numId w:val="15"/>
        </w:numPr>
      </w:pPr>
      <w:r>
        <w:t>Čtecí zařízení se pohybuje podél papíru, předloha je v klidu (</w:t>
      </w:r>
      <w:r w:rsidR="000C06F8">
        <w:t>kopírky)</w:t>
      </w:r>
    </w:p>
    <w:p w14:paraId="725C05EA" w14:textId="2B4B9069" w:rsidR="000C06F8" w:rsidRDefault="000C06F8" w:rsidP="000C06F8">
      <w:pPr>
        <w:pStyle w:val="Odstavecseseznamem"/>
        <w:numPr>
          <w:ilvl w:val="1"/>
          <w:numId w:val="15"/>
        </w:numPr>
      </w:pPr>
      <w:r>
        <w:t>Průchodové</w:t>
      </w:r>
    </w:p>
    <w:p w14:paraId="6565FF1F" w14:textId="7A8BE430" w:rsidR="000C06F8" w:rsidRDefault="000C06F8" w:rsidP="000C06F8">
      <w:pPr>
        <w:pStyle w:val="Odstavecseseznamem"/>
        <w:numPr>
          <w:ilvl w:val="2"/>
          <w:numId w:val="15"/>
        </w:numPr>
      </w:pPr>
      <w:r>
        <w:t>Papír je automaticky získán ze zásobníku a je posunová podél čtecího zařízení</w:t>
      </w:r>
    </w:p>
    <w:p w14:paraId="0B8C5AAC" w14:textId="7E7C296A" w:rsidR="000C06F8" w:rsidRDefault="003B5F14" w:rsidP="003B5F14">
      <w:pPr>
        <w:pStyle w:val="Nadpis2"/>
      </w:pPr>
      <w:r>
        <w:t>Způsob připojení</w:t>
      </w:r>
    </w:p>
    <w:p w14:paraId="4FB3FA46" w14:textId="679C4A4D" w:rsidR="003B5F14" w:rsidRDefault="003B5F14" w:rsidP="000C06F8">
      <w:pPr>
        <w:pStyle w:val="Odstavecseseznamem"/>
        <w:numPr>
          <w:ilvl w:val="0"/>
          <w:numId w:val="15"/>
        </w:numPr>
      </w:pPr>
      <w:r>
        <w:t>LPT, COM – starší</w:t>
      </w:r>
    </w:p>
    <w:p w14:paraId="55A79FC5" w14:textId="47EAEF3D" w:rsidR="003B5F14" w:rsidRDefault="003B5F14" w:rsidP="000C06F8">
      <w:pPr>
        <w:pStyle w:val="Odstavecseseznamem"/>
        <w:numPr>
          <w:ilvl w:val="0"/>
          <w:numId w:val="15"/>
        </w:numPr>
      </w:pPr>
      <w:r>
        <w:t>PS/2 – některé čtečky čárových kódů</w:t>
      </w:r>
    </w:p>
    <w:p w14:paraId="708FBFB4" w14:textId="14918932" w:rsidR="003B5F14" w:rsidRDefault="003B5F14" w:rsidP="000C06F8">
      <w:pPr>
        <w:pStyle w:val="Odstavecseseznamem"/>
        <w:numPr>
          <w:ilvl w:val="0"/>
          <w:numId w:val="15"/>
        </w:numPr>
      </w:pPr>
      <w:r>
        <w:t>SCSII</w:t>
      </w:r>
    </w:p>
    <w:p w14:paraId="3F813662" w14:textId="65DFFDA1" w:rsidR="003B5F14" w:rsidRDefault="003B5F14" w:rsidP="000C06F8">
      <w:pPr>
        <w:pStyle w:val="Odstavecseseznamem"/>
        <w:numPr>
          <w:ilvl w:val="0"/>
          <w:numId w:val="15"/>
        </w:numPr>
      </w:pPr>
      <w:r>
        <w:t>USB – současný standart</w:t>
      </w:r>
    </w:p>
    <w:p w14:paraId="165B7060" w14:textId="712D0C13" w:rsidR="003B5F14" w:rsidRDefault="00465BA6" w:rsidP="000C06F8">
      <w:pPr>
        <w:pStyle w:val="Odstavecseseznamem"/>
        <w:numPr>
          <w:ilvl w:val="0"/>
          <w:numId w:val="15"/>
        </w:numPr>
      </w:pPr>
      <w:r>
        <w:t>LAN</w:t>
      </w:r>
    </w:p>
    <w:p w14:paraId="58048F70" w14:textId="2CB8F1E2" w:rsidR="00465BA6" w:rsidRDefault="00465BA6" w:rsidP="00465BA6">
      <w:pPr>
        <w:pStyle w:val="Nadpis2"/>
      </w:pPr>
      <w:r>
        <w:t>Barevná hloubka</w:t>
      </w:r>
    </w:p>
    <w:p w14:paraId="23DE3CC1" w14:textId="556DB659" w:rsidR="00465BA6" w:rsidRDefault="007C6BE3" w:rsidP="00465BA6">
      <w:pPr>
        <w:pStyle w:val="Odstavecseseznamem"/>
        <w:numPr>
          <w:ilvl w:val="0"/>
          <w:numId w:val="16"/>
        </w:numPr>
      </w:pPr>
      <w:r>
        <w:t>Černobílé - 256 odstínů šedi</w:t>
      </w:r>
    </w:p>
    <w:p w14:paraId="4535E137" w14:textId="7DFCF989" w:rsidR="007C6BE3" w:rsidRDefault="007C6BE3" w:rsidP="00465BA6">
      <w:pPr>
        <w:pStyle w:val="Odstavecseseznamem"/>
        <w:numPr>
          <w:ilvl w:val="0"/>
          <w:numId w:val="16"/>
        </w:numPr>
      </w:pPr>
      <w:r>
        <w:t>Barevné  - až 48 bitů</w:t>
      </w:r>
    </w:p>
    <w:p w14:paraId="641B8E04" w14:textId="23C1F7AB" w:rsidR="007C6BE3" w:rsidRDefault="00195950" w:rsidP="00195950">
      <w:pPr>
        <w:pStyle w:val="Nadpis2"/>
      </w:pPr>
      <w:r>
        <w:lastRenderedPageBreak/>
        <w:t>OCR – optical character recognition</w:t>
      </w:r>
    </w:p>
    <w:p w14:paraId="3B3615BE" w14:textId="2F916F20" w:rsidR="00195950" w:rsidRDefault="00946612" w:rsidP="00195950">
      <w:pPr>
        <w:pStyle w:val="Odstavecseseznamem"/>
        <w:numPr>
          <w:ilvl w:val="0"/>
          <w:numId w:val="17"/>
        </w:numPr>
      </w:pPr>
      <w:r>
        <w:t>Při skenování se vše skenuje jako grafika = je nutné rozpoznat text</w:t>
      </w:r>
    </w:p>
    <w:p w14:paraId="565E4583" w14:textId="23577CAB" w:rsidR="00BE04CD" w:rsidRDefault="00F42678" w:rsidP="00195950">
      <w:pPr>
        <w:pStyle w:val="Odstavecseseznamem"/>
        <w:numPr>
          <w:ilvl w:val="0"/>
          <w:numId w:val="17"/>
        </w:numPr>
      </w:pPr>
      <w:r>
        <w:t>Toto je prováděno přes programy</w:t>
      </w:r>
    </w:p>
    <w:p w14:paraId="06E2911D" w14:textId="5FEFD270" w:rsidR="00F42678" w:rsidRPr="00195950" w:rsidRDefault="00F42678" w:rsidP="00195950">
      <w:pPr>
        <w:pStyle w:val="Odstavecseseznamem"/>
        <w:numPr>
          <w:ilvl w:val="0"/>
          <w:numId w:val="17"/>
        </w:numPr>
      </w:pPr>
      <w:r>
        <w:t xml:space="preserve">Po převedení je nutné </w:t>
      </w:r>
      <w:r w:rsidR="000F643A">
        <w:t>zkontrolovat správnost textu</w:t>
      </w:r>
    </w:p>
    <w:sectPr w:rsidR="00F42678" w:rsidRPr="00195950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EA5"/>
    <w:multiLevelType w:val="hybridMultilevel"/>
    <w:tmpl w:val="33AEE3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40EFF"/>
    <w:multiLevelType w:val="hybridMultilevel"/>
    <w:tmpl w:val="DD3E0D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066FC"/>
    <w:multiLevelType w:val="hybridMultilevel"/>
    <w:tmpl w:val="459A7B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C7C6A"/>
    <w:multiLevelType w:val="hybridMultilevel"/>
    <w:tmpl w:val="323C7C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E0DBE"/>
    <w:multiLevelType w:val="hybridMultilevel"/>
    <w:tmpl w:val="D71259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433B8"/>
    <w:multiLevelType w:val="hybridMultilevel"/>
    <w:tmpl w:val="D0CC97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A4DF1"/>
    <w:multiLevelType w:val="hybridMultilevel"/>
    <w:tmpl w:val="A7FE33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40277"/>
    <w:multiLevelType w:val="hybridMultilevel"/>
    <w:tmpl w:val="645806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63470"/>
    <w:multiLevelType w:val="hybridMultilevel"/>
    <w:tmpl w:val="C44293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46954"/>
    <w:multiLevelType w:val="hybridMultilevel"/>
    <w:tmpl w:val="2954D3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12F2A"/>
    <w:multiLevelType w:val="hybridMultilevel"/>
    <w:tmpl w:val="197C11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A05AC"/>
    <w:multiLevelType w:val="hybridMultilevel"/>
    <w:tmpl w:val="7E5292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173C7"/>
    <w:multiLevelType w:val="hybridMultilevel"/>
    <w:tmpl w:val="AFAE18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33B5D"/>
    <w:multiLevelType w:val="hybridMultilevel"/>
    <w:tmpl w:val="1F208D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23A0F"/>
    <w:multiLevelType w:val="hybridMultilevel"/>
    <w:tmpl w:val="C02016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97F48"/>
    <w:multiLevelType w:val="hybridMultilevel"/>
    <w:tmpl w:val="7FB48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D5A46"/>
    <w:multiLevelType w:val="hybridMultilevel"/>
    <w:tmpl w:val="C688FC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98300">
    <w:abstractNumId w:val="7"/>
  </w:num>
  <w:num w:numId="2" w16cid:durableId="567348874">
    <w:abstractNumId w:val="14"/>
  </w:num>
  <w:num w:numId="3" w16cid:durableId="60913737">
    <w:abstractNumId w:val="12"/>
  </w:num>
  <w:num w:numId="4" w16cid:durableId="993799350">
    <w:abstractNumId w:val="16"/>
  </w:num>
  <w:num w:numId="5" w16cid:durableId="1887373005">
    <w:abstractNumId w:val="5"/>
  </w:num>
  <w:num w:numId="6" w16cid:durableId="125590730">
    <w:abstractNumId w:val="15"/>
  </w:num>
  <w:num w:numId="7" w16cid:durableId="1567178669">
    <w:abstractNumId w:val="2"/>
  </w:num>
  <w:num w:numId="8" w16cid:durableId="903487073">
    <w:abstractNumId w:val="9"/>
  </w:num>
  <w:num w:numId="9" w16cid:durableId="912853969">
    <w:abstractNumId w:val="1"/>
  </w:num>
  <w:num w:numId="10" w16cid:durableId="1346323370">
    <w:abstractNumId w:val="8"/>
  </w:num>
  <w:num w:numId="11" w16cid:durableId="1736857563">
    <w:abstractNumId w:val="10"/>
  </w:num>
  <w:num w:numId="12" w16cid:durableId="895433441">
    <w:abstractNumId w:val="3"/>
  </w:num>
  <w:num w:numId="13" w16cid:durableId="322004833">
    <w:abstractNumId w:val="11"/>
  </w:num>
  <w:num w:numId="14" w16cid:durableId="332805447">
    <w:abstractNumId w:val="4"/>
  </w:num>
  <w:num w:numId="15" w16cid:durableId="379088189">
    <w:abstractNumId w:val="0"/>
  </w:num>
  <w:num w:numId="16" w16cid:durableId="418450426">
    <w:abstractNumId w:val="6"/>
  </w:num>
  <w:num w:numId="17" w16cid:durableId="4057608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1B"/>
    <w:rsid w:val="00011A59"/>
    <w:rsid w:val="00035482"/>
    <w:rsid w:val="000400C6"/>
    <w:rsid w:val="00040CE8"/>
    <w:rsid w:val="000C06F8"/>
    <w:rsid w:val="000E1230"/>
    <w:rsid w:val="000F643A"/>
    <w:rsid w:val="00167FBD"/>
    <w:rsid w:val="001710BF"/>
    <w:rsid w:val="00184D76"/>
    <w:rsid w:val="001909F2"/>
    <w:rsid w:val="00195950"/>
    <w:rsid w:val="001A5661"/>
    <w:rsid w:val="001E36AA"/>
    <w:rsid w:val="001F6849"/>
    <w:rsid w:val="0020306C"/>
    <w:rsid w:val="00203E56"/>
    <w:rsid w:val="00205B77"/>
    <w:rsid w:val="00244FD8"/>
    <w:rsid w:val="00252A98"/>
    <w:rsid w:val="00252C1F"/>
    <w:rsid w:val="002605CD"/>
    <w:rsid w:val="002E358C"/>
    <w:rsid w:val="002F088C"/>
    <w:rsid w:val="002F2A2A"/>
    <w:rsid w:val="002F4D99"/>
    <w:rsid w:val="0030036D"/>
    <w:rsid w:val="00316801"/>
    <w:rsid w:val="003268B6"/>
    <w:rsid w:val="00364F86"/>
    <w:rsid w:val="003851CB"/>
    <w:rsid w:val="00394F8C"/>
    <w:rsid w:val="003B3394"/>
    <w:rsid w:val="003B5F14"/>
    <w:rsid w:val="003B629F"/>
    <w:rsid w:val="003C4A3B"/>
    <w:rsid w:val="003C7213"/>
    <w:rsid w:val="003E454A"/>
    <w:rsid w:val="00424D41"/>
    <w:rsid w:val="004335E4"/>
    <w:rsid w:val="00437B6E"/>
    <w:rsid w:val="00441772"/>
    <w:rsid w:val="00462638"/>
    <w:rsid w:val="00465BA6"/>
    <w:rsid w:val="004A42BC"/>
    <w:rsid w:val="004B37D9"/>
    <w:rsid w:val="004D204B"/>
    <w:rsid w:val="004E73B4"/>
    <w:rsid w:val="00520261"/>
    <w:rsid w:val="005535D9"/>
    <w:rsid w:val="00571691"/>
    <w:rsid w:val="00577CA7"/>
    <w:rsid w:val="005A0576"/>
    <w:rsid w:val="005A50B0"/>
    <w:rsid w:val="005C1C7A"/>
    <w:rsid w:val="005C2EA3"/>
    <w:rsid w:val="005D0DB7"/>
    <w:rsid w:val="006711A9"/>
    <w:rsid w:val="006819B5"/>
    <w:rsid w:val="0068213C"/>
    <w:rsid w:val="0068586F"/>
    <w:rsid w:val="006A053A"/>
    <w:rsid w:val="006C201B"/>
    <w:rsid w:val="006E65D2"/>
    <w:rsid w:val="00715528"/>
    <w:rsid w:val="00742337"/>
    <w:rsid w:val="00744674"/>
    <w:rsid w:val="0075597C"/>
    <w:rsid w:val="0076504B"/>
    <w:rsid w:val="0078738D"/>
    <w:rsid w:val="00794B05"/>
    <w:rsid w:val="007C6BE3"/>
    <w:rsid w:val="007E6CF3"/>
    <w:rsid w:val="007F1402"/>
    <w:rsid w:val="0080295F"/>
    <w:rsid w:val="008067BF"/>
    <w:rsid w:val="008079A9"/>
    <w:rsid w:val="0081484E"/>
    <w:rsid w:val="008368D0"/>
    <w:rsid w:val="0085064E"/>
    <w:rsid w:val="00860195"/>
    <w:rsid w:val="00876976"/>
    <w:rsid w:val="008E32C8"/>
    <w:rsid w:val="008F06E0"/>
    <w:rsid w:val="008F1F2B"/>
    <w:rsid w:val="00933C71"/>
    <w:rsid w:val="00946612"/>
    <w:rsid w:val="00955C41"/>
    <w:rsid w:val="00975A64"/>
    <w:rsid w:val="009C1009"/>
    <w:rsid w:val="009D719B"/>
    <w:rsid w:val="009E3300"/>
    <w:rsid w:val="009E5B87"/>
    <w:rsid w:val="00A155A3"/>
    <w:rsid w:val="00A76FCA"/>
    <w:rsid w:val="00A8232C"/>
    <w:rsid w:val="00AC7195"/>
    <w:rsid w:val="00AF5A81"/>
    <w:rsid w:val="00B06F72"/>
    <w:rsid w:val="00B16187"/>
    <w:rsid w:val="00B31E91"/>
    <w:rsid w:val="00B45798"/>
    <w:rsid w:val="00B604BC"/>
    <w:rsid w:val="00B80BC2"/>
    <w:rsid w:val="00B82EBC"/>
    <w:rsid w:val="00BB209F"/>
    <w:rsid w:val="00BD0958"/>
    <w:rsid w:val="00BE04CD"/>
    <w:rsid w:val="00C07740"/>
    <w:rsid w:val="00C31CAD"/>
    <w:rsid w:val="00C34A34"/>
    <w:rsid w:val="00C369B6"/>
    <w:rsid w:val="00C6509C"/>
    <w:rsid w:val="00C80B83"/>
    <w:rsid w:val="00C82B51"/>
    <w:rsid w:val="00C8436F"/>
    <w:rsid w:val="00CB4B92"/>
    <w:rsid w:val="00CC212A"/>
    <w:rsid w:val="00D20254"/>
    <w:rsid w:val="00D25AD2"/>
    <w:rsid w:val="00D34718"/>
    <w:rsid w:val="00D725D9"/>
    <w:rsid w:val="00D7282B"/>
    <w:rsid w:val="00D87385"/>
    <w:rsid w:val="00DC38E5"/>
    <w:rsid w:val="00E41EA8"/>
    <w:rsid w:val="00E53B43"/>
    <w:rsid w:val="00E64EEB"/>
    <w:rsid w:val="00E73F9D"/>
    <w:rsid w:val="00EA7A1B"/>
    <w:rsid w:val="00EC6E45"/>
    <w:rsid w:val="00EE3B5E"/>
    <w:rsid w:val="00F05701"/>
    <w:rsid w:val="00F20470"/>
    <w:rsid w:val="00F235C0"/>
    <w:rsid w:val="00F27867"/>
    <w:rsid w:val="00F42678"/>
    <w:rsid w:val="00F43191"/>
    <w:rsid w:val="00F43A79"/>
    <w:rsid w:val="00F90E95"/>
    <w:rsid w:val="00FA38DC"/>
    <w:rsid w:val="00FA404B"/>
    <w:rsid w:val="00FA4667"/>
    <w:rsid w:val="00FC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BCB9"/>
  <w15:chartTrackingRefBased/>
  <w15:docId w15:val="{DF07AE0E-C54A-414D-A4F6-D83CE844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E7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423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A7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A7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E7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67FBD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7423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825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98</cp:revision>
  <dcterms:created xsi:type="dcterms:W3CDTF">2023-09-30T07:15:00Z</dcterms:created>
  <dcterms:modified xsi:type="dcterms:W3CDTF">2023-10-03T15:33:00Z</dcterms:modified>
</cp:coreProperties>
</file>