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25FE42D6" w:rsidR="003977FC" w:rsidRDefault="00A92442" w:rsidP="00CF56C2">
      <w:pPr>
        <w:pStyle w:val="Nzev"/>
        <w:jc w:val="center"/>
      </w:pPr>
      <w:r>
        <w:t>Chrám matky boží v Paříži</w:t>
      </w:r>
    </w:p>
    <w:p w14:paraId="017DC978" w14:textId="77777777" w:rsidR="00D46DC5" w:rsidRDefault="00D46DC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616A45B5" w14:textId="5F50EB6A" w:rsidR="001436F3" w:rsidRDefault="000E63BB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40B8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No</w:t>
      </w:r>
      <w:r w:rsidR="0075647A" w:rsidRPr="00440B8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tre-Dam</w:t>
      </w:r>
      <w:r w:rsidR="00440B8D" w:rsidRPr="00440B8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 ve kterém se dílo odehrává</w:t>
      </w:r>
    </w:p>
    <w:p w14:paraId="096377CA" w14:textId="77777777" w:rsidR="00440B8D" w:rsidRPr="00622884" w:rsidRDefault="00440B8D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9430CEB" w14:textId="554EAD74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0757E83C" w14:textId="22ED8E9F" w:rsidR="00DC3B8B" w:rsidRDefault="00DC3B8B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B3CA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Informování o požáru v</w:t>
      </w:r>
      <w:r w:rsidR="00124033" w:rsidRPr="000B3CA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 katedrále </w:t>
      </w:r>
      <w:r w:rsidR="000B3CA6" w:rsidRPr="000B3CA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Nantes</w:t>
      </w:r>
    </w:p>
    <w:p w14:paraId="0B10D1CC" w14:textId="77777777" w:rsidR="000B3CA6" w:rsidRPr="000B3CA6" w:rsidRDefault="000B3CA6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77CBB31" w14:textId="63DAFEAB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Komunikační situace</w:t>
      </w:r>
    </w:p>
    <w:p w14:paraId="70E7E729" w14:textId="3202B4B5" w:rsidR="000B3CA6" w:rsidRDefault="000B3CA6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944D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Novinový článek, </w:t>
      </w:r>
      <w:r w:rsidR="00AB4E85" w:rsidRPr="000944D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autor informuje o </w:t>
      </w:r>
      <w:r w:rsidR="00404714" w:rsidRPr="000944D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požáru a o zatčeném podezřelém</w:t>
      </w:r>
    </w:p>
    <w:p w14:paraId="568231E9" w14:textId="77777777" w:rsidR="000944D0" w:rsidRPr="000944D0" w:rsidRDefault="000944D0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9F1547B" w14:textId="5D04D909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Funkční styl</w:t>
      </w:r>
    </w:p>
    <w:p w14:paraId="62202026" w14:textId="5892E5FE" w:rsidR="000944D0" w:rsidRDefault="004D7D41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20F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</w:t>
      </w:r>
      <w:r w:rsidR="000944D0" w:rsidRPr="00020F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ublistický</w:t>
      </w:r>
    </w:p>
    <w:p w14:paraId="40639A86" w14:textId="77777777" w:rsidR="004D7D41" w:rsidRPr="00020FA1" w:rsidRDefault="004D7D41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0B899351" w14:textId="7F2E2BA3" w:rsidR="00F803BC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postup</w:t>
      </w:r>
    </w:p>
    <w:p w14:paraId="1F7DA430" w14:textId="725542F2" w:rsidR="00341A0A" w:rsidRDefault="004D7D41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20F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</w:t>
      </w:r>
      <w:r w:rsidR="00341A0A" w:rsidRPr="00020F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nformační</w:t>
      </w:r>
    </w:p>
    <w:p w14:paraId="4C39A5B6" w14:textId="77777777" w:rsidR="004D7D41" w:rsidRPr="00020FA1" w:rsidRDefault="004D7D41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2BFDE74" w14:textId="6700A967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442CA702" w14:textId="26C5A61E" w:rsidR="00341A0A" w:rsidRDefault="00020FA1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20F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Č</w:t>
      </w:r>
      <w:r w:rsidR="00341A0A" w:rsidRPr="00020F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lánek</w:t>
      </w:r>
      <w:r w:rsidRPr="00020F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zpráva</w:t>
      </w:r>
    </w:p>
    <w:p w14:paraId="4E058154" w14:textId="77777777" w:rsidR="004D7D41" w:rsidRPr="00020FA1" w:rsidRDefault="004D7D41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C6E4D9F" w14:textId="277BD234" w:rsidR="009672B5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752C1DB2" w14:textId="773FB5DF" w:rsidR="00975EB6" w:rsidRDefault="006B6161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20F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V perexu jsou uvedeny </w:t>
      </w:r>
      <w:r w:rsidR="00353959" w:rsidRPr="00020F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základní informace o </w:t>
      </w:r>
      <w:r w:rsidR="00D70141" w:rsidRPr="00020F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podezřelém</w:t>
      </w:r>
      <w:r w:rsidR="006D2E07" w:rsidRPr="00020F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následuje popis požáru a </w:t>
      </w:r>
      <w:r w:rsidR="00BB030F" w:rsidRPr="00020F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jako poslední </w:t>
      </w:r>
      <w:r w:rsidR="00020FA1" w:rsidRPr="00020F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jsou informace o trestím stíhání podezřelého</w:t>
      </w:r>
    </w:p>
    <w:p w14:paraId="1CA9640E" w14:textId="77777777" w:rsidR="004D7D41" w:rsidRPr="00020FA1" w:rsidRDefault="004D7D41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4D5EC13" w14:textId="487E543A" w:rsidR="00F803BC" w:rsidRPr="00020FA1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020FA1">
        <w:rPr>
          <w:rFonts w:cs="Calibri"/>
          <w:b/>
          <w:bCs/>
          <w:sz w:val="28"/>
          <w:szCs w:val="28"/>
        </w:rPr>
        <w:t>Jazykové prostředky</w:t>
      </w:r>
    </w:p>
    <w:p w14:paraId="48175DCC" w14:textId="1114BB62" w:rsidR="00A92442" w:rsidRPr="00020FA1" w:rsidRDefault="00A92442" w:rsidP="00020FA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20F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Slovní zásoba je věcná a přesná, zaměřená na popis událostí a konkrétních faktů. Používají se termíny spojené s požárem, vyšetřováním a podezřelým. Příklady takových termínů z textu jsou "požár gotické katedrály", "žhářství"</w:t>
      </w:r>
      <w:r w:rsidR="00505B6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. Jazyk je</w:t>
      </w:r>
      <w:r w:rsidRPr="00020F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spisovný</w:t>
      </w:r>
      <w:r w:rsidR="00505B6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. </w:t>
      </w:r>
      <w:r w:rsidRPr="00020F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 textu se využívá také citace a informace zprostředkované prostřednictvím jiných zdrojů</w:t>
      </w:r>
      <w:r w:rsidR="00462C8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.</w:t>
      </w:r>
    </w:p>
    <w:p w14:paraId="42175C2F" w14:textId="77777777" w:rsidR="00CF56C2" w:rsidRPr="00CF56C2" w:rsidRDefault="00CF56C2" w:rsidP="00CF56C2"/>
    <w:sectPr w:rsidR="00CF56C2" w:rsidRPr="00CF56C2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20FA1"/>
    <w:rsid w:val="000944D0"/>
    <w:rsid w:val="000A70E3"/>
    <w:rsid w:val="000B3CA6"/>
    <w:rsid w:val="000E63BB"/>
    <w:rsid w:val="00124033"/>
    <w:rsid w:val="001436F3"/>
    <w:rsid w:val="001710BF"/>
    <w:rsid w:val="001909F2"/>
    <w:rsid w:val="001A5661"/>
    <w:rsid w:val="001F6849"/>
    <w:rsid w:val="00200B0B"/>
    <w:rsid w:val="0020306C"/>
    <w:rsid w:val="00205B77"/>
    <w:rsid w:val="00244FD8"/>
    <w:rsid w:val="00295A12"/>
    <w:rsid w:val="002E358C"/>
    <w:rsid w:val="002E44D9"/>
    <w:rsid w:val="002F088C"/>
    <w:rsid w:val="00341A0A"/>
    <w:rsid w:val="00353959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04714"/>
    <w:rsid w:val="00440B8D"/>
    <w:rsid w:val="00462C81"/>
    <w:rsid w:val="004A51E4"/>
    <w:rsid w:val="004D7D41"/>
    <w:rsid w:val="00505B6A"/>
    <w:rsid w:val="0056158D"/>
    <w:rsid w:val="0056535A"/>
    <w:rsid w:val="00581412"/>
    <w:rsid w:val="00593B26"/>
    <w:rsid w:val="00612301"/>
    <w:rsid w:val="0064782E"/>
    <w:rsid w:val="00657F00"/>
    <w:rsid w:val="006711A9"/>
    <w:rsid w:val="006B6161"/>
    <w:rsid w:val="006D2E07"/>
    <w:rsid w:val="00704F26"/>
    <w:rsid w:val="00715528"/>
    <w:rsid w:val="00744674"/>
    <w:rsid w:val="0075647A"/>
    <w:rsid w:val="0076504B"/>
    <w:rsid w:val="0078738D"/>
    <w:rsid w:val="00794B05"/>
    <w:rsid w:val="007F1402"/>
    <w:rsid w:val="00853F24"/>
    <w:rsid w:val="00860195"/>
    <w:rsid w:val="00876976"/>
    <w:rsid w:val="008D7B82"/>
    <w:rsid w:val="00934C29"/>
    <w:rsid w:val="009672B5"/>
    <w:rsid w:val="00975EB6"/>
    <w:rsid w:val="00985CC4"/>
    <w:rsid w:val="00A11DFA"/>
    <w:rsid w:val="00A155A3"/>
    <w:rsid w:val="00A471FB"/>
    <w:rsid w:val="00A76FCA"/>
    <w:rsid w:val="00A91090"/>
    <w:rsid w:val="00A92442"/>
    <w:rsid w:val="00AB4E85"/>
    <w:rsid w:val="00AC7195"/>
    <w:rsid w:val="00AF006F"/>
    <w:rsid w:val="00B82EBC"/>
    <w:rsid w:val="00BB030F"/>
    <w:rsid w:val="00BE5256"/>
    <w:rsid w:val="00BF00B2"/>
    <w:rsid w:val="00C34A34"/>
    <w:rsid w:val="00C369B6"/>
    <w:rsid w:val="00C82B51"/>
    <w:rsid w:val="00C8436F"/>
    <w:rsid w:val="00CC212A"/>
    <w:rsid w:val="00CF56C2"/>
    <w:rsid w:val="00D20254"/>
    <w:rsid w:val="00D34718"/>
    <w:rsid w:val="00D46DC5"/>
    <w:rsid w:val="00D70141"/>
    <w:rsid w:val="00D7282B"/>
    <w:rsid w:val="00D87385"/>
    <w:rsid w:val="00DC3B8B"/>
    <w:rsid w:val="00DE7078"/>
    <w:rsid w:val="00DF31A0"/>
    <w:rsid w:val="00E06B6E"/>
    <w:rsid w:val="00EC6E45"/>
    <w:rsid w:val="00ED4B74"/>
    <w:rsid w:val="00F05701"/>
    <w:rsid w:val="00F235C0"/>
    <w:rsid w:val="00F27867"/>
    <w:rsid w:val="00F43A79"/>
    <w:rsid w:val="00F803BC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25</cp:revision>
  <dcterms:created xsi:type="dcterms:W3CDTF">2023-11-19T11:21:00Z</dcterms:created>
  <dcterms:modified xsi:type="dcterms:W3CDTF">2023-11-19T11:30:00Z</dcterms:modified>
</cp:coreProperties>
</file>