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7D711DBC" w:rsidR="003977FC" w:rsidRDefault="00705FAA" w:rsidP="00CF56C2">
      <w:pPr>
        <w:pStyle w:val="Nzev"/>
        <w:jc w:val="center"/>
      </w:pPr>
      <w:r>
        <w:t>Host do domu</w:t>
      </w:r>
    </w:p>
    <w:p w14:paraId="73C3989E" w14:textId="6DB07D94" w:rsidR="00BF00B2" w:rsidRDefault="00CF56C2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Zasazení do kontextu díla</w:t>
      </w:r>
    </w:p>
    <w:p w14:paraId="723B1A6D" w14:textId="49EB1A48" w:rsidR="00132D96" w:rsidRDefault="00132D96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Úryvek nejde  jednoznačně zařadit do díla</w:t>
      </w:r>
    </w:p>
    <w:p w14:paraId="747A43B0" w14:textId="77777777" w:rsidR="007D5A75" w:rsidRPr="007D5A75" w:rsidRDefault="007D5A75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4FC81D30" w14:textId="77777777" w:rsidR="00132D96" w:rsidRDefault="00853F24" w:rsidP="00132D96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Téma a motiv</w:t>
      </w:r>
    </w:p>
    <w:p w14:paraId="5BAE99E2" w14:textId="1183B366" w:rsidR="00853F24" w:rsidRDefault="002A19EF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téma: poezie prostých věcí – láska a radost k životu</w:t>
      </w: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br/>
        <w:t xml:space="preserve">motivy: štěstí, radost, klid, babička </w:t>
      </w:r>
    </w:p>
    <w:p w14:paraId="22931D7B" w14:textId="77777777" w:rsidR="007D5A75" w:rsidRPr="007D5A75" w:rsidRDefault="007D5A75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54526272" w14:textId="28CA099A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Časoprostor</w:t>
      </w:r>
    </w:p>
    <w:p w14:paraId="4FEAB761" w14:textId="7A89F18E" w:rsidR="007D5A75" w:rsidRDefault="00D55939" w:rsidP="00853F24">
      <w:pPr>
        <w:spacing w:after="0" w:line="240" w:lineRule="auto"/>
        <w:rPr>
          <w:rFonts w:cs="Calibri"/>
          <w:sz w:val="24"/>
          <w:szCs w:val="24"/>
        </w:rPr>
      </w:pP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Není určen čas ani místo ale jde o období Wolkerova </w:t>
      </w:r>
      <w:proofErr w:type="spellStart"/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dětsví</w:t>
      </w:r>
      <w:proofErr w:type="spellEnd"/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.</w:t>
      </w:r>
    </w:p>
    <w:p w14:paraId="69783A4C" w14:textId="77777777" w:rsidR="007D5A75" w:rsidRPr="007D5A75" w:rsidRDefault="007D5A75" w:rsidP="00853F24">
      <w:pPr>
        <w:spacing w:after="0" w:line="240" w:lineRule="auto"/>
        <w:rPr>
          <w:rFonts w:cs="Calibri"/>
          <w:sz w:val="24"/>
          <w:szCs w:val="24"/>
        </w:rPr>
      </w:pPr>
    </w:p>
    <w:p w14:paraId="3115EE81" w14:textId="1F62B518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Kompoziční výstavba</w:t>
      </w:r>
    </w:p>
    <w:p w14:paraId="0608FF4A" w14:textId="425571DF" w:rsidR="00D55939" w:rsidRPr="00132D96" w:rsidRDefault="00D55939" w:rsidP="00D5593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Sbírka 31 básní se dělí na 3 části: Chlapec, Ukřižované srdce a Host do domu:</w:t>
      </w:r>
    </w:p>
    <w:p w14:paraId="3D36A8BF" w14:textId="167AD84A" w:rsidR="00D55939" w:rsidRPr="00132D96" w:rsidRDefault="00D55939" w:rsidP="00132D96">
      <w:pPr>
        <w:pStyle w:val="Odstavecseseznamem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Chlapec: Chlapecký pohled na svět, ideál harmonie, vzpomínky na domov, na matku, milostná tematika.</w:t>
      </w:r>
    </w:p>
    <w:p w14:paraId="5B081D91" w14:textId="01A4F9B9" w:rsidR="00D55939" w:rsidRPr="00132D96" w:rsidRDefault="00D55939" w:rsidP="00132D96">
      <w:pPr>
        <w:pStyle w:val="Odstavecseseznamem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Ukřižované srdce: </w:t>
      </w:r>
      <w:r w:rsidR="004C36CF"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starostlivé </w:t>
      </w: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pocity, motiv vojáka, vězně, nemoc.</w:t>
      </w:r>
    </w:p>
    <w:p w14:paraId="47D8C81C" w14:textId="6374E132" w:rsidR="00853F24" w:rsidRDefault="00D55939" w:rsidP="00132D96">
      <w:pPr>
        <w:pStyle w:val="Odstavecseseznamem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Host do domu</w:t>
      </w:r>
      <w:r w:rsidR="004C36CF"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: </w:t>
      </w: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Láska k životu, lidem a světu; motiv života a smrti.</w:t>
      </w:r>
    </w:p>
    <w:p w14:paraId="7BBBC239" w14:textId="77777777" w:rsidR="002A55C9" w:rsidRPr="002A55C9" w:rsidRDefault="002A55C9" w:rsidP="002A55C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14:paraId="7BA1B9C8" w14:textId="22FD0D36" w:rsidR="00581412" w:rsidRDefault="00853F24" w:rsidP="00DF31A0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Literární druh a žánr</w:t>
      </w:r>
    </w:p>
    <w:p w14:paraId="5B0958A5" w14:textId="209538AA" w:rsidR="002A19EF" w:rsidRPr="00132D96" w:rsidRDefault="002A19EF" w:rsidP="00DF31A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proofErr w:type="spellStart"/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lyricko</w:t>
      </w:r>
      <w:proofErr w:type="spellEnd"/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– epické básně – poezie prostých věcí</w:t>
      </w:r>
    </w:p>
    <w:p w14:paraId="7A166572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AA734B4" w14:textId="61836C78" w:rsidR="00F81FA7" w:rsidRDefault="002A19EF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Lyrický subjekt</w:t>
      </w:r>
    </w:p>
    <w:p w14:paraId="36DA1E78" w14:textId="64FF8864" w:rsidR="002A19EF" w:rsidRPr="00132D96" w:rsidRDefault="002A19EF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Je sám autor, vyjadřující své pocity, vjemy, zážitky a své představy</w:t>
      </w: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ab/>
      </w:r>
    </w:p>
    <w:p w14:paraId="3F83DCC4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40B929D6" w14:textId="75858C42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Postavy</w:t>
      </w:r>
    </w:p>
    <w:p w14:paraId="4B975AB2" w14:textId="0A850DB2" w:rsidR="00A11DFA" w:rsidRDefault="002A19EF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Někdy se v díle objevují postavy dětí, zamilovaných párů, smutných dívek nebo opilců. Postavy jsou většinou charakterizovány těmi nejtypičtějšími vlastnostmi například: starostlivá maminka</w:t>
      </w:r>
    </w:p>
    <w:p w14:paraId="7F62DAC0" w14:textId="77777777" w:rsidR="002A55C9" w:rsidRPr="00132D96" w:rsidRDefault="002A55C9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60B6A33F" w14:textId="208A8DF0" w:rsidR="00853F2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Vyprávěcí způsoby</w:t>
      </w:r>
    </w:p>
    <w:p w14:paraId="7D1943A2" w14:textId="6E232D3A" w:rsidR="002A19EF" w:rsidRPr="00132D96" w:rsidRDefault="002A19EF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Psáno v ICH – formě (1. osoba) i v ER – formě (3. osoba). V básni Svatý kopeček se „já“ mění na „my“ – touha vytvořit spravedlivější svět</w:t>
      </w:r>
    </w:p>
    <w:p w14:paraId="7A5225CF" w14:textId="77777777" w:rsidR="00D55939" w:rsidRDefault="00D55939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57B8C08" w14:textId="1C0F1FBC" w:rsidR="002A19EF" w:rsidRDefault="002A19EF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Veršová výstavba</w:t>
      </w:r>
    </w:p>
    <w:p w14:paraId="5CFC964F" w14:textId="7BCFACEC" w:rsidR="002A19EF" w:rsidRPr="00132D96" w:rsidRDefault="002A19EF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Většina básní je rýmovaná, objevuje se střídavý, obkročný nebo sdružený rým. Pravidelné a krátké verše zdůrazňují až písňovou jednoduchost</w:t>
      </w:r>
    </w:p>
    <w:p w14:paraId="354E4CBA" w14:textId="77777777" w:rsidR="00DF31A0" w:rsidRPr="004A51E4" w:rsidRDefault="00DF31A0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35B7F09F" w14:textId="2D50F862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Jazykové prostředky a jejich funkce ve výňatku</w:t>
      </w:r>
    </w:p>
    <w:p w14:paraId="181A7D9D" w14:textId="77777777" w:rsidR="00D55939" w:rsidRPr="00132D96" w:rsidRDefault="00D55939" w:rsidP="00132D9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 jeho dílech se objevují zdrobněliny, knižní slova, termíny, nadsázka, personifikace… Často využívá jednoduché a dobře viditelné metafory.</w:t>
      </w:r>
    </w:p>
    <w:p w14:paraId="3ED088B7" w14:textId="6AE36890" w:rsidR="00853F24" w:rsidRPr="002E44D9" w:rsidRDefault="002A55C9" w:rsidP="002A55C9">
      <w:pPr>
        <w:spacing w:after="160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br w:type="page"/>
      </w:r>
    </w:p>
    <w:p w14:paraId="6119A9BF" w14:textId="165583D9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lastRenderedPageBreak/>
        <w:t>Tropy a figury a jejich funkce ve výňatku</w:t>
      </w:r>
    </w:p>
    <w:p w14:paraId="4A5B4C36" w14:textId="44DC9EBE" w:rsidR="00853F24" w:rsidRPr="00132D96" w:rsidRDefault="00FF3009" w:rsidP="00132D9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Personifikace: Tvé vlastni srdce to bylo, co řeklo ti</w:t>
      </w:r>
    </w:p>
    <w:p w14:paraId="69253025" w14:textId="6F24D234" w:rsidR="00FF3009" w:rsidRPr="00132D96" w:rsidRDefault="00FF3009" w:rsidP="00132D9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Anafora: a země byla těžká jako práce modrookých havířů</w:t>
      </w: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br/>
        <w:t>a země byla slavná jako rodinná kamna při večeři</w:t>
      </w:r>
    </w:p>
    <w:p w14:paraId="6B534F90" w14:textId="0E6EE2D3" w:rsidR="00836B19" w:rsidRDefault="00836B19" w:rsidP="00132D9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32D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Metafora: když jsme našli nové a dovedné ruce na svém těle</w:t>
      </w:r>
    </w:p>
    <w:p w14:paraId="61829A27" w14:textId="77777777" w:rsidR="002A55C9" w:rsidRPr="00132D96" w:rsidRDefault="002A55C9" w:rsidP="00132D9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3309E940" w14:textId="069520CB" w:rsidR="00593B26" w:rsidRPr="00132D96" w:rsidRDefault="00853F24" w:rsidP="00132D96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Kontext autorovy tvorby a literární / obecně kulturní kontext</w:t>
      </w:r>
    </w:p>
    <w:p w14:paraId="13F20C4F" w14:textId="4F884359" w:rsidR="00387A2D" w:rsidRPr="002A55C9" w:rsidRDefault="00387A2D" w:rsidP="002A55C9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A55C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Proletářská poezie</w:t>
      </w:r>
    </w:p>
    <w:p w14:paraId="47CEEF64" w14:textId="77777777" w:rsidR="00387A2D" w:rsidRPr="002A55C9" w:rsidRDefault="00387A2D" w:rsidP="002A55C9">
      <w:pPr>
        <w:pStyle w:val="Odstavecseseznamem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A55C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Je určena dělníkům a obyčejným pracujícím lidem. Zaměřeno proti vykořisťování, kapitalistům, upřednostňuje kolektivní zájmy před zájmy jedince, bojuje proti válkám.</w:t>
      </w:r>
    </w:p>
    <w:p w14:paraId="0F9E5FC3" w14:textId="2C20F1C9" w:rsidR="00387A2D" w:rsidRPr="002A55C9" w:rsidRDefault="00387A2D" w:rsidP="002A55C9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A55C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Jiří Wolker</w:t>
      </w:r>
    </w:p>
    <w:p w14:paraId="49CC6B6B" w14:textId="77777777" w:rsidR="00387A2D" w:rsidRPr="002A55C9" w:rsidRDefault="00387A2D" w:rsidP="002A55C9">
      <w:pPr>
        <w:pStyle w:val="Odstavecseseznamem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A55C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český básník</w:t>
      </w:r>
    </w:p>
    <w:p w14:paraId="4241CED3" w14:textId="77777777" w:rsidR="00387A2D" w:rsidRPr="002A55C9" w:rsidRDefault="00387A2D" w:rsidP="002A55C9">
      <w:pPr>
        <w:pStyle w:val="Odstavecseseznamem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A55C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narodil se v Prostějově</w:t>
      </w:r>
    </w:p>
    <w:p w14:paraId="71A83E27" w14:textId="77777777" w:rsidR="00387A2D" w:rsidRPr="002A55C9" w:rsidRDefault="00387A2D" w:rsidP="002A55C9">
      <w:pPr>
        <w:pStyle w:val="Odstavecseseznamem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A55C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pocházel ze střední vrstvy</w:t>
      </w:r>
    </w:p>
    <w:p w14:paraId="5E6565A3" w14:textId="77777777" w:rsidR="00387A2D" w:rsidRPr="002A55C9" w:rsidRDefault="00387A2D" w:rsidP="002A55C9">
      <w:pPr>
        <w:pStyle w:val="Odstavecseseznamem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A55C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na jeho vývoj měla největší vliv matka, která ho vedla k různým druhům umění</w:t>
      </w:r>
    </w:p>
    <w:p w14:paraId="72F907A3" w14:textId="77777777" w:rsidR="00387A2D" w:rsidRPr="002A55C9" w:rsidRDefault="00387A2D" w:rsidP="002A55C9">
      <w:pPr>
        <w:pStyle w:val="Odstavecseseznamem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A55C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byl nadán výtvarně, hudebně (housle) i literárně</w:t>
      </w:r>
    </w:p>
    <w:p w14:paraId="56A6E7DB" w14:textId="77777777" w:rsidR="00387A2D" w:rsidRPr="002A55C9" w:rsidRDefault="00387A2D" w:rsidP="002A55C9">
      <w:pPr>
        <w:pStyle w:val="Odstavecseseznamem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A55C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studoval současně filozofii a práva</w:t>
      </w:r>
    </w:p>
    <w:p w14:paraId="5C19AF46" w14:textId="77777777" w:rsidR="00387A2D" w:rsidRPr="002A55C9" w:rsidRDefault="00387A2D" w:rsidP="002A55C9">
      <w:pPr>
        <w:pStyle w:val="Odstavecseseznamem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A55C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stal se členem Literární skupiny a skupiny </w:t>
      </w:r>
      <w:proofErr w:type="spellStart"/>
      <w:r w:rsidRPr="002A55C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Děvetsil</w:t>
      </w:r>
      <w:proofErr w:type="spellEnd"/>
    </w:p>
    <w:p w14:paraId="6065EDCA" w14:textId="77777777" w:rsidR="00387A2D" w:rsidRPr="002A55C9" w:rsidRDefault="00387A2D" w:rsidP="002A55C9">
      <w:pPr>
        <w:pStyle w:val="Odstavecseseznamem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A55C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umírá na plicní tuberkulózu</w:t>
      </w:r>
    </w:p>
    <w:p w14:paraId="416044A9" w14:textId="77777777" w:rsidR="00387A2D" w:rsidRPr="002A55C9" w:rsidRDefault="00387A2D" w:rsidP="002A55C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A55C9">
        <w:rPr>
          <w:rFonts w:cs="Calibri"/>
          <w:b/>
          <w:bCs/>
          <w:sz w:val="28"/>
          <w:szCs w:val="28"/>
        </w:rPr>
        <w:t>Další díla:</w:t>
      </w:r>
    </w:p>
    <w:p w14:paraId="2536DEEA" w14:textId="77777777" w:rsidR="00387A2D" w:rsidRPr="002A55C9" w:rsidRDefault="00387A2D" w:rsidP="002A55C9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A55C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básnické sbírky: Host do domu, Těžká hodina</w:t>
      </w:r>
    </w:p>
    <w:p w14:paraId="4512707A" w14:textId="77777777" w:rsidR="00387A2D" w:rsidRPr="002A55C9" w:rsidRDefault="00387A2D" w:rsidP="002A55C9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A55C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dramata: Tři hry</w:t>
      </w:r>
    </w:p>
    <w:p w14:paraId="6F71DE5F" w14:textId="77777777" w:rsidR="00387A2D" w:rsidRPr="002A55C9" w:rsidRDefault="00387A2D" w:rsidP="002A55C9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A55C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pohádky: O milionářovi, který ukradl slunce; O kominíkovi</w:t>
      </w:r>
    </w:p>
    <w:p w14:paraId="7E6CCB7C" w14:textId="77777777" w:rsidR="00387A2D" w:rsidRPr="002A55C9" w:rsidRDefault="00387A2D" w:rsidP="002A55C9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A55C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hry: Nemocnice, Hrob"</w:t>
      </w:r>
    </w:p>
    <w:p w14:paraId="42175C2F" w14:textId="1F1A2E3A" w:rsidR="00CF56C2" w:rsidRPr="002A55C9" w:rsidRDefault="00132D96" w:rsidP="002A55C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A55C9">
        <w:rPr>
          <w:rFonts w:cs="Calibri"/>
          <w:b/>
          <w:bCs/>
          <w:sz w:val="28"/>
          <w:szCs w:val="28"/>
        </w:rPr>
        <w:t>Další autoři</w:t>
      </w:r>
    </w:p>
    <w:p w14:paraId="34D24A07" w14:textId="7C8FE6FA" w:rsidR="00132D96" w:rsidRPr="002A55C9" w:rsidRDefault="00132D96" w:rsidP="002A55C9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A55C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Jaroslav Seifert – Město v slzách</w:t>
      </w:r>
    </w:p>
    <w:sectPr w:rsidR="00132D96" w:rsidRPr="002A55C9" w:rsidSect="00203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169F0372"/>
    <w:multiLevelType w:val="hybridMultilevel"/>
    <w:tmpl w:val="91C815D0"/>
    <w:lvl w:ilvl="0" w:tplc="0405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44E064B"/>
    <w:multiLevelType w:val="hybridMultilevel"/>
    <w:tmpl w:val="52FE620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71D94"/>
    <w:multiLevelType w:val="hybridMultilevel"/>
    <w:tmpl w:val="FE3CDF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07B2E"/>
    <w:multiLevelType w:val="hybridMultilevel"/>
    <w:tmpl w:val="B3487D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92AA4"/>
    <w:multiLevelType w:val="hybridMultilevel"/>
    <w:tmpl w:val="0CA436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3"/>
  </w:num>
  <w:num w:numId="3" w16cid:durableId="1073577121">
    <w:abstractNumId w:val="6"/>
  </w:num>
  <w:num w:numId="4" w16cid:durableId="1375545518">
    <w:abstractNumId w:val="1"/>
  </w:num>
  <w:num w:numId="5" w16cid:durableId="2112772044">
    <w:abstractNumId w:val="2"/>
  </w:num>
  <w:num w:numId="6" w16cid:durableId="1547179688">
    <w:abstractNumId w:val="4"/>
  </w:num>
  <w:num w:numId="7" w16cid:durableId="20777054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132D96"/>
    <w:rsid w:val="001710BF"/>
    <w:rsid w:val="001909F2"/>
    <w:rsid w:val="001A5661"/>
    <w:rsid w:val="001E4AAE"/>
    <w:rsid w:val="001F6849"/>
    <w:rsid w:val="00200B0B"/>
    <w:rsid w:val="0020306C"/>
    <w:rsid w:val="00203DA7"/>
    <w:rsid w:val="00205B77"/>
    <w:rsid w:val="00244FD8"/>
    <w:rsid w:val="002A19EF"/>
    <w:rsid w:val="002A55C9"/>
    <w:rsid w:val="002E358C"/>
    <w:rsid w:val="002E44D9"/>
    <w:rsid w:val="002F088C"/>
    <w:rsid w:val="00363B9A"/>
    <w:rsid w:val="00364F86"/>
    <w:rsid w:val="003851CB"/>
    <w:rsid w:val="00387A2D"/>
    <w:rsid w:val="00394F8C"/>
    <w:rsid w:val="003977FC"/>
    <w:rsid w:val="003B3394"/>
    <w:rsid w:val="003B629F"/>
    <w:rsid w:val="003C7213"/>
    <w:rsid w:val="003E454A"/>
    <w:rsid w:val="004A51E4"/>
    <w:rsid w:val="004C36CF"/>
    <w:rsid w:val="0056158D"/>
    <w:rsid w:val="0056535A"/>
    <w:rsid w:val="00581412"/>
    <w:rsid w:val="00593B26"/>
    <w:rsid w:val="0064782E"/>
    <w:rsid w:val="00657F00"/>
    <w:rsid w:val="006711A9"/>
    <w:rsid w:val="00704F26"/>
    <w:rsid w:val="00705FAA"/>
    <w:rsid w:val="00715528"/>
    <w:rsid w:val="00726872"/>
    <w:rsid w:val="00744674"/>
    <w:rsid w:val="0076504B"/>
    <w:rsid w:val="0078738D"/>
    <w:rsid w:val="00794B05"/>
    <w:rsid w:val="007D5A75"/>
    <w:rsid w:val="007F1402"/>
    <w:rsid w:val="00836B19"/>
    <w:rsid w:val="00853F24"/>
    <w:rsid w:val="00860195"/>
    <w:rsid w:val="00876976"/>
    <w:rsid w:val="008859D6"/>
    <w:rsid w:val="008D7B82"/>
    <w:rsid w:val="00934C29"/>
    <w:rsid w:val="00985CC4"/>
    <w:rsid w:val="00A11DFA"/>
    <w:rsid w:val="00A155A3"/>
    <w:rsid w:val="00A471FB"/>
    <w:rsid w:val="00A76FCA"/>
    <w:rsid w:val="00A91090"/>
    <w:rsid w:val="00AC7195"/>
    <w:rsid w:val="00AF006F"/>
    <w:rsid w:val="00B82EBC"/>
    <w:rsid w:val="00BE5256"/>
    <w:rsid w:val="00BF00B2"/>
    <w:rsid w:val="00C34A34"/>
    <w:rsid w:val="00C369B6"/>
    <w:rsid w:val="00C82B51"/>
    <w:rsid w:val="00C8436F"/>
    <w:rsid w:val="00CC212A"/>
    <w:rsid w:val="00CF56C2"/>
    <w:rsid w:val="00D20254"/>
    <w:rsid w:val="00D34718"/>
    <w:rsid w:val="00D55939"/>
    <w:rsid w:val="00D7282B"/>
    <w:rsid w:val="00D87385"/>
    <w:rsid w:val="00DE7078"/>
    <w:rsid w:val="00DF31A0"/>
    <w:rsid w:val="00E06B6E"/>
    <w:rsid w:val="00EC6E45"/>
    <w:rsid w:val="00ED4B74"/>
    <w:rsid w:val="00F05701"/>
    <w:rsid w:val="00F235C0"/>
    <w:rsid w:val="00F27867"/>
    <w:rsid w:val="00F43A79"/>
    <w:rsid w:val="00F81FA7"/>
    <w:rsid w:val="00FA38DC"/>
    <w:rsid w:val="00FA404B"/>
    <w:rsid w:val="00FF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358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4</cp:revision>
  <dcterms:created xsi:type="dcterms:W3CDTF">2024-02-04T11:59:00Z</dcterms:created>
  <dcterms:modified xsi:type="dcterms:W3CDTF">2024-03-03T13:08:00Z</dcterms:modified>
</cp:coreProperties>
</file>