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4BCDFD0" w:rsidR="003977FC" w:rsidRDefault="00126DFB" w:rsidP="00CF56C2">
      <w:pPr>
        <w:pStyle w:val="Nzev"/>
        <w:jc w:val="center"/>
      </w:pPr>
      <w:r>
        <w:t>Máj</w:t>
      </w:r>
    </w:p>
    <w:p w14:paraId="12A0357E" w14:textId="3E35E433" w:rsidR="00355C4C" w:rsidRDefault="00CF56C2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>Zasazení do kontextu díla</w:t>
      </w:r>
    </w:p>
    <w:p w14:paraId="3BF6A61A" w14:textId="532BE703" w:rsidR="003A15E8" w:rsidRDefault="003A15E8" w:rsidP="00355C4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A15E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Začátek</w:t>
      </w:r>
    </w:p>
    <w:p w14:paraId="2952F0D4" w14:textId="77777777" w:rsidR="003A15E8" w:rsidRPr="003A15E8" w:rsidRDefault="003A15E8" w:rsidP="00355C4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2E1133" w14:textId="1EA3BCA9" w:rsidR="00031CE3" w:rsidRPr="00355C4C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>Téma a motiv</w:t>
      </w:r>
    </w:p>
    <w:p w14:paraId="01569185" w14:textId="489B499C" w:rsidR="00031CE3" w:rsidRPr="00355C4C" w:rsidRDefault="00031CE3" w:rsidP="00355C4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55C4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</w:t>
      </w:r>
      <w:r w:rsidR="00C861C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355C4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Nešťastný životní osud Viléma a Jarmily a zobrazení májové přírody.</w:t>
      </w:r>
    </w:p>
    <w:p w14:paraId="7119536F" w14:textId="700F81D2" w:rsidR="00031CE3" w:rsidRPr="00355C4C" w:rsidRDefault="00031CE3" w:rsidP="00355C4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55C4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</w:t>
      </w:r>
      <w:r w:rsidR="00C861C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 </w:t>
      </w:r>
      <w:r w:rsidRPr="00355C4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Oslava májové přírody, láska, kritika tehdejší společnosti, nezvratný osud, touha člověka po lásce a svobodě a schopnost obětování se pro ni.</w:t>
      </w:r>
    </w:p>
    <w:p w14:paraId="73A2CB66" w14:textId="77777777" w:rsidR="00031CE3" w:rsidRPr="00C81404" w:rsidRDefault="00031CE3" w:rsidP="00031CE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4761FA05" w14:textId="4EC2891E" w:rsidR="00031CE3" w:rsidRPr="00355C4C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>Časoprostor</w:t>
      </w:r>
    </w:p>
    <w:p w14:paraId="14C1764C" w14:textId="77777777" w:rsidR="00031CE3" w:rsidRPr="00C861C8" w:rsidRDefault="00031CE3" w:rsidP="00C861C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861C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Okolí Doks u Máchova jezera. Přelom 18. a 19. století.</w:t>
      </w:r>
    </w:p>
    <w:p w14:paraId="5CE40B56" w14:textId="77777777" w:rsidR="00031CE3" w:rsidRDefault="00031CE3" w:rsidP="00031CE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3393D841" w14:textId="18132A41" w:rsidR="00031CE3" w:rsidRPr="00355C4C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>Kompoziční výstavba</w:t>
      </w:r>
    </w:p>
    <w:p w14:paraId="49DC12AD" w14:textId="2CEFE36A" w:rsidR="00031CE3" w:rsidRPr="00C861C8" w:rsidRDefault="00031CE3" w:rsidP="00C861C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861C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Chronologický postup</w:t>
      </w:r>
      <w:r w:rsidR="006D0015" w:rsidRPr="00C861C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861C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retrospektivní ve vzpomínkových pasážích.</w:t>
      </w:r>
    </w:p>
    <w:p w14:paraId="1AC54141" w14:textId="59400569" w:rsidR="00031CE3" w:rsidRPr="00C861C8" w:rsidRDefault="00031CE3" w:rsidP="00C861C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861C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Obsahuje 4 zpěvy a 2 </w:t>
      </w:r>
      <w:r w:rsidR="00C861C8" w:rsidRPr="00C861C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mezi zpěvy</w:t>
      </w:r>
    </w:p>
    <w:p w14:paraId="1C651C41" w14:textId="77777777" w:rsidR="00031CE3" w:rsidRPr="00C81404" w:rsidRDefault="00031CE3" w:rsidP="00031CE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6DF9A195" w14:textId="3248B7BC" w:rsidR="00031CE3" w:rsidRPr="00355C4C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>Literární druh a žánr</w:t>
      </w:r>
    </w:p>
    <w:p w14:paraId="1CB8C545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Lyricko-epická báseň</w:t>
      </w:r>
    </w:p>
    <w:p w14:paraId="7774B085" w14:textId="77777777" w:rsidR="00031CE3" w:rsidRPr="00C81404" w:rsidRDefault="00031CE3" w:rsidP="00031CE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52A4D0F5" w14:textId="2ABD8303" w:rsidR="00031CE3" w:rsidRPr="00355C4C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>Vypravěč - lyrický subjekt</w:t>
      </w:r>
    </w:p>
    <w:p w14:paraId="17F11D8D" w14:textId="4B28099B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Vypravěč příběhu je Hynek (= sám autor). Využita Er forma i </w:t>
      </w:r>
      <w:proofErr w:type="spellStart"/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forma, která je použita v závěru, aby se autor ztotožnil s dějem.</w:t>
      </w:r>
    </w:p>
    <w:p w14:paraId="180755D5" w14:textId="77777777" w:rsidR="00031CE3" w:rsidRPr="00C81404" w:rsidRDefault="00031CE3" w:rsidP="00031CE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6C749B47" w14:textId="4357CA27" w:rsidR="00031CE3" w:rsidRPr="00355C4C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>Postavy</w:t>
      </w:r>
    </w:p>
    <w:p w14:paraId="5075D6E6" w14:textId="75CD8CBF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Vilém - loupežník</w:t>
      </w:r>
      <w:r w:rsidR="006D0015"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syn Hynka, který ho kdysi vyhnal z domu</w:t>
      </w:r>
    </w:p>
    <w:p w14:paraId="53C202CE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Jarmila - mladá dívka, miluje Viléma</w:t>
      </w:r>
    </w:p>
    <w:p w14:paraId="54F27D17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Hynek - svůdník Jarmily, symbol poutníka, sám autor</w:t>
      </w:r>
    </w:p>
    <w:p w14:paraId="75B5B68A" w14:textId="77777777" w:rsidR="00031CE3" w:rsidRPr="00E85224" w:rsidRDefault="00031CE3" w:rsidP="00031CE3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5728CE82" w14:textId="19F31FA0" w:rsidR="00031CE3" w:rsidRPr="00355C4C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 xml:space="preserve">Vyprávěcí způsoby - typy promluv </w:t>
      </w:r>
    </w:p>
    <w:p w14:paraId="53872D2A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Přímá řeč</w:t>
      </w:r>
    </w:p>
    <w:p w14:paraId="03DC793B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 prostředí a monolog</w:t>
      </w:r>
    </w:p>
    <w:p w14:paraId="3C237F29" w14:textId="77777777" w:rsidR="00031CE3" w:rsidRPr="00C81404" w:rsidRDefault="00031CE3" w:rsidP="00031CE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38D2209C" w14:textId="1F10EE5B" w:rsidR="00031CE3" w:rsidRPr="00355C4C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>Veršová výstavba</w:t>
      </w:r>
    </w:p>
    <w:p w14:paraId="7039DCE8" w14:textId="3EF7820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Rýmy sdružené, střídavé, obkročné. Opakování počáteční formy</w:t>
      </w:r>
    </w:p>
    <w:p w14:paraId="76DCA11F" w14:textId="77777777" w:rsidR="00031CE3" w:rsidRPr="00B710F4" w:rsidRDefault="00031CE3" w:rsidP="00031CE3">
      <w:pPr>
        <w:spacing w:after="0" w:line="240" w:lineRule="auto"/>
        <w:jc w:val="both"/>
        <w:rPr>
          <w:rFonts w:cs="Calibri"/>
          <w:sz w:val="24"/>
          <w:szCs w:val="24"/>
        </w:rPr>
      </w:pPr>
    </w:p>
    <w:p w14:paraId="091E1162" w14:textId="6794D97F" w:rsidR="00031CE3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7542978E" w14:textId="6B18A54C" w:rsidR="002273B0" w:rsidRPr="00FF341F" w:rsidRDefault="00FF341F" w:rsidP="00355C4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Psáno spisovnou češtinou, </w:t>
      </w:r>
      <w:r w:rsidR="002273B0" w:rsidRPr="00FF341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archaický, knižní/básnický jazyk; mnoho</w:t>
      </w:r>
      <w:r w:rsidRPr="00FF341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zastaralých výrazů, např. archaismů* (</w:t>
      </w:r>
      <w:proofErr w:type="spellStart"/>
      <w:r w:rsidRPr="00FF341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anjel</w:t>
      </w:r>
      <w:proofErr w:type="spellEnd"/>
      <w:r w:rsidRPr="00FF341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[anděl], háj [les]; dále knižní výrazy (luna)</w:t>
      </w:r>
    </w:p>
    <w:p w14:paraId="618D9E76" w14:textId="4DAB165D" w:rsidR="00031CE3" w:rsidRPr="00263C9C" w:rsidRDefault="00FF341F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</w:t>
      </w:r>
      <w:r w:rsidR="00031CE3"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řirovnání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="00031CE3"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(večerní jako máj)</w:t>
      </w:r>
    </w:p>
    <w:p w14:paraId="1105081C" w14:textId="3B359DB0" w:rsidR="00031CE3" w:rsidRPr="00263C9C" w:rsidRDefault="00FF341F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</w:t>
      </w:r>
      <w:r w:rsidR="00031CE3"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rchaismus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="00031CE3"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</w:t>
      </w:r>
      <w:proofErr w:type="spellStart"/>
      <w:r w:rsidR="00031CE3"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an</w:t>
      </w:r>
      <w:proofErr w:type="spellEnd"/>
      <w:r w:rsidR="00031CE3"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lučinou, skalinou)</w:t>
      </w:r>
    </w:p>
    <w:p w14:paraId="0914DB97" w14:textId="0120AF9D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řečnická </w:t>
      </w:r>
      <w:r w:rsidR="00FF341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- </w:t>
      </w: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otázka (vidíš-li poutníka, </w:t>
      </w:r>
      <w:proofErr w:type="spellStart"/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an</w:t>
      </w:r>
      <w:proofErr w:type="spellEnd"/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..?)</w:t>
      </w:r>
    </w:p>
    <w:p w14:paraId="0038D2ED" w14:textId="6D20C7FE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eufonie</w:t>
      </w:r>
      <w:r w:rsidR="00FF341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(hrdliččin zve ku lásce hlas)</w:t>
      </w:r>
    </w:p>
    <w:p w14:paraId="1F0081E0" w14:textId="77777777" w:rsidR="00031CE3" w:rsidRDefault="00031CE3" w:rsidP="00031CE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7183358E" w14:textId="5468BF11" w:rsidR="00031CE3" w:rsidRPr="00355C4C" w:rsidRDefault="00031CE3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355C4C">
        <w:rPr>
          <w:rFonts w:cs="Calibri"/>
          <w:b/>
          <w:bCs/>
          <w:sz w:val="28"/>
          <w:szCs w:val="28"/>
        </w:rPr>
        <w:lastRenderedPageBreak/>
        <w:t>Tropy a figury a jejich funkce ve výňatku</w:t>
      </w:r>
    </w:p>
    <w:p w14:paraId="15ECC388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Epiteton — zelené jezero, bělavé páry, růžový večer, bledé jasno</w:t>
      </w:r>
    </w:p>
    <w:p w14:paraId="3715E510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Personifikace —O lásce Šeptal tichý mech</w:t>
      </w:r>
    </w:p>
    <w:p w14:paraId="5E017A8A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Metonymie — Hrdliččin zval ku lásce hlas</w:t>
      </w:r>
    </w:p>
    <w:p w14:paraId="79C6F744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Metafora — co jiskry plynou</w:t>
      </w:r>
    </w:p>
    <w:p w14:paraId="6108E490" w14:textId="57DAB5C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Oxymóron — Zbortěné harfy tón</w:t>
      </w:r>
      <w:r w:rsidR="006D0015"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umřelé</w:t>
      </w:r>
      <w:proofErr w:type="spellEnd"/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hvězdy svit</w:t>
      </w:r>
    </w:p>
    <w:p w14:paraId="2D3541B4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Zvukomalba — Řetězů řinčí hřmot</w:t>
      </w:r>
    </w:p>
    <w:p w14:paraId="6F26649D" w14:textId="77777777" w:rsidR="00031CE3" w:rsidRPr="00263C9C" w:rsidRDefault="00031CE3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263C9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Gradace — Rychlý to člověk, blíž a blíž</w:t>
      </w:r>
    </w:p>
    <w:p w14:paraId="4A5B4C36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2B877D80" w14:textId="69AFD0CE" w:rsidR="00853F24" w:rsidRPr="004A51E4" w:rsidRDefault="00853F24" w:rsidP="00355C4C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08A764E2" w14:textId="4C0927CF" w:rsidR="001E67A5" w:rsidRPr="007477D3" w:rsidRDefault="00801E8D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Karel Hynek Mácha – básník a prozaik, představitel českého romantismu a zakladatel moderní české poezie</w:t>
      </w:r>
      <w:r w:rsidR="006D001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nar. se a studoval v Praze </w:t>
      </w:r>
    </w:p>
    <w:p w14:paraId="6522692A" w14:textId="77777777" w:rsidR="00A63535" w:rsidRPr="007477D3" w:rsidRDefault="00801E8D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cestování (zásadně pěšky po Čechách nebo do Itálie) </w:t>
      </w:r>
    </w:p>
    <w:p w14:paraId="28B248F4" w14:textId="77777777" w:rsidR="00A63535" w:rsidRPr="007477D3" w:rsidRDefault="00801E8D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první básně psal v němčině, od r. 1830 už ale tvořil výhradně v</w:t>
      </w:r>
      <w:r w:rsidR="00A6353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češtině</w:t>
      </w:r>
      <w:r w:rsidR="00A6353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pokusy o tvorbu dramat (nedokončeno) </w:t>
      </w:r>
    </w:p>
    <w:p w14:paraId="11733802" w14:textId="77777777" w:rsidR="00A63535" w:rsidRPr="007477D3" w:rsidRDefault="00801E8D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zemřel r. 1836 v pouhých 25 letech (zřejmě na choleru)</w:t>
      </w:r>
    </w:p>
    <w:p w14:paraId="3309E940" w14:textId="361AA3EA" w:rsidR="00593B26" w:rsidRDefault="00801E8D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 jeho dílech nalezneme časté autobiografické prvky</w:t>
      </w:r>
    </w:p>
    <w:p w14:paraId="5340F7B7" w14:textId="77777777" w:rsidR="002A5CDE" w:rsidRPr="007477D3" w:rsidRDefault="002A5CDE" w:rsidP="002A5CDE">
      <w:pPr>
        <w:pStyle w:val="Odstavecseseznamem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1F766840" w14:textId="520069A5" w:rsidR="00B57DFD" w:rsidRPr="007477D3" w:rsidRDefault="00B57DFD" w:rsidP="007477D3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477D3">
        <w:rPr>
          <w:rFonts w:cs="Calibri"/>
          <w:b/>
          <w:bCs/>
          <w:sz w:val="28"/>
          <w:szCs w:val="28"/>
        </w:rPr>
        <w:t>Vliv na dílo</w:t>
      </w:r>
    </w:p>
    <w:p w14:paraId="11C2AA9C" w14:textId="3FBA0650" w:rsidR="00B57DFD" w:rsidRPr="007477D3" w:rsidRDefault="00B57DFD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Láska k přírodě</w:t>
      </w:r>
    </w:p>
    <w:p w14:paraId="5CF34A47" w14:textId="1CC4AFDD" w:rsidR="00B57DFD" w:rsidRDefault="00B57DFD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Skutečná událost </w:t>
      </w:r>
      <w:r w:rsidR="00AA422A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(příběh popravy Hynka </w:t>
      </w:r>
      <w:proofErr w:type="spellStart"/>
      <w:r w:rsidR="00AA422A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Schaffnera</w:t>
      </w:r>
      <w:proofErr w:type="spellEnd"/>
      <w:r w:rsidR="00AA422A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z 2. pol. 18. stol.)</w:t>
      </w:r>
    </w:p>
    <w:p w14:paraId="496774AF" w14:textId="77777777" w:rsidR="002A5CDE" w:rsidRPr="007477D3" w:rsidRDefault="002A5CDE" w:rsidP="002A5CDE">
      <w:pPr>
        <w:pStyle w:val="Odstavecseseznamem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6285062F" w14:textId="644665A6" w:rsidR="00AA422A" w:rsidRPr="007477D3" w:rsidRDefault="00AA422A" w:rsidP="007477D3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477D3">
        <w:rPr>
          <w:rFonts w:cs="Calibri"/>
          <w:b/>
          <w:bCs/>
          <w:sz w:val="28"/>
          <w:szCs w:val="28"/>
        </w:rPr>
        <w:t>Vlivy na další tvorbu</w:t>
      </w:r>
    </w:p>
    <w:p w14:paraId="22D41E1D" w14:textId="67F4E3F2" w:rsidR="00AA422A" w:rsidRDefault="00CE095A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zájem o přírodu</w:t>
      </w:r>
      <w:r w:rsidR="006D001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William Shakespeare, Johann Wolfgang von Goethe</w:t>
      </w:r>
      <w:r w:rsidR="006D001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polská revoluce z r. 1830 a následně literatura polského romantismu</w:t>
      </w:r>
      <w:r w:rsidR="006D001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4C66F4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cikánská menšina (pro Máchu symbol svobody, volnosti a souznění s přírodou)</w:t>
      </w:r>
    </w:p>
    <w:p w14:paraId="6461057B" w14:textId="77777777" w:rsidR="002A5CDE" w:rsidRPr="007477D3" w:rsidRDefault="002A5CDE" w:rsidP="002A5CDE">
      <w:pPr>
        <w:pStyle w:val="Odstavecseseznamem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395B1126" w14:textId="170A6000" w:rsidR="0028789F" w:rsidRPr="007477D3" w:rsidRDefault="007477D3" w:rsidP="007477D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</w:t>
      </w:r>
      <w:r w:rsidR="0028789F" w:rsidRPr="007477D3">
        <w:rPr>
          <w:rFonts w:cs="Calibri"/>
          <w:b/>
          <w:bCs/>
          <w:sz w:val="28"/>
          <w:szCs w:val="28"/>
        </w:rPr>
        <w:t>alší autorova tvorba</w:t>
      </w:r>
    </w:p>
    <w:p w14:paraId="7775CA38" w14:textId="43A90D45" w:rsidR="0028789F" w:rsidRPr="007477D3" w:rsidRDefault="0028789F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POEZIE </w:t>
      </w:r>
      <w:r w:rsidR="00C861C8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- 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Svatý Ivan</w:t>
      </w:r>
      <w:r w:rsidR="008147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proofErr w:type="spellStart"/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Abaelard</w:t>
      </w:r>
      <w:proofErr w:type="spellEnd"/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proofErr w:type="spellStart"/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Heloíz</w:t>
      </w:r>
      <w:r w:rsidR="0010740D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</w:t>
      </w:r>
      <w:proofErr w:type="spellEnd"/>
    </w:p>
    <w:p w14:paraId="6A6E5BB1" w14:textId="67CEF6B9" w:rsidR="004C66F4" w:rsidRPr="007477D3" w:rsidRDefault="0028789F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PRÓZA </w:t>
      </w:r>
      <w:r w:rsidR="004C66F4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- 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Obrazy ze života mého</w:t>
      </w:r>
      <w:r w:rsidR="006D001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Cikáni</w:t>
      </w:r>
      <w:r w:rsidR="006D001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Kat </w:t>
      </w:r>
      <w:r w:rsidR="006D001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Pouť krkonošská</w:t>
      </w:r>
      <w:r w:rsidR="006D001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Návrat</w:t>
      </w:r>
      <w:r w:rsidR="006D0015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Klášter sázavský</w:t>
      </w:r>
    </w:p>
    <w:p w14:paraId="7C8AF19A" w14:textId="4BBD2C58" w:rsidR="0028789F" w:rsidRPr="007477D3" w:rsidRDefault="0028789F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DRAMATA</w:t>
      </w:r>
      <w:r w:rsidR="00C861C8"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</w:t>
      </w: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pouze pokusy o historické hry (nedokončeny)</w:t>
      </w:r>
    </w:p>
    <w:p w14:paraId="01AFCAA2" w14:textId="5CD7C97A" w:rsidR="006D0015" w:rsidRPr="007477D3" w:rsidRDefault="006D0015" w:rsidP="007477D3">
      <w:pPr>
        <w:pStyle w:val="Odstavecseseznamem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477D3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dále literární zápisník, dopisy + kontroverzní intimní deník (částečně zašifrovaný)</w:t>
      </w:r>
    </w:p>
    <w:p w14:paraId="42175C2F" w14:textId="77777777" w:rsidR="00CF56C2" w:rsidRPr="00263C9C" w:rsidRDefault="00CF56C2" w:rsidP="00263C9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sectPr w:rsidR="00CF56C2" w:rsidRPr="00263C9C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2123"/>
    <w:multiLevelType w:val="hybridMultilevel"/>
    <w:tmpl w:val="064877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23187C77"/>
    <w:multiLevelType w:val="hybridMultilevel"/>
    <w:tmpl w:val="8CB46D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33103"/>
    <w:multiLevelType w:val="hybridMultilevel"/>
    <w:tmpl w:val="11309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7AC3"/>
    <w:multiLevelType w:val="hybridMultilevel"/>
    <w:tmpl w:val="AD7E3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B656C"/>
    <w:multiLevelType w:val="hybridMultilevel"/>
    <w:tmpl w:val="500A0A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2C1"/>
    <w:multiLevelType w:val="hybridMultilevel"/>
    <w:tmpl w:val="6D1AE6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4303C"/>
    <w:multiLevelType w:val="hybridMultilevel"/>
    <w:tmpl w:val="3F5CFD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B5C1A"/>
    <w:multiLevelType w:val="hybridMultilevel"/>
    <w:tmpl w:val="34C85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364D2"/>
    <w:multiLevelType w:val="hybridMultilevel"/>
    <w:tmpl w:val="4E2AF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67F0D"/>
    <w:multiLevelType w:val="hybridMultilevel"/>
    <w:tmpl w:val="B4B40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1"/>
  </w:num>
  <w:num w:numId="2" w16cid:durableId="677999535">
    <w:abstractNumId w:val="10"/>
  </w:num>
  <w:num w:numId="3" w16cid:durableId="432750751">
    <w:abstractNumId w:val="11"/>
  </w:num>
  <w:num w:numId="4" w16cid:durableId="775295784">
    <w:abstractNumId w:val="5"/>
  </w:num>
  <w:num w:numId="5" w16cid:durableId="309020878">
    <w:abstractNumId w:val="6"/>
  </w:num>
  <w:num w:numId="6" w16cid:durableId="1473254630">
    <w:abstractNumId w:val="4"/>
  </w:num>
  <w:num w:numId="7" w16cid:durableId="1522165441">
    <w:abstractNumId w:val="2"/>
  </w:num>
  <w:num w:numId="8" w16cid:durableId="1277848">
    <w:abstractNumId w:val="9"/>
  </w:num>
  <w:num w:numId="9" w16cid:durableId="307167679">
    <w:abstractNumId w:val="0"/>
  </w:num>
  <w:num w:numId="10" w16cid:durableId="23752974">
    <w:abstractNumId w:val="8"/>
  </w:num>
  <w:num w:numId="11" w16cid:durableId="1915158761">
    <w:abstractNumId w:val="3"/>
  </w:num>
  <w:num w:numId="12" w16cid:durableId="15604405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02018"/>
    <w:rsid w:val="00025420"/>
    <w:rsid w:val="00031CE3"/>
    <w:rsid w:val="0010740D"/>
    <w:rsid w:val="00126DFB"/>
    <w:rsid w:val="001710BF"/>
    <w:rsid w:val="001909F2"/>
    <w:rsid w:val="001A5661"/>
    <w:rsid w:val="001E67A5"/>
    <w:rsid w:val="001F6849"/>
    <w:rsid w:val="00200B0B"/>
    <w:rsid w:val="0020306C"/>
    <w:rsid w:val="00205B77"/>
    <w:rsid w:val="002273B0"/>
    <w:rsid w:val="00244FD8"/>
    <w:rsid w:val="00263C9C"/>
    <w:rsid w:val="0028789F"/>
    <w:rsid w:val="002A5CDE"/>
    <w:rsid w:val="002E358C"/>
    <w:rsid w:val="002F088C"/>
    <w:rsid w:val="00355C4C"/>
    <w:rsid w:val="00363B9A"/>
    <w:rsid w:val="00364F86"/>
    <w:rsid w:val="003851CB"/>
    <w:rsid w:val="00394F8C"/>
    <w:rsid w:val="003977FC"/>
    <w:rsid w:val="003A15E8"/>
    <w:rsid w:val="003B3394"/>
    <w:rsid w:val="003B629F"/>
    <w:rsid w:val="003C7213"/>
    <w:rsid w:val="003E454A"/>
    <w:rsid w:val="004A51E4"/>
    <w:rsid w:val="004C66F4"/>
    <w:rsid w:val="0056158D"/>
    <w:rsid w:val="0056535A"/>
    <w:rsid w:val="00581412"/>
    <w:rsid w:val="00593B26"/>
    <w:rsid w:val="0064782E"/>
    <w:rsid w:val="00657F00"/>
    <w:rsid w:val="006711A9"/>
    <w:rsid w:val="006C0229"/>
    <w:rsid w:val="006D0015"/>
    <w:rsid w:val="00704F26"/>
    <w:rsid w:val="00715528"/>
    <w:rsid w:val="00744674"/>
    <w:rsid w:val="007477D3"/>
    <w:rsid w:val="0076504B"/>
    <w:rsid w:val="0078738D"/>
    <w:rsid w:val="00794B05"/>
    <w:rsid w:val="007F1402"/>
    <w:rsid w:val="00801E8D"/>
    <w:rsid w:val="00814702"/>
    <w:rsid w:val="00853F24"/>
    <w:rsid w:val="00860195"/>
    <w:rsid w:val="00876976"/>
    <w:rsid w:val="008D7B82"/>
    <w:rsid w:val="008F7160"/>
    <w:rsid w:val="00934C29"/>
    <w:rsid w:val="00985CC4"/>
    <w:rsid w:val="00A11DFA"/>
    <w:rsid w:val="00A155A3"/>
    <w:rsid w:val="00A471FB"/>
    <w:rsid w:val="00A63535"/>
    <w:rsid w:val="00A76FCA"/>
    <w:rsid w:val="00A91090"/>
    <w:rsid w:val="00AA422A"/>
    <w:rsid w:val="00AC7195"/>
    <w:rsid w:val="00AF006F"/>
    <w:rsid w:val="00B341D4"/>
    <w:rsid w:val="00B57DFD"/>
    <w:rsid w:val="00B82EBC"/>
    <w:rsid w:val="00BE5256"/>
    <w:rsid w:val="00BF00B2"/>
    <w:rsid w:val="00C34A34"/>
    <w:rsid w:val="00C369B6"/>
    <w:rsid w:val="00C82B51"/>
    <w:rsid w:val="00C8436F"/>
    <w:rsid w:val="00C861C8"/>
    <w:rsid w:val="00CC212A"/>
    <w:rsid w:val="00CE095A"/>
    <w:rsid w:val="00CF56C2"/>
    <w:rsid w:val="00D20254"/>
    <w:rsid w:val="00D34718"/>
    <w:rsid w:val="00D7282B"/>
    <w:rsid w:val="00D87385"/>
    <w:rsid w:val="00DD7A8E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unhideWhenUsed/>
    <w:rsid w:val="00B3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character" w:styleId="Zdraznn">
    <w:name w:val="Emphasis"/>
    <w:basedOn w:val="Standardnpsmoodstavce"/>
    <w:uiPriority w:val="20"/>
    <w:qFormat/>
    <w:rsid w:val="00B341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400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28</cp:revision>
  <dcterms:created xsi:type="dcterms:W3CDTF">2023-11-18T13:44:00Z</dcterms:created>
  <dcterms:modified xsi:type="dcterms:W3CDTF">2023-11-19T07:21:00Z</dcterms:modified>
</cp:coreProperties>
</file>