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3FFC0F82" w:rsidR="003977FC" w:rsidRDefault="00F56227" w:rsidP="00CF56C2">
      <w:pPr>
        <w:pStyle w:val="Nzev"/>
        <w:jc w:val="center"/>
      </w:pPr>
      <w:r>
        <w:t>Sofiina volba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5AA30118" w14:textId="77777777" w:rsidR="001C25FA" w:rsidRDefault="001C25F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Konec díla</w:t>
      </w:r>
    </w:p>
    <w:p w14:paraId="25A589BC" w14:textId="77777777" w:rsidR="001C25FA" w:rsidRDefault="001C25F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DD05A37" w14:textId="3A6DE98D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6B4A26CA" w14:textId="3B5FC0C3" w:rsidR="00FF1EF5" w:rsidRPr="00A4034F" w:rsidRDefault="00073EE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Hlavní téma je kritika války a fašismu, která přinesla mnoho škod na lidských životech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="00FF1EF5"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MOTIVY: </w:t>
      </w:r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holocaust, válka, nacismus, koncentrační tábor, násilí, drogy</w:t>
      </w:r>
    </w:p>
    <w:p w14:paraId="5BAE99E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17E0C015" w14:textId="77777777" w:rsidR="00073EE6" w:rsidRDefault="00073EE6" w:rsidP="00073EE6">
      <w:pPr>
        <w:rPr>
          <w:sz w:val="24"/>
        </w:rPr>
      </w:pPr>
      <w:r>
        <w:rPr>
          <w:sz w:val="24"/>
        </w:rPr>
        <w:t xml:space="preserve">Děj se odehrává roku 1947 v newyorském Brooklynu – retrospektivně 2 světová válka koncentrační tábor Osvětim - </w:t>
      </w:r>
      <w:r>
        <w:rPr>
          <w:b/>
          <w:sz w:val="24"/>
        </w:rPr>
        <w:t>3 časové linie</w:t>
      </w:r>
      <w:r>
        <w:rPr>
          <w:sz w:val="24"/>
        </w:rPr>
        <w:t xml:space="preserve"> (Polsko, koncentrační tábor, Brooklyn)</w:t>
      </w:r>
    </w:p>
    <w:p w14:paraId="650EA820" w14:textId="77777777" w:rsidR="00A4034F" w:rsidRPr="00A4034F" w:rsidRDefault="00A4034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60415AFF" w14:textId="77777777" w:rsidR="00B35EE7" w:rsidRPr="00A4034F" w:rsidRDefault="00B35EE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dílo je rozděleno na 16 částí ; prakticky v celém díle dochází k prolínání současnosti a minulosti; </w:t>
      </w:r>
    </w:p>
    <w:p w14:paraId="47D8C81C" w14:textId="0B2F2417" w:rsidR="00853F24" w:rsidRPr="00A4034F" w:rsidRDefault="00B35EE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SOUČASNOST:hl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.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Stingovo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vyprávění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forma), případně Sophiiny monology; MINULOST: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Stingovo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(autorovo) vypravování Sophiiných příběhů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 nebo přímo vyprávění Sophie o svých zážitcích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forma); vyprávění je do značné míry retrospektivní</w:t>
      </w:r>
    </w:p>
    <w:p w14:paraId="5706656B" w14:textId="77777777" w:rsidR="00B35EE7" w:rsidRPr="00A4034F" w:rsidRDefault="00B35EE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BA1B9C8" w14:textId="22FD0D36" w:rsidR="00581412" w:rsidRPr="00DF31A0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7A166572" w14:textId="62B5B3E2" w:rsidR="00853F24" w:rsidRDefault="00B35EE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Psychologický román (próza, epika</w:t>
      </w:r>
      <w:r w:rsid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)</w:t>
      </w:r>
    </w:p>
    <w:p w14:paraId="226AF871" w14:textId="77777777" w:rsidR="00A4034F" w:rsidRPr="00A4034F" w:rsidRDefault="00A4034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F83DCC4" w14:textId="2C2622D2" w:rsidR="00853F24" w:rsidRDefault="00B35EE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hl. vypravěčem je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Stingo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autob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. prvky W.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Styrona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) - v současnosti jako přímý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účastn</w:t>
      </w:r>
      <w:r w:rsidR="00872CA5"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</w:t>
      </w:r>
      <w:proofErr w:type="spellEnd"/>
      <w:r w:rsidR="00872CA5"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děje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forma), v minulosti jako pozorovatel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forma); místy monology Sophie i její vlastní vyprávění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</w:t>
      </w:r>
    </w:p>
    <w:p w14:paraId="44DB67CB" w14:textId="77777777" w:rsidR="00A4034F" w:rsidRPr="00A4034F" w:rsidRDefault="00A4034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0B929D6" w14:textId="75858C4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6697556B" w14:textId="77777777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STINGO (sám autor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): 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mladý jižanský novinář a začínající spisovatel; zamiluje se do Sophie; inteligentní, milý a vnímavý</w:t>
      </w:r>
    </w:p>
    <w:p w14:paraId="536707E8" w14:textId="5400A37D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SOPHIE ZAWISTOWSKÁ: krásná polská katolička a přeživší holokaustu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žije s Nathanem 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jehož miluje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velmi komplikovaná osobnost - snaží se žít nový, spokojený život, je citlivá, okouzlující a ani přes prožité hrůzy není zatrpklá, trpí však silným pocitem viny a má sklony k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 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sebeubližování</w:t>
      </w:r>
      <w:proofErr w:type="spellEnd"/>
    </w:p>
    <w:p w14:paraId="7EC74C5A" w14:textId="77777777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NATHAN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LANDAU: zdánlivě geniální, vtipný a sympatický žid, ve skutečnosti však psychicky narušený, despotický a násilnický podivín trpící schizofrenií a užívající drogy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miluje Sofii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má záchvaty zlosti a žárlivosti</w:t>
      </w:r>
    </w:p>
    <w:p w14:paraId="42C19B2B" w14:textId="40AAD324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EVA: 8letá Sophiina dcera</w:t>
      </w:r>
    </w:p>
    <w:p w14:paraId="5DB0C7B3" w14:textId="7472D44E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JAN: Sophiin 10letý syn</w:t>
      </w:r>
    </w:p>
    <w:p w14:paraId="256F7A12" w14:textId="7447B86F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DR. FRITZ JEMAND VON NIEMAND: sadistický nacistický lékař</w:t>
      </w:r>
    </w:p>
    <w:p w14:paraId="3C0C2F0D" w14:textId="7E7B5D27" w:rsidR="00872CA5" w:rsidRPr="00A4034F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RUDOLF HÖSS: velitel koncentračního tábora Osvětim</w:t>
      </w:r>
    </w:p>
    <w:p w14:paraId="4B975AB2" w14:textId="77777777" w:rsidR="00A11DFA" w:rsidRPr="002E44D9" w:rsidRDefault="00A11DFA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2CC46EDF" w14:textId="6D850E50" w:rsidR="00073EE6" w:rsidRDefault="00073EE6" w:rsidP="002E44D9">
      <w:pPr>
        <w:spacing w:after="0" w:line="240" w:lineRule="auto"/>
        <w:rPr>
          <w:sz w:val="24"/>
        </w:rPr>
      </w:pPr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Vypravěč je </w:t>
      </w:r>
      <w:proofErr w:type="spellStart"/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Stingo</w:t>
      </w:r>
      <w:proofErr w:type="spellEnd"/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tudíž je dílo psáno v ICH – formě. Obsahuje retrospektiva</w:t>
      </w:r>
      <w:r>
        <w:rPr>
          <w:sz w:val="24"/>
        </w:rPr>
        <w:t>.</w:t>
      </w:r>
    </w:p>
    <w:p w14:paraId="7443EE22" w14:textId="6E0F2E89" w:rsidR="002E44D9" w:rsidRPr="00073EE6" w:rsidRDefault="00073EE6" w:rsidP="00073EE6">
      <w:pPr>
        <w:spacing w:after="160"/>
        <w:rPr>
          <w:sz w:val="24"/>
        </w:rPr>
      </w:pPr>
      <w:r>
        <w:rPr>
          <w:sz w:val="24"/>
        </w:rPr>
        <w:br w:type="page"/>
      </w: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Typy promluv</w:t>
      </w:r>
    </w:p>
    <w:p w14:paraId="354E4CBA" w14:textId="7E8705F5" w:rsidR="00DF31A0" w:rsidRPr="00A4034F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Monology, častá přímá řeč</w:t>
      </w:r>
    </w:p>
    <w:p w14:paraId="28F8DEC7" w14:textId="77777777" w:rsidR="00872CA5" w:rsidRPr="004A51E4" w:rsidRDefault="00872CA5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ED088B7" w14:textId="450CB408" w:rsidR="00853F24" w:rsidRPr="00073EE6" w:rsidRDefault="00073EE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 větší části psáno hovorovým jazykem, obsahuje cizí slova (německé, francouzské), vulgarismy, otevřenost v oblasti sexu…</w:t>
      </w:r>
    </w:p>
    <w:p w14:paraId="66241AB4" w14:textId="77777777" w:rsidR="00073EE6" w:rsidRPr="002E44D9" w:rsidRDefault="00073EE6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4A5B4C36" w14:textId="1C89C774" w:rsidR="00853F24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FIGURY: elipsa* („Druhé […dítě] půjde pryč.“, „Vezměte si mou malou[…dceru]“), anafora* („Já nemůžu volit! Já přece nemůžu volit!“), epizeuxis* (stále a stále); TROPY: epiteton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konstans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* (vycementovaná rampa, drsný cement), různé skryté významy včetně metafor* (legie ztracených [skupina lidí se špatnými vyhlídkami], záplava slz [mnoho slz]), dále např.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hyberbola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* („…jako by jejich kůže měla…srůst s její.“)</w:t>
      </w:r>
    </w:p>
    <w:p w14:paraId="024F1BD9" w14:textId="77777777" w:rsidR="00A4034F" w:rsidRPr="00A4034F" w:rsidRDefault="00A4034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7DA2ECB2" w14:textId="77777777" w:rsidR="00A53E42" w:rsidRPr="00A4034F" w:rsidRDefault="00A53E42" w:rsidP="00A4034F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William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Styron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– americký prozaik a čelný představitel tzv. jižanské prózy; </w:t>
      </w:r>
    </w:p>
    <w:p w14:paraId="5B19377C" w14:textId="7DF83415" w:rsidR="00A53E42" w:rsidRPr="00A4034F" w:rsidRDefault="00A53E42" w:rsidP="00A4034F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za 2. světové války působil v armádě a účastnil se bojů v Tichomoří, po válce studoval na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Dukeově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univerzitě, práce pro různá nakladatelství, začátek vlastní literární tvorby</w:t>
      </w:r>
    </w:p>
    <w:p w14:paraId="42175C2F" w14:textId="6E5F5A54" w:rsidR="00CF56C2" w:rsidRPr="00A4034F" w:rsidRDefault="00A53E42" w:rsidP="00A4034F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 r. 1968 obdržel Pulitzerovu cenu → r. 1979 vyšlo jeho nejznámější dílo, román Sophiina volba</w:t>
      </w:r>
    </w:p>
    <w:p w14:paraId="39F331CA" w14:textId="532B0907" w:rsidR="00A53E42" w:rsidRDefault="00A53E42" w:rsidP="00A4034F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Jižanská próza: próza autorů pocházejících z jihu USA obsahující typicky jižanská témata a motivy (otroctví, rasismus, násilí, víra v boha, často zemědělské kulisy</w:t>
      </w:r>
      <w:r w:rsid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)</w:t>
      </w:r>
    </w:p>
    <w:p w14:paraId="5462B73F" w14:textId="1EDB0A49" w:rsidR="00073EE6" w:rsidRPr="00E20596" w:rsidRDefault="00073EE6" w:rsidP="00073EE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E20596">
        <w:rPr>
          <w:rFonts w:cs="Calibri"/>
          <w:b/>
          <w:bCs/>
          <w:sz w:val="28"/>
          <w:szCs w:val="28"/>
        </w:rPr>
        <w:t>Další díla</w:t>
      </w:r>
    </w:p>
    <w:p w14:paraId="0A1B8CB7" w14:textId="77777777" w:rsidR="00E20596" w:rsidRDefault="00E20596" w:rsidP="00073EE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205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ROMÁNY: Ulehni v temnotách, Zapal ten dům, Doznání </w:t>
      </w:r>
      <w:proofErr w:type="spellStart"/>
      <w:r w:rsidRPr="00E205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Nata</w:t>
      </w:r>
      <w:proofErr w:type="spellEnd"/>
      <w:r w:rsidRPr="00E205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E205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Turnera</w:t>
      </w:r>
      <w:proofErr w:type="spellEnd"/>
    </w:p>
    <w:p w14:paraId="2079DD34" w14:textId="58A7C0D8" w:rsidR="00E20596" w:rsidRDefault="00E20596" w:rsidP="00073EE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205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POVÍDKY: Ráno na pobřeží</w:t>
      </w:r>
    </w:p>
    <w:p w14:paraId="266D0D44" w14:textId="77777777" w:rsidR="00E20596" w:rsidRDefault="00E20596" w:rsidP="00073EE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5A1FC7D" w14:textId="12603EA0" w:rsidR="00E20596" w:rsidRPr="00A4034F" w:rsidRDefault="00A53E42" w:rsidP="00A4034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4034F">
        <w:rPr>
          <w:rFonts w:cs="Calibri"/>
          <w:b/>
          <w:bCs/>
          <w:sz w:val="28"/>
          <w:szCs w:val="28"/>
        </w:rPr>
        <w:t>Vliv na dílo</w:t>
      </w:r>
    </w:p>
    <w:p w14:paraId="19E37A44" w14:textId="31CD13F0" w:rsidR="007D4458" w:rsidRDefault="007D4458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2. s. v., holokaust, setkání s polskou imigrantkou, návštěva Osvětimi</w:t>
      </w:r>
    </w:p>
    <w:p w14:paraId="511E2249" w14:textId="77777777" w:rsidR="007D03DD" w:rsidRPr="00A4034F" w:rsidRDefault="007D03DD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4A4C6B6" w14:textId="3344D289" w:rsidR="007D4458" w:rsidRPr="007D03DD" w:rsidRDefault="007D4458" w:rsidP="00A4034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7D03DD">
        <w:rPr>
          <w:rFonts w:cs="Calibri"/>
          <w:b/>
          <w:bCs/>
          <w:sz w:val="28"/>
          <w:szCs w:val="28"/>
        </w:rPr>
        <w:t>Vliv na tvorbu</w:t>
      </w:r>
    </w:p>
    <w:p w14:paraId="2730A331" w14:textId="4984EC3D" w:rsidR="007D4458" w:rsidRPr="00A4034F" w:rsidRDefault="007D4458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Jižanská literatura,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Dostojevskij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(vina a trest), rasismus</w:t>
      </w:r>
    </w:p>
    <w:p w14:paraId="70097552" w14:textId="77777777" w:rsidR="00A4034F" w:rsidRPr="00A4034F" w:rsidRDefault="00A4034F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0C45281" w14:textId="70E30142" w:rsidR="00A4034F" w:rsidRPr="00A4034F" w:rsidRDefault="00A4034F" w:rsidP="00A4034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4034F">
        <w:rPr>
          <w:rFonts w:cs="Calibri"/>
          <w:b/>
          <w:bCs/>
          <w:sz w:val="28"/>
          <w:szCs w:val="28"/>
        </w:rPr>
        <w:t>Další autoři</w:t>
      </w:r>
    </w:p>
    <w:p w14:paraId="4FBB3D7F" w14:textId="06740DE6" w:rsidR="00A4034F" w:rsidRPr="00A4034F" w:rsidRDefault="00A4034F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Umberto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Eco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: Jméno růže</w:t>
      </w:r>
    </w:p>
    <w:p w14:paraId="6E43ED53" w14:textId="4B5FE61E" w:rsidR="00A4034F" w:rsidRPr="00A4034F" w:rsidRDefault="00A4034F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Vladimir Nabokov: Lolita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ab/>
      </w:r>
    </w:p>
    <w:sectPr w:rsidR="00A4034F" w:rsidRPr="00A4034F" w:rsidSect="003A3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A70565"/>
    <w:multiLevelType w:val="hybridMultilevel"/>
    <w:tmpl w:val="4F0862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C58CF"/>
    <w:multiLevelType w:val="hybridMultilevel"/>
    <w:tmpl w:val="4B2C33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2"/>
  </w:num>
  <w:num w:numId="3" w16cid:durableId="227502616">
    <w:abstractNumId w:val="3"/>
  </w:num>
  <w:num w:numId="4" w16cid:durableId="130589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73EE6"/>
    <w:rsid w:val="001710BF"/>
    <w:rsid w:val="001909F2"/>
    <w:rsid w:val="001A5661"/>
    <w:rsid w:val="001C25FA"/>
    <w:rsid w:val="001E4AAE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A36E2"/>
    <w:rsid w:val="003B3394"/>
    <w:rsid w:val="003B629F"/>
    <w:rsid w:val="003C7213"/>
    <w:rsid w:val="003E454A"/>
    <w:rsid w:val="004A51E4"/>
    <w:rsid w:val="0056158D"/>
    <w:rsid w:val="0056535A"/>
    <w:rsid w:val="00581412"/>
    <w:rsid w:val="00593B26"/>
    <w:rsid w:val="0064627F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D03DD"/>
    <w:rsid w:val="007D4458"/>
    <w:rsid w:val="007F1402"/>
    <w:rsid w:val="008325E6"/>
    <w:rsid w:val="00853F24"/>
    <w:rsid w:val="00860195"/>
    <w:rsid w:val="00872CA5"/>
    <w:rsid w:val="00876976"/>
    <w:rsid w:val="008D7B82"/>
    <w:rsid w:val="00934C29"/>
    <w:rsid w:val="00985CC4"/>
    <w:rsid w:val="00A11DFA"/>
    <w:rsid w:val="00A155A3"/>
    <w:rsid w:val="00A4034F"/>
    <w:rsid w:val="00A471FB"/>
    <w:rsid w:val="00A53E42"/>
    <w:rsid w:val="00A76FCA"/>
    <w:rsid w:val="00A91090"/>
    <w:rsid w:val="00AC7195"/>
    <w:rsid w:val="00AF006F"/>
    <w:rsid w:val="00B34429"/>
    <w:rsid w:val="00B35EE7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7282B"/>
    <w:rsid w:val="00D87385"/>
    <w:rsid w:val="00DE7078"/>
    <w:rsid w:val="00DF31A0"/>
    <w:rsid w:val="00E06B6E"/>
    <w:rsid w:val="00E20596"/>
    <w:rsid w:val="00EC6E45"/>
    <w:rsid w:val="00ED4B74"/>
    <w:rsid w:val="00F05701"/>
    <w:rsid w:val="00F235C0"/>
    <w:rsid w:val="00F27867"/>
    <w:rsid w:val="00F43A79"/>
    <w:rsid w:val="00F56227"/>
    <w:rsid w:val="00F81FA7"/>
    <w:rsid w:val="00FA38DC"/>
    <w:rsid w:val="00FA404B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507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4</cp:revision>
  <dcterms:created xsi:type="dcterms:W3CDTF">2024-02-04T12:00:00Z</dcterms:created>
  <dcterms:modified xsi:type="dcterms:W3CDTF">2024-02-04T12:57:00Z</dcterms:modified>
</cp:coreProperties>
</file>