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2CD" w:rsidRDefault="005252CD" w:rsidP="005252CD">
      <w:pPr>
        <w:jc w:val="center"/>
        <w:rPr>
          <w:b/>
          <w:sz w:val="28"/>
        </w:rPr>
      </w:pPr>
      <w:proofErr w:type="spellStart"/>
      <w:r>
        <w:rPr>
          <w:b/>
          <w:sz w:val="44"/>
        </w:rPr>
        <w:t>Eco</w:t>
      </w:r>
      <w:proofErr w:type="spellEnd"/>
      <w:r>
        <w:rPr>
          <w:b/>
          <w:sz w:val="44"/>
        </w:rPr>
        <w:t xml:space="preserve"> – Jméno růže</w:t>
      </w:r>
      <w:r>
        <w:rPr>
          <w:b/>
          <w:sz w:val="44"/>
        </w:rPr>
        <w:br/>
      </w:r>
      <w:r>
        <w:rPr>
          <w:sz w:val="28"/>
        </w:rPr>
        <w:t xml:space="preserve">552 stran – Nakladatelství </w:t>
      </w:r>
      <w:proofErr w:type="spellStart"/>
      <w:r>
        <w:rPr>
          <w:sz w:val="28"/>
        </w:rPr>
        <w:t>Argo</w:t>
      </w:r>
      <w:proofErr w:type="spellEnd"/>
    </w:p>
    <w:p w:rsidR="005252CD" w:rsidRDefault="005252CD" w:rsidP="005252CD">
      <w:pPr>
        <w:jc w:val="center"/>
        <w:rPr>
          <w:b/>
          <w:sz w:val="44"/>
        </w:rPr>
      </w:pPr>
    </w:p>
    <w:p w:rsidR="005252CD" w:rsidRDefault="005252CD" w:rsidP="005252CD">
      <w:pPr>
        <w:rPr>
          <w:b/>
          <w:sz w:val="24"/>
        </w:rPr>
      </w:pPr>
      <w:proofErr w:type="gramStart"/>
      <w:r>
        <w:rPr>
          <w:b/>
          <w:sz w:val="24"/>
        </w:rPr>
        <w:t>1.část</w:t>
      </w:r>
      <w:proofErr w:type="gramEnd"/>
      <w:r>
        <w:rPr>
          <w:b/>
          <w:sz w:val="24"/>
        </w:rPr>
        <w:t xml:space="preserve">:  </w:t>
      </w:r>
    </w:p>
    <w:p w:rsidR="005252CD" w:rsidRDefault="005252CD" w:rsidP="005252CD">
      <w:pPr>
        <w:rPr>
          <w:sz w:val="24"/>
        </w:rPr>
      </w:pPr>
      <w:r>
        <w:rPr>
          <w:b/>
          <w:sz w:val="24"/>
        </w:rPr>
        <w:t xml:space="preserve">zasazení výňatku do kontextu: </w:t>
      </w:r>
      <w:r>
        <w:rPr>
          <w:sz w:val="24"/>
        </w:rPr>
        <w:t xml:space="preserve">(krátké převyprávění děje)  </w:t>
      </w:r>
    </w:p>
    <w:p w:rsidR="005252CD" w:rsidRDefault="005252CD" w:rsidP="005252CD">
      <w:pPr>
        <w:rPr>
          <w:sz w:val="24"/>
        </w:rPr>
      </w:pPr>
      <w:r>
        <w:rPr>
          <w:sz w:val="24"/>
        </w:rPr>
        <w:t xml:space="preserve">Děj se odehrává ve středověku přesněji roku 1327 v nejmenovaném italském </w:t>
      </w:r>
      <w:r w:rsidR="005D603B">
        <w:rPr>
          <w:sz w:val="24"/>
        </w:rPr>
        <w:t>opatství. Na začátku sem přijíždí Vilém z </w:t>
      </w:r>
      <w:proofErr w:type="spellStart"/>
      <w:r w:rsidR="005D603B">
        <w:rPr>
          <w:sz w:val="24"/>
        </w:rPr>
        <w:t>Baskervillu</w:t>
      </w:r>
      <w:proofErr w:type="spellEnd"/>
      <w:r w:rsidR="005D603B">
        <w:rPr>
          <w:sz w:val="24"/>
        </w:rPr>
        <w:t xml:space="preserve"> se svým učněm </w:t>
      </w:r>
      <w:proofErr w:type="spellStart"/>
      <w:r w:rsidR="005D603B">
        <w:rPr>
          <w:sz w:val="24"/>
        </w:rPr>
        <w:t>Adsem</w:t>
      </w:r>
      <w:proofErr w:type="spellEnd"/>
      <w:r w:rsidR="005D603B">
        <w:rPr>
          <w:sz w:val="24"/>
        </w:rPr>
        <w:t xml:space="preserve"> z </w:t>
      </w:r>
      <w:proofErr w:type="spellStart"/>
      <w:r w:rsidR="005D603B">
        <w:rPr>
          <w:sz w:val="24"/>
        </w:rPr>
        <w:t>Melku</w:t>
      </w:r>
      <w:proofErr w:type="spellEnd"/>
      <w:r w:rsidR="005D603B">
        <w:rPr>
          <w:sz w:val="24"/>
        </w:rPr>
        <w:t xml:space="preserve">. </w:t>
      </w:r>
      <w:proofErr w:type="spellStart"/>
      <w:r w:rsidR="005D603B">
        <w:rPr>
          <w:sz w:val="24"/>
        </w:rPr>
        <w:t>Adso</w:t>
      </w:r>
      <w:proofErr w:type="spellEnd"/>
      <w:r w:rsidR="005D603B">
        <w:rPr>
          <w:sz w:val="24"/>
        </w:rPr>
        <w:t xml:space="preserve"> s Vilémem pátrají po stopách záhadných smrtí mnichů, kteří umírají každý den. Dostávají se do knihovny, která má tvar labyrintu. Rozluštění vražd je spojeno právě s ní.</w:t>
      </w:r>
      <w:r w:rsidR="005D603B">
        <w:rPr>
          <w:sz w:val="24"/>
        </w:rPr>
        <w:br/>
        <w:t xml:space="preserve">Bernard </w:t>
      </w:r>
      <w:proofErr w:type="spellStart"/>
      <w:r w:rsidR="005D603B">
        <w:rPr>
          <w:sz w:val="24"/>
        </w:rPr>
        <w:t>Gui</w:t>
      </w:r>
      <w:proofErr w:type="spellEnd"/>
      <w:r w:rsidR="005D603B">
        <w:rPr>
          <w:sz w:val="24"/>
        </w:rPr>
        <w:t xml:space="preserve"> úhlavní nepřítel Viléma, odsuzuje vesnickou dívku z čarodějnictví a další 2 mnichy k smrti.</w:t>
      </w:r>
      <w:r w:rsidR="005D603B">
        <w:rPr>
          <w:sz w:val="24"/>
        </w:rPr>
        <w:br/>
        <w:t xml:space="preserve">V závěru se dozvídáme, že za všechny vraždy může slepý knihovník </w:t>
      </w:r>
      <w:proofErr w:type="spellStart"/>
      <w:r w:rsidR="005D603B">
        <w:rPr>
          <w:sz w:val="24"/>
        </w:rPr>
        <w:t>Jorge</w:t>
      </w:r>
      <w:proofErr w:type="spellEnd"/>
      <w:r w:rsidR="005D603B">
        <w:rPr>
          <w:sz w:val="24"/>
        </w:rPr>
        <w:t>. Knihovna lehne popelem, stejně jako celé opatství. Román končí vlastně úspěšně – Vilém rozluštil záhadné vraždy a zachránil svůj život.</w:t>
      </w:r>
    </w:p>
    <w:p w:rsidR="005252CD" w:rsidRDefault="005252CD" w:rsidP="005252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5252CD" w:rsidRDefault="005252CD" w:rsidP="005252CD">
      <w:pPr>
        <w:rPr>
          <w:b/>
          <w:sz w:val="24"/>
        </w:rPr>
      </w:pPr>
      <w:r>
        <w:rPr>
          <w:b/>
          <w:sz w:val="24"/>
        </w:rPr>
        <w:t>téma a motiv:</w:t>
      </w:r>
    </w:p>
    <w:p w:rsidR="005252CD" w:rsidRDefault="005252CD" w:rsidP="005252CD">
      <w:pPr>
        <w:ind w:left="708"/>
        <w:rPr>
          <w:b/>
          <w:sz w:val="24"/>
        </w:rPr>
      </w:pPr>
      <w:r>
        <w:rPr>
          <w:b/>
          <w:sz w:val="24"/>
        </w:rPr>
        <w:t>téma:</w:t>
      </w:r>
      <w:r w:rsidR="00284B41">
        <w:rPr>
          <w:sz w:val="24"/>
        </w:rPr>
        <w:t xml:space="preserve"> </w:t>
      </w:r>
      <w:r w:rsidR="005E6151">
        <w:rPr>
          <w:sz w:val="24"/>
        </w:rPr>
        <w:t xml:space="preserve">Hlavním tématem bylo poukázat na </w:t>
      </w:r>
      <w:r w:rsidR="005E6151" w:rsidRPr="005E6151">
        <w:rPr>
          <w:b/>
          <w:sz w:val="24"/>
        </w:rPr>
        <w:t>náboženskou</w:t>
      </w:r>
      <w:r w:rsidR="005E6151">
        <w:rPr>
          <w:sz w:val="24"/>
        </w:rPr>
        <w:t xml:space="preserve"> a </w:t>
      </w:r>
      <w:r w:rsidR="005E6151" w:rsidRPr="005E6151">
        <w:rPr>
          <w:b/>
          <w:sz w:val="24"/>
        </w:rPr>
        <w:t>středověkou politiku</w:t>
      </w:r>
      <w:r w:rsidR="005E6151">
        <w:rPr>
          <w:sz w:val="24"/>
        </w:rPr>
        <w:t xml:space="preserve"> a dále filozofii a život.</w:t>
      </w:r>
      <w:r>
        <w:rPr>
          <w:sz w:val="24"/>
        </w:rPr>
        <w:br/>
      </w:r>
      <w:r>
        <w:rPr>
          <w:sz w:val="24"/>
        </w:rPr>
        <w:br/>
      </w:r>
      <w:r>
        <w:rPr>
          <w:b/>
          <w:sz w:val="24"/>
        </w:rPr>
        <w:t xml:space="preserve">motivy: </w:t>
      </w:r>
      <w:r w:rsidR="00453C68" w:rsidRPr="00453C68">
        <w:rPr>
          <w:sz w:val="24"/>
        </w:rPr>
        <w:t xml:space="preserve">labyrint, knihovna, </w:t>
      </w:r>
      <w:r w:rsidR="00074958">
        <w:rPr>
          <w:sz w:val="24"/>
        </w:rPr>
        <w:t>politika, smrt</w:t>
      </w:r>
    </w:p>
    <w:p w:rsidR="00284B41" w:rsidRDefault="00284B41" w:rsidP="005252CD">
      <w:pPr>
        <w:ind w:left="708"/>
        <w:rPr>
          <w:sz w:val="24"/>
        </w:rPr>
      </w:pPr>
    </w:p>
    <w:p w:rsidR="00284B41" w:rsidRDefault="005252CD" w:rsidP="005252CD">
      <w:pPr>
        <w:rPr>
          <w:b/>
          <w:sz w:val="24"/>
        </w:rPr>
      </w:pPr>
      <w:r>
        <w:rPr>
          <w:b/>
          <w:sz w:val="24"/>
        </w:rPr>
        <w:t>časoprostor:</w:t>
      </w:r>
      <w:r w:rsidR="00284B41">
        <w:rPr>
          <w:b/>
          <w:sz w:val="24"/>
        </w:rPr>
        <w:t xml:space="preserve"> </w:t>
      </w:r>
      <w:r w:rsidR="00284B41">
        <w:rPr>
          <w:sz w:val="24"/>
        </w:rPr>
        <w:t>14 století – Benediktinské opatství v Itálii</w:t>
      </w:r>
      <w:r w:rsidR="00284B41">
        <w:rPr>
          <w:b/>
          <w:sz w:val="24"/>
        </w:rPr>
        <w:br/>
      </w:r>
    </w:p>
    <w:p w:rsidR="005252CD" w:rsidRDefault="005252CD" w:rsidP="005252CD">
      <w:pPr>
        <w:rPr>
          <w:sz w:val="24"/>
        </w:rPr>
      </w:pPr>
      <w:r>
        <w:rPr>
          <w:b/>
          <w:sz w:val="24"/>
        </w:rPr>
        <w:t xml:space="preserve">kompoziční výstavba:  </w:t>
      </w:r>
      <w:r w:rsidR="00284B41">
        <w:rPr>
          <w:sz w:val="24"/>
        </w:rPr>
        <w:t xml:space="preserve">Román se dělí na </w:t>
      </w:r>
      <w:r w:rsidR="00284B41" w:rsidRPr="0023755F">
        <w:rPr>
          <w:b/>
          <w:sz w:val="24"/>
        </w:rPr>
        <w:t>dny</w:t>
      </w:r>
      <w:r w:rsidR="00CA5418">
        <w:rPr>
          <w:sz w:val="24"/>
        </w:rPr>
        <w:t xml:space="preserve"> ( 7dní, 7 ran, 7 vražd)</w:t>
      </w:r>
      <w:r w:rsidR="00284B41">
        <w:rPr>
          <w:sz w:val="24"/>
        </w:rPr>
        <w:t xml:space="preserve"> – které mnich </w:t>
      </w:r>
      <w:proofErr w:type="spellStart"/>
      <w:r w:rsidR="00284B41">
        <w:rPr>
          <w:sz w:val="24"/>
        </w:rPr>
        <w:t>Adso</w:t>
      </w:r>
      <w:proofErr w:type="spellEnd"/>
      <w:r w:rsidR="00284B41">
        <w:rPr>
          <w:sz w:val="24"/>
        </w:rPr>
        <w:t xml:space="preserve"> retrospektivně popisuje.</w:t>
      </w:r>
      <w:r>
        <w:rPr>
          <w:sz w:val="24"/>
        </w:rPr>
        <w:br/>
      </w:r>
      <w:r>
        <w:rPr>
          <w:sz w:val="24"/>
        </w:rPr>
        <w:tab/>
      </w:r>
    </w:p>
    <w:p w:rsidR="005252CD" w:rsidRDefault="005252CD" w:rsidP="005252CD">
      <w:pPr>
        <w:rPr>
          <w:sz w:val="24"/>
        </w:rPr>
      </w:pPr>
      <w:r>
        <w:rPr>
          <w:b/>
          <w:sz w:val="24"/>
        </w:rPr>
        <w:t xml:space="preserve">literární druh a žánr: </w:t>
      </w:r>
      <w:r w:rsidR="00284B41">
        <w:rPr>
          <w:sz w:val="24"/>
        </w:rPr>
        <w:t>detektivní, historický, filozofický román – epika (próza)</w:t>
      </w:r>
    </w:p>
    <w:p w:rsidR="00284B41" w:rsidRDefault="00284B41" w:rsidP="005252CD">
      <w:pPr>
        <w:rPr>
          <w:sz w:val="24"/>
        </w:rPr>
      </w:pPr>
    </w:p>
    <w:p w:rsidR="00284B41" w:rsidRDefault="00284B41" w:rsidP="005252CD">
      <w:pPr>
        <w:rPr>
          <w:sz w:val="24"/>
        </w:rPr>
      </w:pPr>
    </w:p>
    <w:p w:rsidR="00284B41" w:rsidRDefault="00284B41" w:rsidP="005252CD">
      <w:pPr>
        <w:rPr>
          <w:sz w:val="24"/>
        </w:rPr>
      </w:pPr>
    </w:p>
    <w:p w:rsidR="00284B41" w:rsidRPr="00284B41" w:rsidRDefault="00284B41" w:rsidP="005252CD">
      <w:pPr>
        <w:rPr>
          <w:sz w:val="24"/>
        </w:rPr>
      </w:pPr>
    </w:p>
    <w:p w:rsidR="005252CD" w:rsidRDefault="005252CD" w:rsidP="005252CD">
      <w:pPr>
        <w:rPr>
          <w:sz w:val="24"/>
        </w:rPr>
      </w:pPr>
      <w:proofErr w:type="gramStart"/>
      <w:r>
        <w:rPr>
          <w:b/>
          <w:sz w:val="24"/>
        </w:rPr>
        <w:lastRenderedPageBreak/>
        <w:t>2.část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 </w:t>
      </w:r>
    </w:p>
    <w:p w:rsidR="005252CD" w:rsidRDefault="005252CD" w:rsidP="00CA5418">
      <w:pPr>
        <w:ind w:left="708"/>
        <w:rPr>
          <w:sz w:val="24"/>
        </w:rPr>
      </w:pPr>
      <w:r>
        <w:rPr>
          <w:b/>
          <w:sz w:val="24"/>
        </w:rPr>
        <w:t>vypravěč:</w:t>
      </w:r>
      <w:r>
        <w:rPr>
          <w:sz w:val="24"/>
        </w:rPr>
        <w:t xml:space="preserve"> </w:t>
      </w:r>
      <w:r w:rsidR="00284B41">
        <w:rPr>
          <w:sz w:val="24"/>
        </w:rPr>
        <w:t xml:space="preserve">Vypravěč jako mnich </w:t>
      </w:r>
      <w:proofErr w:type="spellStart"/>
      <w:r w:rsidR="00284B41">
        <w:rPr>
          <w:sz w:val="24"/>
        </w:rPr>
        <w:t>Adso</w:t>
      </w:r>
      <w:proofErr w:type="spellEnd"/>
      <w:r w:rsidR="00284B41">
        <w:rPr>
          <w:sz w:val="24"/>
        </w:rPr>
        <w:t xml:space="preserve"> </w:t>
      </w:r>
      <w:r w:rsidR="00CA5418">
        <w:rPr>
          <w:sz w:val="24"/>
        </w:rPr>
        <w:t>vstupuje do díla –</w:t>
      </w:r>
      <w:r w:rsidR="00284B41">
        <w:rPr>
          <w:sz w:val="24"/>
        </w:rPr>
        <w:t xml:space="preserve"> obrací na čtenáře</w:t>
      </w:r>
      <w:r w:rsidR="00CA5418">
        <w:rPr>
          <w:sz w:val="24"/>
        </w:rPr>
        <w:t xml:space="preserve"> a</w:t>
      </w:r>
      <w:r w:rsidR="00284B41">
        <w:rPr>
          <w:sz w:val="24"/>
        </w:rPr>
        <w:t xml:space="preserve"> promlouvá k nim.</w:t>
      </w:r>
      <w:r w:rsidR="00CA5418">
        <w:rPr>
          <w:sz w:val="24"/>
        </w:rPr>
        <w:t xml:space="preserve"> </w:t>
      </w:r>
    </w:p>
    <w:p w:rsidR="00CA5418" w:rsidRDefault="00CA5418" w:rsidP="00CA5418">
      <w:pPr>
        <w:ind w:left="708"/>
        <w:rPr>
          <w:sz w:val="24"/>
        </w:rPr>
      </w:pPr>
    </w:p>
    <w:p w:rsidR="005252CD" w:rsidRDefault="005252CD" w:rsidP="005252CD">
      <w:pPr>
        <w:ind w:left="708"/>
        <w:rPr>
          <w:sz w:val="24"/>
        </w:rPr>
      </w:pPr>
      <w:r>
        <w:rPr>
          <w:b/>
          <w:sz w:val="24"/>
        </w:rPr>
        <w:t xml:space="preserve">postavy: </w:t>
      </w:r>
      <w:r w:rsidR="00CA5418">
        <w:rPr>
          <w:b/>
          <w:sz w:val="24"/>
        </w:rPr>
        <w:t xml:space="preserve"> </w:t>
      </w:r>
      <w:proofErr w:type="spellStart"/>
      <w:r w:rsidR="005E6151">
        <w:rPr>
          <w:b/>
          <w:sz w:val="24"/>
        </w:rPr>
        <w:t>Adso</w:t>
      </w:r>
      <w:proofErr w:type="spellEnd"/>
      <w:r w:rsidR="005E6151">
        <w:rPr>
          <w:b/>
          <w:sz w:val="24"/>
        </w:rPr>
        <w:t xml:space="preserve"> z </w:t>
      </w:r>
      <w:proofErr w:type="spellStart"/>
      <w:r w:rsidR="005E6151">
        <w:rPr>
          <w:b/>
          <w:sz w:val="24"/>
        </w:rPr>
        <w:t>Melku</w:t>
      </w:r>
      <w:proofErr w:type="spellEnd"/>
      <w:r w:rsidR="005E6151">
        <w:rPr>
          <w:b/>
          <w:sz w:val="24"/>
        </w:rPr>
        <w:t xml:space="preserve">: </w:t>
      </w:r>
      <w:r w:rsidR="005E6151">
        <w:rPr>
          <w:sz w:val="24"/>
        </w:rPr>
        <w:t>mladý, naivní a zvídavý mnich, hrdina vyprávějící příběh</w:t>
      </w:r>
    </w:p>
    <w:p w:rsidR="005E6151" w:rsidRDefault="005E6151" w:rsidP="005252CD">
      <w:pPr>
        <w:ind w:left="708"/>
        <w:rPr>
          <w:sz w:val="24"/>
        </w:rPr>
      </w:pPr>
      <w:r>
        <w:rPr>
          <w:b/>
          <w:sz w:val="24"/>
        </w:rPr>
        <w:tab/>
        <w:t xml:space="preserve">     Vilém z </w:t>
      </w:r>
      <w:proofErr w:type="spellStart"/>
      <w:r>
        <w:rPr>
          <w:b/>
          <w:sz w:val="24"/>
        </w:rPr>
        <w:t>Baskervillu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učitel </w:t>
      </w:r>
      <w:proofErr w:type="spellStart"/>
      <w:r>
        <w:rPr>
          <w:sz w:val="24"/>
        </w:rPr>
        <w:t>Adsa</w:t>
      </w:r>
      <w:proofErr w:type="spellEnd"/>
      <w:r>
        <w:rPr>
          <w:sz w:val="24"/>
        </w:rPr>
        <w:t>, geniální, racionálně uvažující člověk</w:t>
      </w:r>
    </w:p>
    <w:p w:rsidR="005E6151" w:rsidRDefault="005E6151" w:rsidP="005252CD">
      <w:pPr>
        <w:ind w:left="708"/>
        <w:rPr>
          <w:sz w:val="24"/>
        </w:rPr>
      </w:pPr>
      <w:r>
        <w:rPr>
          <w:b/>
          <w:sz w:val="24"/>
        </w:rPr>
        <w:tab/>
        <w:t xml:space="preserve">     </w:t>
      </w:r>
      <w:proofErr w:type="spellStart"/>
      <w:r>
        <w:rPr>
          <w:b/>
          <w:sz w:val="24"/>
        </w:rPr>
        <w:t>Jorge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starý, slepý, bývalý knihovník</w:t>
      </w:r>
    </w:p>
    <w:p w:rsidR="005E6151" w:rsidRDefault="005E6151" w:rsidP="005252CD">
      <w:pPr>
        <w:ind w:left="708"/>
        <w:rPr>
          <w:sz w:val="24"/>
        </w:rPr>
      </w:pPr>
      <w:r>
        <w:rPr>
          <w:b/>
          <w:sz w:val="24"/>
        </w:rPr>
        <w:tab/>
        <w:t xml:space="preserve">    </w:t>
      </w:r>
      <w:proofErr w:type="spellStart"/>
      <w:r>
        <w:rPr>
          <w:b/>
          <w:sz w:val="24"/>
        </w:rPr>
        <w:t>Berengar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knihovníkův pomocník</w:t>
      </w:r>
    </w:p>
    <w:p w:rsidR="005E6151" w:rsidRPr="005E6151" w:rsidRDefault="005E6151" w:rsidP="005E6151">
      <w:pPr>
        <w:ind w:left="1626"/>
        <w:rPr>
          <w:sz w:val="24"/>
        </w:rPr>
      </w:pPr>
      <w:proofErr w:type="spellStart"/>
      <w:r>
        <w:rPr>
          <w:b/>
          <w:sz w:val="24"/>
        </w:rPr>
        <w:t>Bengt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mnich co se chtěl stát knihovníkovým pomocníkem, pomáhal při řešení případu</w:t>
      </w:r>
    </w:p>
    <w:p w:rsidR="005252CD" w:rsidRDefault="005252CD" w:rsidP="005252CD">
      <w:pPr>
        <w:ind w:left="1413"/>
        <w:rPr>
          <w:sz w:val="24"/>
        </w:rPr>
      </w:pPr>
    </w:p>
    <w:p w:rsidR="005252CD" w:rsidRDefault="005252CD" w:rsidP="005252CD">
      <w:pPr>
        <w:ind w:left="708"/>
        <w:rPr>
          <w:sz w:val="24"/>
        </w:rPr>
      </w:pPr>
      <w:r>
        <w:rPr>
          <w:b/>
          <w:sz w:val="24"/>
        </w:rPr>
        <w:t>vyprávěcí způsoby</w:t>
      </w:r>
      <w:r>
        <w:rPr>
          <w:sz w:val="24"/>
        </w:rPr>
        <w:t xml:space="preserve">: </w:t>
      </w:r>
      <w:r w:rsidR="00284B41">
        <w:rPr>
          <w:sz w:val="24"/>
        </w:rPr>
        <w:t>Kniha je psána v ICH –</w:t>
      </w:r>
      <w:r w:rsidR="00CA5418">
        <w:rPr>
          <w:sz w:val="24"/>
        </w:rPr>
        <w:t xml:space="preserve"> formě (vypravěč mnich </w:t>
      </w:r>
      <w:proofErr w:type="spellStart"/>
      <w:r w:rsidR="00CA5418">
        <w:rPr>
          <w:sz w:val="24"/>
        </w:rPr>
        <w:t>Adso</w:t>
      </w:r>
      <w:proofErr w:type="spellEnd"/>
      <w:r w:rsidR="00CA5418">
        <w:rPr>
          <w:sz w:val="24"/>
        </w:rPr>
        <w:t>). Obsahuje retrospektiva – popisuje události z minulosti. Symbolika (7dní, 7vražd, 7 ran).</w:t>
      </w:r>
    </w:p>
    <w:p w:rsidR="005252CD" w:rsidRDefault="005252CD" w:rsidP="005252CD">
      <w:pPr>
        <w:ind w:left="708"/>
        <w:rPr>
          <w:sz w:val="24"/>
        </w:rPr>
      </w:pPr>
    </w:p>
    <w:p w:rsidR="005252CD" w:rsidRPr="005E6151" w:rsidRDefault="005252CD" w:rsidP="005252CD">
      <w:pPr>
        <w:ind w:left="705"/>
        <w:rPr>
          <w:sz w:val="24"/>
        </w:rPr>
      </w:pPr>
      <w:r>
        <w:rPr>
          <w:b/>
          <w:sz w:val="24"/>
        </w:rPr>
        <w:t>typy promluv:</w:t>
      </w:r>
      <w:r>
        <w:rPr>
          <w:b/>
          <w:sz w:val="24"/>
        </w:rPr>
        <w:tab/>
      </w:r>
      <w:r w:rsidR="00CA5418">
        <w:rPr>
          <w:b/>
          <w:sz w:val="24"/>
        </w:rPr>
        <w:t xml:space="preserve"> </w:t>
      </w:r>
      <w:r w:rsidR="00CA5418">
        <w:rPr>
          <w:sz w:val="24"/>
        </w:rPr>
        <w:t>Román obsah</w:t>
      </w:r>
      <w:r w:rsidR="005E6151">
        <w:rPr>
          <w:sz w:val="24"/>
        </w:rPr>
        <w:t>uje dialogy –</w:t>
      </w:r>
      <w:r w:rsidR="00CA5418">
        <w:rPr>
          <w:sz w:val="24"/>
        </w:rPr>
        <w:t xml:space="preserve"> </w:t>
      </w:r>
      <w:r w:rsidR="00CA5418" w:rsidRPr="005E6151">
        <w:rPr>
          <w:b/>
          <w:sz w:val="24"/>
        </w:rPr>
        <w:t>přímé řeči</w:t>
      </w:r>
      <w:r w:rsidR="005E6151">
        <w:rPr>
          <w:b/>
          <w:sz w:val="24"/>
        </w:rPr>
        <w:t xml:space="preserve">. </w:t>
      </w:r>
    </w:p>
    <w:p w:rsidR="005252CD" w:rsidRDefault="005252CD" w:rsidP="005E6151">
      <w:pPr>
        <w:ind w:left="705"/>
        <w:rPr>
          <w:b/>
          <w:sz w:val="24"/>
        </w:rPr>
      </w:pPr>
      <w:r>
        <w:rPr>
          <w:b/>
          <w:sz w:val="24"/>
        </w:rPr>
        <w:tab/>
      </w:r>
    </w:p>
    <w:p w:rsidR="0023755F" w:rsidRDefault="0023755F" w:rsidP="005E6151">
      <w:pPr>
        <w:ind w:left="705"/>
        <w:rPr>
          <w:b/>
          <w:sz w:val="24"/>
        </w:rPr>
      </w:pPr>
    </w:p>
    <w:p w:rsidR="005252CD" w:rsidRDefault="005252CD" w:rsidP="005252CD">
      <w:pPr>
        <w:rPr>
          <w:b/>
          <w:sz w:val="24"/>
        </w:rPr>
      </w:pPr>
      <w:proofErr w:type="gramStart"/>
      <w:r>
        <w:rPr>
          <w:b/>
          <w:sz w:val="24"/>
        </w:rPr>
        <w:t>3.část</w:t>
      </w:r>
      <w:proofErr w:type="gramEnd"/>
      <w:r>
        <w:rPr>
          <w:b/>
          <w:sz w:val="24"/>
        </w:rPr>
        <w:t xml:space="preserve">: </w:t>
      </w:r>
    </w:p>
    <w:p w:rsidR="005252CD" w:rsidRPr="00284B41" w:rsidRDefault="005252CD" w:rsidP="005252CD">
      <w:pPr>
        <w:ind w:left="708"/>
        <w:rPr>
          <w:sz w:val="24"/>
        </w:rPr>
      </w:pPr>
      <w:r>
        <w:rPr>
          <w:b/>
          <w:sz w:val="24"/>
        </w:rPr>
        <w:t>jazykové prostředky:</w:t>
      </w:r>
      <w:r w:rsidR="00284B41">
        <w:rPr>
          <w:b/>
          <w:sz w:val="24"/>
        </w:rPr>
        <w:t xml:space="preserve"> </w:t>
      </w:r>
      <w:r w:rsidR="00284B41" w:rsidRPr="00284B41">
        <w:rPr>
          <w:sz w:val="24"/>
        </w:rPr>
        <w:t xml:space="preserve">Jazyk je spisovný, obsahuje archaismy. </w:t>
      </w:r>
      <w:r w:rsidR="00284B41">
        <w:rPr>
          <w:sz w:val="24"/>
        </w:rPr>
        <w:t>Snaží se představit historické období, ve kterém se děj odehrává. Objevují se latinské názvy</w:t>
      </w:r>
    </w:p>
    <w:p w:rsidR="005252CD" w:rsidRDefault="005252CD" w:rsidP="005E6151">
      <w:pPr>
        <w:rPr>
          <w:sz w:val="24"/>
        </w:rPr>
      </w:pPr>
    </w:p>
    <w:p w:rsidR="0023755F" w:rsidRDefault="0023755F" w:rsidP="005E6151">
      <w:pPr>
        <w:rPr>
          <w:sz w:val="24"/>
        </w:rPr>
      </w:pPr>
    </w:p>
    <w:p w:rsidR="0023755F" w:rsidRDefault="0023755F" w:rsidP="005E6151">
      <w:pPr>
        <w:rPr>
          <w:sz w:val="24"/>
        </w:rPr>
      </w:pPr>
    </w:p>
    <w:p w:rsidR="0023755F" w:rsidRDefault="0023755F" w:rsidP="005E6151">
      <w:pPr>
        <w:rPr>
          <w:sz w:val="24"/>
        </w:rPr>
      </w:pPr>
    </w:p>
    <w:p w:rsidR="0023755F" w:rsidRDefault="0023755F" w:rsidP="005E6151">
      <w:pPr>
        <w:rPr>
          <w:sz w:val="24"/>
        </w:rPr>
      </w:pPr>
    </w:p>
    <w:p w:rsidR="0041163D" w:rsidRDefault="0041163D" w:rsidP="005E6151">
      <w:pPr>
        <w:rPr>
          <w:sz w:val="24"/>
        </w:rPr>
      </w:pPr>
    </w:p>
    <w:p w:rsidR="0023755F" w:rsidRDefault="0023755F" w:rsidP="005E6151">
      <w:pPr>
        <w:rPr>
          <w:sz w:val="24"/>
        </w:rPr>
      </w:pPr>
    </w:p>
    <w:p w:rsidR="0023755F" w:rsidRDefault="0023755F" w:rsidP="005E6151">
      <w:pPr>
        <w:rPr>
          <w:sz w:val="24"/>
        </w:rPr>
      </w:pPr>
    </w:p>
    <w:p w:rsidR="005252CD" w:rsidRDefault="005252CD" w:rsidP="005252CD">
      <w:pPr>
        <w:rPr>
          <w:b/>
          <w:sz w:val="24"/>
        </w:rPr>
      </w:pPr>
      <w:r>
        <w:rPr>
          <w:b/>
          <w:sz w:val="24"/>
        </w:rPr>
        <w:lastRenderedPageBreak/>
        <w:t xml:space="preserve">literárně historický kontext: </w:t>
      </w:r>
    </w:p>
    <w:p w:rsidR="0023755F" w:rsidRDefault="0023755F" w:rsidP="005252CD">
      <w:pPr>
        <w:rPr>
          <w:b/>
          <w:sz w:val="24"/>
        </w:rPr>
      </w:pPr>
    </w:p>
    <w:p w:rsidR="005252CD" w:rsidRDefault="005252CD" w:rsidP="005252CD">
      <w:pPr>
        <w:ind w:left="705"/>
        <w:rPr>
          <w:b/>
          <w:sz w:val="24"/>
        </w:rPr>
      </w:pPr>
      <w:r>
        <w:rPr>
          <w:b/>
          <w:sz w:val="24"/>
        </w:rPr>
        <w:t>kontext autorovy tvorby:</w:t>
      </w:r>
    </w:p>
    <w:p w:rsidR="0023755F" w:rsidRPr="0023755F" w:rsidRDefault="0023755F" w:rsidP="005252CD">
      <w:pPr>
        <w:ind w:left="705"/>
        <w:rPr>
          <w:sz w:val="24"/>
        </w:rPr>
      </w:pPr>
      <w:r w:rsidRPr="0023755F">
        <w:rPr>
          <w:sz w:val="24"/>
        </w:rPr>
        <w:t xml:space="preserve">Další díla autora: </w:t>
      </w:r>
    </w:p>
    <w:p w:rsidR="0023755F" w:rsidRPr="00453C68" w:rsidRDefault="0023755F" w:rsidP="00453C68">
      <w:pPr>
        <w:ind w:left="705"/>
        <w:rPr>
          <w:sz w:val="24"/>
        </w:rPr>
      </w:pPr>
      <w:proofErr w:type="spellStart"/>
      <w:r>
        <w:rPr>
          <w:b/>
          <w:sz w:val="24"/>
        </w:rPr>
        <w:t>Foucaltovo</w:t>
      </w:r>
      <w:proofErr w:type="spellEnd"/>
      <w:r>
        <w:rPr>
          <w:b/>
          <w:sz w:val="24"/>
        </w:rPr>
        <w:t xml:space="preserve"> kyvadlo </w:t>
      </w:r>
      <w:r w:rsidRPr="0023755F">
        <w:rPr>
          <w:sz w:val="24"/>
        </w:rPr>
        <w:t xml:space="preserve">– </w:t>
      </w:r>
      <w:r w:rsidR="0041163D">
        <w:rPr>
          <w:sz w:val="24"/>
        </w:rPr>
        <w:t xml:space="preserve">je </w:t>
      </w:r>
      <w:proofErr w:type="spellStart"/>
      <w:r w:rsidR="0041163D">
        <w:rPr>
          <w:sz w:val="24"/>
        </w:rPr>
        <w:t>Ecův</w:t>
      </w:r>
      <w:proofErr w:type="spellEnd"/>
      <w:r w:rsidR="0041163D">
        <w:rPr>
          <w:sz w:val="24"/>
        </w:rPr>
        <w:t xml:space="preserve"> druhý </w:t>
      </w:r>
      <w:r w:rsidRPr="0023755F">
        <w:rPr>
          <w:sz w:val="24"/>
        </w:rPr>
        <w:t>román</w:t>
      </w:r>
      <w:r w:rsidR="00E94EEF">
        <w:rPr>
          <w:sz w:val="24"/>
        </w:rPr>
        <w:t>. D</w:t>
      </w:r>
      <w:r w:rsidR="0041163D" w:rsidRPr="0041163D">
        <w:rPr>
          <w:sz w:val="24"/>
        </w:rPr>
        <w:t>ílo je rozděleno na deset kapitol pojmenovaných podle deseti božích atributů</w:t>
      </w:r>
      <w:r w:rsidR="00453C68">
        <w:rPr>
          <w:sz w:val="24"/>
        </w:rPr>
        <w:br/>
      </w:r>
      <w:r>
        <w:rPr>
          <w:b/>
          <w:sz w:val="24"/>
        </w:rPr>
        <w:br/>
        <w:t xml:space="preserve">Ostrov včerejšího dne </w:t>
      </w:r>
      <w:r w:rsidRPr="0023755F">
        <w:rPr>
          <w:sz w:val="24"/>
        </w:rPr>
        <w:t>–</w:t>
      </w:r>
      <w:r w:rsidR="00E94EEF">
        <w:rPr>
          <w:sz w:val="24"/>
        </w:rPr>
        <w:t xml:space="preserve"> </w:t>
      </w:r>
      <w:hyperlink r:id="rId5" w:tooltip="Historický román" w:history="1">
        <w:r w:rsidR="00E94EEF" w:rsidRPr="00E94EEF">
          <w:rPr>
            <w:sz w:val="24"/>
          </w:rPr>
          <w:t>historický román</w:t>
        </w:r>
      </w:hyperlink>
      <w:r w:rsidR="00E94EEF" w:rsidRPr="00E94EEF">
        <w:rPr>
          <w:sz w:val="24"/>
        </w:rPr>
        <w:t xml:space="preserve"> z doby po </w:t>
      </w:r>
      <w:hyperlink r:id="rId6" w:tooltip="Bitva na Bílé hoře" w:history="1">
        <w:r w:rsidR="00E94EEF" w:rsidRPr="00E94EEF">
          <w:rPr>
            <w:sz w:val="24"/>
          </w:rPr>
          <w:t>Bílé hoře</w:t>
        </w:r>
      </w:hyperlink>
      <w:r w:rsidR="00E94EEF" w:rsidRPr="00E94EEF">
        <w:rPr>
          <w:sz w:val="24"/>
        </w:rPr>
        <w:t xml:space="preserve">, který se snaží vystihnout rámec </w:t>
      </w:r>
      <w:r w:rsidR="00E94EEF">
        <w:rPr>
          <w:sz w:val="24"/>
        </w:rPr>
        <w:t>dobu</w:t>
      </w:r>
      <w:r w:rsidR="00E94EEF" w:rsidRPr="00E94EEF">
        <w:rPr>
          <w:sz w:val="24"/>
        </w:rPr>
        <w:t xml:space="preserve"> po </w:t>
      </w:r>
      <w:hyperlink r:id="rId7" w:tooltip="Třicetiletá válka" w:history="1">
        <w:r w:rsidR="00E94EEF" w:rsidRPr="00E94EEF">
          <w:rPr>
            <w:sz w:val="24"/>
          </w:rPr>
          <w:t>třicetileté válce</w:t>
        </w:r>
      </w:hyperlink>
      <w:r w:rsidR="00E94EEF" w:rsidRPr="00E94EEF">
        <w:rPr>
          <w:sz w:val="24"/>
        </w:rPr>
        <w:t>.</w:t>
      </w:r>
      <w:r>
        <w:rPr>
          <w:b/>
          <w:sz w:val="24"/>
        </w:rPr>
        <w:br/>
      </w:r>
    </w:p>
    <w:p w:rsidR="005252CD" w:rsidRDefault="005252CD" w:rsidP="00453C68">
      <w:pPr>
        <w:rPr>
          <w:sz w:val="24"/>
        </w:rPr>
      </w:pPr>
    </w:p>
    <w:p w:rsidR="0023755F" w:rsidRDefault="005252CD" w:rsidP="005252CD">
      <w:pPr>
        <w:ind w:left="708"/>
        <w:rPr>
          <w:b/>
          <w:sz w:val="24"/>
        </w:rPr>
      </w:pPr>
      <w:r>
        <w:rPr>
          <w:b/>
          <w:sz w:val="24"/>
        </w:rPr>
        <w:t>literární kontext:</w:t>
      </w:r>
    </w:p>
    <w:p w:rsidR="005252CD" w:rsidRDefault="0023755F" w:rsidP="005252CD">
      <w:pPr>
        <w:ind w:left="708"/>
        <w:rPr>
          <w:sz w:val="24"/>
        </w:rPr>
      </w:pPr>
      <w:r>
        <w:rPr>
          <w:sz w:val="24"/>
        </w:rPr>
        <w:t xml:space="preserve">Tohoto autora lze zařadit do směru, který se nazývá </w:t>
      </w:r>
      <w:r w:rsidRPr="0023755F">
        <w:rPr>
          <w:b/>
          <w:sz w:val="24"/>
        </w:rPr>
        <w:t>postmodernismus</w:t>
      </w:r>
      <w:r>
        <w:rPr>
          <w:b/>
          <w:sz w:val="24"/>
        </w:rPr>
        <w:t xml:space="preserve"> </w:t>
      </w:r>
      <w:r>
        <w:rPr>
          <w:sz w:val="24"/>
        </w:rPr>
        <w:t>(konec 20 století)</w:t>
      </w:r>
      <w:r>
        <w:rPr>
          <w:b/>
          <w:sz w:val="24"/>
        </w:rPr>
        <w:t xml:space="preserve"> </w:t>
      </w:r>
      <w:r>
        <w:rPr>
          <w:sz w:val="24"/>
        </w:rPr>
        <w:t xml:space="preserve">– tento směr je reakce na modernismus. </w:t>
      </w:r>
    </w:p>
    <w:p w:rsidR="0023755F" w:rsidRDefault="0023755F" w:rsidP="005252CD">
      <w:pPr>
        <w:ind w:left="708"/>
        <w:rPr>
          <w:sz w:val="24"/>
        </w:rPr>
      </w:pPr>
      <w:r>
        <w:rPr>
          <w:sz w:val="24"/>
        </w:rPr>
        <w:t>Autoři se snažili psát jak pro obyčejné lidi, tak pro náročné čtenáře. Důraz je kladen na jazyk, vede k zamyšlení.</w:t>
      </w:r>
    </w:p>
    <w:p w:rsidR="0023755F" w:rsidRDefault="0023755F" w:rsidP="005252CD">
      <w:pPr>
        <w:ind w:left="708"/>
        <w:rPr>
          <w:sz w:val="24"/>
        </w:rPr>
      </w:pPr>
      <w:r>
        <w:rPr>
          <w:sz w:val="24"/>
        </w:rPr>
        <w:t xml:space="preserve">Další představitelé: </w:t>
      </w:r>
      <w:r w:rsidRPr="0023755F">
        <w:rPr>
          <w:b/>
          <w:sz w:val="24"/>
        </w:rPr>
        <w:t>Milan Kundera</w:t>
      </w:r>
      <w:r>
        <w:rPr>
          <w:b/>
          <w:sz w:val="24"/>
        </w:rPr>
        <w:t xml:space="preserve"> </w:t>
      </w:r>
      <w:r>
        <w:rPr>
          <w:sz w:val="24"/>
        </w:rPr>
        <w:t>– Nesnesitelná lehkost bytí, Nesmrtelnost</w:t>
      </w:r>
    </w:p>
    <w:p w:rsidR="0023755F" w:rsidRDefault="0023755F" w:rsidP="005252CD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  </w:t>
      </w:r>
      <w:r w:rsidRPr="0023755F">
        <w:rPr>
          <w:b/>
          <w:sz w:val="24"/>
        </w:rPr>
        <w:t xml:space="preserve">Kurt </w:t>
      </w:r>
      <w:proofErr w:type="spellStart"/>
      <w:r w:rsidRPr="0023755F">
        <w:rPr>
          <w:b/>
          <w:sz w:val="24"/>
        </w:rPr>
        <w:t>Vonnegut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– Groteska</w:t>
      </w:r>
    </w:p>
    <w:p w:rsidR="0023755F" w:rsidRPr="0023755F" w:rsidRDefault="0023755F" w:rsidP="005252CD">
      <w:pPr>
        <w:ind w:left="708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    Vladimír </w:t>
      </w:r>
      <w:proofErr w:type="spellStart"/>
      <w:r>
        <w:rPr>
          <w:b/>
          <w:sz w:val="24"/>
        </w:rPr>
        <w:t>Nabokov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 w:rsidRPr="0023755F">
        <w:rPr>
          <w:sz w:val="24"/>
        </w:rPr>
        <w:t>Lolita</w:t>
      </w:r>
      <w:proofErr w:type="spellEnd"/>
      <w:r>
        <w:rPr>
          <w:sz w:val="24"/>
        </w:rPr>
        <w:t xml:space="preserve"> </w:t>
      </w:r>
    </w:p>
    <w:p w:rsidR="005252CD" w:rsidRDefault="005252CD" w:rsidP="005252CD">
      <w:pPr>
        <w:ind w:firstLine="708"/>
        <w:rPr>
          <w:b/>
          <w:sz w:val="24"/>
        </w:rPr>
      </w:pPr>
      <w:r>
        <w:rPr>
          <w:b/>
          <w:sz w:val="24"/>
        </w:rPr>
        <w:br/>
      </w:r>
    </w:p>
    <w:p w:rsidR="005252CD" w:rsidRDefault="005252CD" w:rsidP="005252CD"/>
    <w:p w:rsidR="005252CD" w:rsidRDefault="005252CD" w:rsidP="005252CD"/>
    <w:p w:rsidR="005D43DF" w:rsidRDefault="005D43DF"/>
    <w:sectPr w:rsidR="005D43DF" w:rsidSect="005D4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30751"/>
    <w:multiLevelType w:val="hybridMultilevel"/>
    <w:tmpl w:val="A9E417E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486C"/>
    <w:rsid w:val="00074958"/>
    <w:rsid w:val="0023755F"/>
    <w:rsid w:val="00284B41"/>
    <w:rsid w:val="00354CA0"/>
    <w:rsid w:val="003D5304"/>
    <w:rsid w:val="0041163D"/>
    <w:rsid w:val="00453C68"/>
    <w:rsid w:val="005252CD"/>
    <w:rsid w:val="005D43DF"/>
    <w:rsid w:val="005D603B"/>
    <w:rsid w:val="005E6151"/>
    <w:rsid w:val="0069486C"/>
    <w:rsid w:val="00BF6E31"/>
    <w:rsid w:val="00CA5418"/>
    <w:rsid w:val="00E94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252C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252CD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E94E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T%C5%99icetilet%C3%A1_v%C3%A1l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Bitva_na_B%C3%ADl%C3%A9_ho%C5%99e" TargetMode="External"/><Relationship Id="rId5" Type="http://schemas.openxmlformats.org/officeDocument/2006/relationships/hyperlink" Target="https://cs.wikipedia.org/wiki/Historick%C3%BD_rom%C3%A1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439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Spilka</dc:creator>
  <cp:lastModifiedBy>Michal Spilka</cp:lastModifiedBy>
  <cp:revision>5</cp:revision>
  <dcterms:created xsi:type="dcterms:W3CDTF">2015-12-28T11:22:00Z</dcterms:created>
  <dcterms:modified xsi:type="dcterms:W3CDTF">2016-02-13T17:57:00Z</dcterms:modified>
</cp:coreProperties>
</file>