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8C15" w14:textId="0FA647C8" w:rsidR="00116ED7" w:rsidRDefault="00116ED7" w:rsidP="00116ED7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Na západní frontě klid</w:t>
      </w:r>
    </w:p>
    <w:p w14:paraId="2513D6F9" w14:textId="77777777" w:rsidR="00116ED7" w:rsidRDefault="00116ED7" w:rsidP="00116ED7">
      <w:pPr>
        <w:tabs>
          <w:tab w:val="center" w:pos="5528"/>
        </w:tabs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Analýza uměleckého textu</w:t>
      </w:r>
    </w:p>
    <w:p w14:paraId="60077C67" w14:textId="77777777" w:rsidR="00961EC7" w:rsidRDefault="00961EC7" w:rsidP="00961EC7">
      <w:pPr>
        <w:pStyle w:val="Odstavecseseznamem"/>
        <w:spacing w:after="0"/>
        <w:ind w:left="1080"/>
        <w:rPr>
          <w:b/>
          <w:sz w:val="28"/>
          <w:szCs w:val="28"/>
        </w:rPr>
      </w:pPr>
    </w:p>
    <w:p w14:paraId="052AE407" w14:textId="73D8D244" w:rsidR="00116ED7" w:rsidRDefault="00116ED7" w:rsidP="00116ED7">
      <w:pPr>
        <w:pStyle w:val="Odstavecseseznamem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Část</w:t>
      </w:r>
    </w:p>
    <w:p w14:paraId="597AA4A7" w14:textId="77777777" w:rsidR="00116ED7" w:rsidRDefault="00116ED7" w:rsidP="00116ED7">
      <w:pPr>
        <w:pStyle w:val="Odstavecseseznamem"/>
        <w:numPr>
          <w:ilvl w:val="0"/>
          <w:numId w:val="2"/>
        </w:numPr>
        <w:spacing w:after="0"/>
        <w:ind w:left="106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Téma a motiv: </w:t>
      </w:r>
    </w:p>
    <w:p w14:paraId="510B78C7" w14:textId="18B02DAF" w:rsidR="00116ED7" w:rsidRPr="00116ED7" w:rsidRDefault="00116ED7" w:rsidP="00116ED7">
      <w:pPr>
        <w:spacing w:after="0"/>
        <w:ind w:left="1068"/>
        <w:jc w:val="both"/>
        <w:rPr>
          <w:bCs/>
        </w:rPr>
      </w:pPr>
      <w:r>
        <w:rPr>
          <w:b/>
          <w:color w:val="FF0000"/>
          <w:sz w:val="28"/>
          <w:szCs w:val="28"/>
        </w:rPr>
        <w:t xml:space="preserve">Hlavní téma – </w:t>
      </w:r>
      <w:r>
        <w:rPr>
          <w:bCs/>
          <w:sz w:val="28"/>
          <w:szCs w:val="28"/>
        </w:rPr>
        <w:t>západní fronta v období 1. světové války, mládí, nesmyslnost války</w:t>
      </w:r>
    </w:p>
    <w:p w14:paraId="40254987" w14:textId="2EC177DE" w:rsidR="00116ED7" w:rsidRPr="00116ED7" w:rsidRDefault="00116ED7" w:rsidP="00116ED7">
      <w:pPr>
        <w:spacing w:after="0"/>
        <w:ind w:left="336" w:firstLine="708"/>
        <w:jc w:val="both"/>
        <w:rPr>
          <w:bCs/>
        </w:rPr>
      </w:pPr>
      <w:r>
        <w:rPr>
          <w:b/>
          <w:color w:val="FF0000"/>
          <w:sz w:val="28"/>
          <w:szCs w:val="28"/>
        </w:rPr>
        <w:t xml:space="preserve">Motiv – </w:t>
      </w:r>
      <w:r>
        <w:rPr>
          <w:bCs/>
          <w:sz w:val="28"/>
          <w:szCs w:val="28"/>
        </w:rPr>
        <w:t>válka, konflikty, protest, přátelství, drsnost doby</w:t>
      </w:r>
    </w:p>
    <w:p w14:paraId="718294B6" w14:textId="289C0364" w:rsidR="00116ED7" w:rsidRPr="00FD4428" w:rsidRDefault="00116ED7" w:rsidP="00116ED7">
      <w:pPr>
        <w:pStyle w:val="Odstavecseseznamem"/>
        <w:numPr>
          <w:ilvl w:val="0"/>
          <w:numId w:val="3"/>
        </w:numPr>
        <w:spacing w:after="0"/>
        <w:ind w:left="1068"/>
        <w:jc w:val="both"/>
        <w:rPr>
          <w:bCs/>
        </w:rPr>
      </w:pPr>
      <w:r>
        <w:rPr>
          <w:b/>
          <w:sz w:val="28"/>
          <w:szCs w:val="28"/>
        </w:rPr>
        <w:t xml:space="preserve">Časoprostor: </w:t>
      </w:r>
      <w:r>
        <w:rPr>
          <w:bCs/>
          <w:sz w:val="28"/>
          <w:szCs w:val="28"/>
        </w:rPr>
        <w:t xml:space="preserve">válečné bojiště západní fronty (hranice Francie…), </w:t>
      </w:r>
      <w:proofErr w:type="gramStart"/>
      <w:r>
        <w:rPr>
          <w:bCs/>
          <w:sz w:val="28"/>
          <w:szCs w:val="28"/>
        </w:rPr>
        <w:t>1914 – 1918</w:t>
      </w:r>
      <w:proofErr w:type="gramEnd"/>
    </w:p>
    <w:p w14:paraId="398FEDB3" w14:textId="2F518E90" w:rsidR="00116ED7" w:rsidRDefault="00116ED7" w:rsidP="00116ED7">
      <w:pPr>
        <w:pStyle w:val="Odstavecseseznamem"/>
        <w:numPr>
          <w:ilvl w:val="0"/>
          <w:numId w:val="3"/>
        </w:numPr>
        <w:spacing w:after="0"/>
        <w:ind w:left="1068"/>
        <w:jc w:val="both"/>
      </w:pPr>
      <w:r>
        <w:rPr>
          <w:b/>
          <w:sz w:val="28"/>
          <w:szCs w:val="28"/>
        </w:rPr>
        <w:t xml:space="preserve">Kompozice: </w:t>
      </w:r>
      <w:r w:rsidRPr="00116ED7">
        <w:rPr>
          <w:bCs/>
          <w:sz w:val="28"/>
          <w:szCs w:val="28"/>
        </w:rPr>
        <w:t>chronologický děj</w:t>
      </w:r>
      <w:r>
        <w:rPr>
          <w:bCs/>
          <w:sz w:val="28"/>
          <w:szCs w:val="28"/>
        </w:rPr>
        <w:t>, gradace díla, dílo děleno na kapitoly, psáno v </w:t>
      </w:r>
      <w:proofErr w:type="spellStart"/>
      <w:r>
        <w:rPr>
          <w:bCs/>
          <w:sz w:val="28"/>
          <w:szCs w:val="28"/>
        </w:rPr>
        <w:t>ich</w:t>
      </w:r>
      <w:proofErr w:type="spellEnd"/>
      <w:r>
        <w:rPr>
          <w:bCs/>
          <w:sz w:val="28"/>
          <w:szCs w:val="28"/>
        </w:rPr>
        <w:t>-formě</w:t>
      </w:r>
    </w:p>
    <w:p w14:paraId="619EAEF0" w14:textId="4B867873" w:rsidR="00116ED7" w:rsidRDefault="00116ED7" w:rsidP="00116ED7">
      <w:pPr>
        <w:pStyle w:val="Odstavecseseznamem"/>
        <w:numPr>
          <w:ilvl w:val="0"/>
          <w:numId w:val="3"/>
        </w:numPr>
        <w:spacing w:after="0"/>
        <w:ind w:left="1068"/>
        <w:jc w:val="both"/>
      </w:pPr>
      <w:r>
        <w:rPr>
          <w:b/>
          <w:sz w:val="28"/>
          <w:szCs w:val="28"/>
        </w:rPr>
        <w:t xml:space="preserve">Literární druh, žánr: </w:t>
      </w:r>
    </w:p>
    <w:p w14:paraId="1FAA0EE5" w14:textId="2AB12AEC" w:rsidR="00116ED7" w:rsidRPr="00116ED7" w:rsidRDefault="00116ED7" w:rsidP="00116ED7">
      <w:pPr>
        <w:pStyle w:val="Odstavecseseznamem"/>
        <w:spacing w:after="0"/>
        <w:ind w:left="1068"/>
        <w:jc w:val="both"/>
        <w:rPr>
          <w:bCs/>
        </w:rPr>
      </w:pPr>
      <w:r>
        <w:rPr>
          <w:b/>
          <w:color w:val="FF0000"/>
          <w:sz w:val="28"/>
          <w:szCs w:val="28"/>
        </w:rPr>
        <w:t>DRUH –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epika</w:t>
      </w:r>
    </w:p>
    <w:p w14:paraId="5A0A3BA2" w14:textId="54A0EA68" w:rsidR="00116ED7" w:rsidRPr="00116ED7" w:rsidRDefault="00116ED7" w:rsidP="00116ED7">
      <w:pPr>
        <w:pStyle w:val="Odstavecseseznamem"/>
        <w:spacing w:after="0"/>
        <w:ind w:left="1068"/>
        <w:jc w:val="both"/>
        <w:rPr>
          <w:bCs/>
        </w:rPr>
      </w:pPr>
      <w:r>
        <w:rPr>
          <w:b/>
          <w:color w:val="FF0000"/>
          <w:sz w:val="28"/>
          <w:szCs w:val="28"/>
        </w:rPr>
        <w:t>ŽÁNR –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román (rozsáhlejší příběh)</w:t>
      </w:r>
    </w:p>
    <w:p w14:paraId="559EAAE3" w14:textId="77777777" w:rsidR="00116ED7" w:rsidRDefault="00116ED7" w:rsidP="00116ED7">
      <w:pPr>
        <w:pStyle w:val="Odstavecseseznamem"/>
        <w:numPr>
          <w:ilvl w:val="0"/>
          <w:numId w:val="1"/>
        </w:num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Část</w:t>
      </w:r>
    </w:p>
    <w:p w14:paraId="430EBC07" w14:textId="5786ABB7" w:rsidR="00116ED7" w:rsidRDefault="00116ED7" w:rsidP="00116ED7">
      <w:pPr>
        <w:pStyle w:val="Odstavecseseznamem"/>
        <w:numPr>
          <w:ilvl w:val="0"/>
          <w:numId w:val="4"/>
        </w:numPr>
        <w:spacing w:after="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Vyprávěč/lyrický subjekt: </w:t>
      </w:r>
      <w:r w:rsidRPr="00116ED7">
        <w:rPr>
          <w:bCs/>
          <w:sz w:val="28"/>
          <w:szCs w:val="28"/>
        </w:rPr>
        <w:t>ICH-forma</w:t>
      </w:r>
      <w:r>
        <w:rPr>
          <w:bCs/>
          <w:sz w:val="28"/>
          <w:szCs w:val="28"/>
        </w:rPr>
        <w:t>, závěr řečený v ER-formě</w:t>
      </w:r>
    </w:p>
    <w:p w14:paraId="27503229" w14:textId="0D35D826" w:rsidR="00116ED7" w:rsidRPr="00116ED7" w:rsidRDefault="00116ED7" w:rsidP="00116ED7">
      <w:pPr>
        <w:pStyle w:val="Odstavecseseznamem"/>
        <w:numPr>
          <w:ilvl w:val="0"/>
          <w:numId w:val="4"/>
        </w:numPr>
        <w:spacing w:after="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Postavy:</w:t>
      </w:r>
    </w:p>
    <w:p w14:paraId="65B1F46E" w14:textId="5272B947" w:rsidR="00116ED7" w:rsidRPr="00912FE9" w:rsidRDefault="00912FE9" w:rsidP="00912FE9">
      <w:pPr>
        <w:pStyle w:val="Odstavecseseznamem"/>
        <w:numPr>
          <w:ilvl w:val="0"/>
          <w:numId w:val="4"/>
        </w:numPr>
        <w:spacing w:after="0"/>
        <w:rPr>
          <w:bCs/>
          <w:sz w:val="28"/>
          <w:szCs w:val="28"/>
        </w:rPr>
      </w:pPr>
      <w:r w:rsidRPr="00912FE9">
        <w:rPr>
          <w:b/>
          <w:sz w:val="28"/>
          <w:szCs w:val="28"/>
        </w:rPr>
        <w:t xml:space="preserve">Pavel </w:t>
      </w:r>
      <w:proofErr w:type="spellStart"/>
      <w:r w:rsidRPr="00912FE9">
        <w:rPr>
          <w:b/>
          <w:sz w:val="28"/>
          <w:szCs w:val="28"/>
        </w:rPr>
        <w:t>Bäumer</w:t>
      </w:r>
      <w:proofErr w:type="spellEnd"/>
      <w:r w:rsidRPr="00912FE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912FE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hl. </w:t>
      </w:r>
      <w:r w:rsidRPr="00912FE9">
        <w:rPr>
          <w:bCs/>
          <w:sz w:val="28"/>
          <w:szCs w:val="28"/>
        </w:rPr>
        <w:t>postava a vypravěč celého příběhu, bývalý středoškolský student gymnázia</w:t>
      </w:r>
      <w:r>
        <w:rPr>
          <w:bCs/>
          <w:sz w:val="28"/>
          <w:szCs w:val="28"/>
        </w:rPr>
        <w:t>,</w:t>
      </w:r>
      <w:r w:rsidRPr="00912FE9">
        <w:rPr>
          <w:bCs/>
          <w:sz w:val="28"/>
          <w:szCs w:val="28"/>
        </w:rPr>
        <w:t xml:space="preserve"> nezištný, obětavý, zpočátku plný odhodlaní a ideálů</w:t>
      </w:r>
      <w:r>
        <w:rPr>
          <w:bCs/>
          <w:sz w:val="28"/>
          <w:szCs w:val="28"/>
        </w:rPr>
        <w:t xml:space="preserve">, </w:t>
      </w:r>
      <w:r w:rsidRPr="00912FE9">
        <w:rPr>
          <w:bCs/>
          <w:sz w:val="28"/>
          <w:szCs w:val="28"/>
        </w:rPr>
        <w:t>těší se na frontu</w:t>
      </w:r>
    </w:p>
    <w:p w14:paraId="499070FF" w14:textId="53DB51FB" w:rsidR="00912FE9" w:rsidRPr="00912FE9" w:rsidRDefault="00912FE9" w:rsidP="00912FE9">
      <w:pPr>
        <w:pStyle w:val="Odstavecseseznamem"/>
        <w:numPr>
          <w:ilvl w:val="0"/>
          <w:numId w:val="4"/>
        </w:numPr>
        <w:spacing w:after="0"/>
        <w:rPr>
          <w:bCs/>
          <w:sz w:val="28"/>
          <w:szCs w:val="28"/>
        </w:rPr>
      </w:pPr>
      <w:r w:rsidRPr="00912FE9">
        <w:rPr>
          <w:b/>
          <w:sz w:val="28"/>
          <w:szCs w:val="28"/>
        </w:rPr>
        <w:t xml:space="preserve">Stanislav </w:t>
      </w:r>
      <w:proofErr w:type="spellStart"/>
      <w:r w:rsidRPr="00912FE9">
        <w:rPr>
          <w:b/>
          <w:sz w:val="28"/>
          <w:szCs w:val="28"/>
        </w:rPr>
        <w:t>Katczinsky</w:t>
      </w:r>
      <w:proofErr w:type="spellEnd"/>
      <w:r w:rsidRPr="00912FE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912FE9">
        <w:rPr>
          <w:bCs/>
          <w:sz w:val="28"/>
          <w:szCs w:val="28"/>
        </w:rPr>
        <w:t xml:space="preserve"> vedoucí roty, pro vojáky opora (jako</w:t>
      </w:r>
      <w:r>
        <w:rPr>
          <w:bCs/>
          <w:sz w:val="28"/>
          <w:szCs w:val="28"/>
        </w:rPr>
        <w:t xml:space="preserve"> </w:t>
      </w:r>
      <w:r w:rsidRPr="00912FE9">
        <w:rPr>
          <w:bCs/>
          <w:sz w:val="28"/>
          <w:szCs w:val="28"/>
        </w:rPr>
        <w:t xml:space="preserve">by </w:t>
      </w:r>
      <w:r>
        <w:rPr>
          <w:bCs/>
          <w:sz w:val="28"/>
          <w:szCs w:val="28"/>
        </w:rPr>
        <w:t xml:space="preserve">byl jejich </w:t>
      </w:r>
      <w:r w:rsidRPr="00912FE9">
        <w:rPr>
          <w:bCs/>
          <w:sz w:val="28"/>
          <w:szCs w:val="28"/>
        </w:rPr>
        <w:t>táta)</w:t>
      </w:r>
      <w:r>
        <w:rPr>
          <w:bCs/>
          <w:sz w:val="28"/>
          <w:szCs w:val="28"/>
        </w:rPr>
        <w:t>,</w:t>
      </w:r>
      <w:r w:rsidRPr="00912FE9">
        <w:rPr>
          <w:bCs/>
          <w:sz w:val="28"/>
          <w:szCs w:val="28"/>
        </w:rPr>
        <w:t xml:space="preserve"> přátelský, nepostradatelný</w:t>
      </w:r>
      <w:r>
        <w:rPr>
          <w:bCs/>
          <w:sz w:val="28"/>
          <w:szCs w:val="28"/>
        </w:rPr>
        <w:t xml:space="preserve">, </w:t>
      </w:r>
      <w:r w:rsidRPr="00912FE9">
        <w:rPr>
          <w:bCs/>
          <w:sz w:val="28"/>
          <w:szCs w:val="28"/>
        </w:rPr>
        <w:t>bývalý švec</w:t>
      </w:r>
    </w:p>
    <w:p w14:paraId="639B2EF2" w14:textId="603C537B" w:rsidR="00912FE9" w:rsidRPr="00116ED7" w:rsidRDefault="00912FE9" w:rsidP="00912FE9">
      <w:pPr>
        <w:pStyle w:val="Odstavecseseznamem"/>
        <w:numPr>
          <w:ilvl w:val="0"/>
          <w:numId w:val="4"/>
        </w:numPr>
        <w:spacing w:after="0"/>
        <w:rPr>
          <w:bCs/>
          <w:sz w:val="28"/>
          <w:szCs w:val="28"/>
        </w:rPr>
      </w:pPr>
      <w:proofErr w:type="spellStart"/>
      <w:r w:rsidRPr="00912FE9">
        <w:rPr>
          <w:b/>
          <w:sz w:val="28"/>
          <w:szCs w:val="28"/>
        </w:rPr>
        <w:t>Himmelstoss</w:t>
      </w:r>
      <w:proofErr w:type="spellEnd"/>
      <w:r w:rsidRPr="00912FE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912FE9">
        <w:rPr>
          <w:bCs/>
          <w:sz w:val="28"/>
          <w:szCs w:val="28"/>
        </w:rPr>
        <w:t xml:space="preserve"> desátník, vedl jejich výcvik</w:t>
      </w:r>
      <w:r>
        <w:rPr>
          <w:bCs/>
          <w:sz w:val="28"/>
          <w:szCs w:val="28"/>
        </w:rPr>
        <w:t>,</w:t>
      </w:r>
      <w:r w:rsidRPr="00912FE9">
        <w:rPr>
          <w:bCs/>
          <w:sz w:val="28"/>
          <w:szCs w:val="28"/>
        </w:rPr>
        <w:t xml:space="preserve"> krutý velitel, bezohledný, tváří v tvář nepříteli zbabělý</w:t>
      </w:r>
    </w:p>
    <w:p w14:paraId="56FBD6E8" w14:textId="5BCE1CDB" w:rsidR="00116ED7" w:rsidRDefault="00116ED7" w:rsidP="00116ED7">
      <w:pPr>
        <w:pStyle w:val="Odstavecseseznamem"/>
        <w:numPr>
          <w:ilvl w:val="0"/>
          <w:numId w:val="4"/>
        </w:numPr>
        <w:spacing w:after="0"/>
        <w:jc w:val="both"/>
      </w:pPr>
      <w:r>
        <w:rPr>
          <w:b/>
          <w:sz w:val="28"/>
          <w:szCs w:val="28"/>
        </w:rPr>
        <w:t>Vyprávěcí způsoby</w:t>
      </w:r>
      <w:r>
        <w:rPr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ich</w:t>
      </w:r>
      <w:proofErr w:type="spellEnd"/>
      <w:r>
        <w:rPr>
          <w:bCs/>
          <w:sz w:val="28"/>
          <w:szCs w:val="28"/>
        </w:rPr>
        <w:t xml:space="preserve">, na konci </w:t>
      </w:r>
      <w:proofErr w:type="spellStart"/>
      <w:r>
        <w:rPr>
          <w:bCs/>
          <w:sz w:val="28"/>
          <w:szCs w:val="28"/>
        </w:rPr>
        <w:t>er</w:t>
      </w:r>
      <w:proofErr w:type="spellEnd"/>
      <w:r>
        <w:rPr>
          <w:bCs/>
          <w:sz w:val="28"/>
          <w:szCs w:val="28"/>
        </w:rPr>
        <w:t>, komentář autora v první půlce knihy</w:t>
      </w:r>
    </w:p>
    <w:p w14:paraId="1670589A" w14:textId="583A512B" w:rsidR="00116ED7" w:rsidRDefault="00116ED7" w:rsidP="00116ED7">
      <w:pPr>
        <w:pStyle w:val="Odstavecseseznamem"/>
        <w:numPr>
          <w:ilvl w:val="0"/>
          <w:numId w:val="4"/>
        </w:numPr>
        <w:spacing w:after="0"/>
        <w:jc w:val="both"/>
      </w:pPr>
      <w:r>
        <w:rPr>
          <w:b/>
          <w:sz w:val="28"/>
          <w:szCs w:val="28"/>
        </w:rPr>
        <w:t xml:space="preserve">Typy promluv: </w:t>
      </w:r>
      <w:r>
        <w:rPr>
          <w:bCs/>
          <w:sz w:val="28"/>
          <w:szCs w:val="28"/>
        </w:rPr>
        <w:t>přímá i nepřímá řeč, spis. čj. i hovorová</w:t>
      </w:r>
    </w:p>
    <w:p w14:paraId="6F03C902" w14:textId="0807A904" w:rsidR="00116ED7" w:rsidRPr="00116ED7" w:rsidRDefault="00116ED7" w:rsidP="00116ED7">
      <w:pPr>
        <w:pStyle w:val="Odstavecseseznamem"/>
        <w:numPr>
          <w:ilvl w:val="0"/>
          <w:numId w:val="4"/>
        </w:numPr>
        <w:spacing w:after="0"/>
        <w:jc w:val="both"/>
        <w:rPr>
          <w:bCs/>
        </w:rPr>
      </w:pPr>
      <w:r>
        <w:rPr>
          <w:b/>
          <w:sz w:val="28"/>
          <w:szCs w:val="28"/>
        </w:rPr>
        <w:t xml:space="preserve">Veršovaná výstavba: </w:t>
      </w:r>
      <w:r w:rsidRPr="00116ED7">
        <w:rPr>
          <w:bCs/>
          <w:sz w:val="28"/>
          <w:szCs w:val="28"/>
        </w:rPr>
        <w:t>u poezie pouze</w:t>
      </w:r>
    </w:p>
    <w:p w14:paraId="27A55C61" w14:textId="77777777" w:rsidR="00961EC7" w:rsidRDefault="00961EC7" w:rsidP="00961EC7">
      <w:pPr>
        <w:tabs>
          <w:tab w:val="center" w:pos="5528"/>
        </w:tabs>
        <w:spacing w:after="0"/>
        <w:jc w:val="both"/>
        <w:rPr>
          <w:b/>
          <w:sz w:val="28"/>
          <w:szCs w:val="28"/>
          <w:u w:val="single"/>
        </w:rPr>
      </w:pPr>
    </w:p>
    <w:p w14:paraId="21C021B0" w14:textId="7EC35BCA" w:rsidR="00961EC7" w:rsidRPr="00961EC7" w:rsidRDefault="00116ED7" w:rsidP="00961EC7">
      <w:pPr>
        <w:tabs>
          <w:tab w:val="center" w:pos="5528"/>
        </w:tabs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Literárněhistorický kontext</w:t>
      </w:r>
    </w:p>
    <w:p w14:paraId="6AFE327A" w14:textId="6BCC9013" w:rsidR="00116ED7" w:rsidRPr="00912FE9" w:rsidRDefault="00116ED7" w:rsidP="00116ED7">
      <w:pPr>
        <w:pStyle w:val="Odstavecseseznamem"/>
        <w:numPr>
          <w:ilvl w:val="0"/>
          <w:numId w:val="5"/>
        </w:numPr>
        <w:tabs>
          <w:tab w:val="center" w:pos="5528"/>
        </w:tabs>
        <w:spacing w:after="0"/>
        <w:ind w:left="106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Kontext autorovy tvorby: </w:t>
      </w:r>
      <w:r w:rsidR="00912FE9">
        <w:rPr>
          <w:b/>
          <w:sz w:val="28"/>
          <w:szCs w:val="28"/>
        </w:rPr>
        <w:t xml:space="preserve">Erich Maria Remarque </w:t>
      </w:r>
      <w:r w:rsidR="00912FE9">
        <w:rPr>
          <w:bCs/>
          <w:sz w:val="28"/>
          <w:szCs w:val="28"/>
        </w:rPr>
        <w:t>(*1898 – †1970), německý prozaik a dramatik, l</w:t>
      </w:r>
      <w:r w:rsidR="00912FE9" w:rsidRPr="00912FE9">
        <w:rPr>
          <w:bCs/>
          <w:sz w:val="28"/>
          <w:szCs w:val="28"/>
        </w:rPr>
        <w:t>iterární úspěch založen na napínavém ději, účinné charakteristice postav</w:t>
      </w:r>
    </w:p>
    <w:p w14:paraId="7011F69F" w14:textId="32BEBBDB" w:rsidR="00912FE9" w:rsidRPr="00912FE9" w:rsidRDefault="00912FE9" w:rsidP="00912FE9">
      <w:pPr>
        <w:pStyle w:val="Odstavecseseznamem"/>
        <w:tabs>
          <w:tab w:val="center" w:pos="5528"/>
        </w:tabs>
        <w:spacing w:after="0"/>
        <w:ind w:left="1068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Další díla: </w:t>
      </w:r>
      <w:r>
        <w:rPr>
          <w:bCs/>
          <w:sz w:val="28"/>
          <w:szCs w:val="28"/>
        </w:rPr>
        <w:t>Cesta zpátky, Tři kamarádi, Černý obelisk…</w:t>
      </w:r>
    </w:p>
    <w:p w14:paraId="7D109116" w14:textId="268DF786" w:rsidR="00116ED7" w:rsidRPr="00E7379A" w:rsidRDefault="00116ED7" w:rsidP="00E7379A">
      <w:pPr>
        <w:pStyle w:val="Odstavecseseznamem"/>
        <w:numPr>
          <w:ilvl w:val="0"/>
          <w:numId w:val="4"/>
        </w:numPr>
        <w:spacing w:after="0"/>
        <w:jc w:val="both"/>
        <w:rPr>
          <w:bCs/>
          <w:sz w:val="28"/>
          <w:szCs w:val="28"/>
        </w:rPr>
      </w:pPr>
      <w:r w:rsidRPr="009E67DF">
        <w:rPr>
          <w:b/>
          <w:sz w:val="28"/>
          <w:szCs w:val="28"/>
        </w:rPr>
        <w:t>Literární, kulturní kontext:</w:t>
      </w:r>
      <w:r w:rsidRPr="009E67DF">
        <w:rPr>
          <w:bCs/>
          <w:sz w:val="28"/>
          <w:szCs w:val="28"/>
        </w:rPr>
        <w:t xml:space="preserve"> </w:t>
      </w:r>
      <w:r w:rsidR="00E7379A">
        <w:rPr>
          <w:bCs/>
          <w:sz w:val="28"/>
          <w:szCs w:val="28"/>
        </w:rPr>
        <w:t>r</w:t>
      </w:r>
      <w:r w:rsidR="00912FE9" w:rsidRPr="00E7379A">
        <w:rPr>
          <w:bCs/>
          <w:sz w:val="28"/>
          <w:szCs w:val="28"/>
        </w:rPr>
        <w:t>eakce na 1. světovou válku, meziválečná literatura</w:t>
      </w:r>
    </w:p>
    <w:p w14:paraId="1B7A8B8B" w14:textId="5C0E6311" w:rsidR="00912FE9" w:rsidRDefault="00E7379A" w:rsidP="00E7379A">
      <w:pPr>
        <w:pStyle w:val="Odstavecseseznamem"/>
        <w:spacing w:after="0"/>
        <w:ind w:left="106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p</w:t>
      </w:r>
      <w:r w:rsidRPr="00E7379A">
        <w:rPr>
          <w:bCs/>
          <w:sz w:val="28"/>
          <w:szCs w:val="28"/>
        </w:rPr>
        <w:t xml:space="preserve">o válce hluboký společenský i duchovní </w:t>
      </w:r>
      <w:proofErr w:type="gramStart"/>
      <w:r w:rsidRPr="00E7379A">
        <w:rPr>
          <w:bCs/>
          <w:sz w:val="28"/>
          <w:szCs w:val="28"/>
        </w:rPr>
        <w:t>otřes - výrazná</w:t>
      </w:r>
      <w:proofErr w:type="gramEnd"/>
      <w:r w:rsidRPr="00E7379A">
        <w:rPr>
          <w:bCs/>
          <w:sz w:val="28"/>
          <w:szCs w:val="28"/>
        </w:rPr>
        <w:t xml:space="preserve"> stopa i v</w:t>
      </w:r>
      <w:r w:rsidR="00961EC7">
        <w:rPr>
          <w:bCs/>
          <w:sz w:val="28"/>
          <w:szCs w:val="28"/>
        </w:rPr>
        <w:t> </w:t>
      </w:r>
      <w:r w:rsidRPr="00E7379A">
        <w:rPr>
          <w:bCs/>
          <w:sz w:val="28"/>
          <w:szCs w:val="28"/>
        </w:rPr>
        <w:t>literatuře</w:t>
      </w:r>
    </w:p>
    <w:p w14:paraId="7F960CCE" w14:textId="18248439" w:rsidR="00961EC7" w:rsidRDefault="00961EC7" w:rsidP="00961EC7">
      <w:pPr>
        <w:pStyle w:val="Odstavecseseznamem"/>
        <w:numPr>
          <w:ilvl w:val="0"/>
          <w:numId w:val="7"/>
        </w:numPr>
        <w:spacing w:after="0"/>
        <w:jc w:val="both"/>
        <w:rPr>
          <w:b/>
          <w:sz w:val="28"/>
          <w:szCs w:val="28"/>
        </w:rPr>
      </w:pPr>
      <w:r w:rsidRPr="00961EC7">
        <w:rPr>
          <w:b/>
          <w:sz w:val="28"/>
          <w:szCs w:val="28"/>
        </w:rPr>
        <w:t>Další autoři:</w:t>
      </w:r>
      <w:r>
        <w:rPr>
          <w:b/>
          <w:sz w:val="28"/>
          <w:szCs w:val="28"/>
        </w:rPr>
        <w:t xml:space="preserve"> </w:t>
      </w:r>
    </w:p>
    <w:p w14:paraId="4BF144B1" w14:textId="3213012B" w:rsidR="00961EC7" w:rsidRDefault="00961EC7" w:rsidP="00961EC7">
      <w:pPr>
        <w:pStyle w:val="Odstavecseseznamem"/>
        <w:spacing w:after="0"/>
        <w:ind w:left="1068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Karel Čapek – </w:t>
      </w:r>
      <w:r>
        <w:rPr>
          <w:bCs/>
          <w:sz w:val="28"/>
          <w:szCs w:val="28"/>
        </w:rPr>
        <w:t xml:space="preserve">spisovatel, dramatik, překladatel, mladší bratr malíře a </w:t>
      </w:r>
      <w:proofErr w:type="spellStart"/>
      <w:r>
        <w:rPr>
          <w:bCs/>
          <w:sz w:val="28"/>
          <w:szCs w:val="28"/>
        </w:rPr>
        <w:t>spisovatela</w:t>
      </w:r>
      <w:proofErr w:type="spellEnd"/>
      <w:r>
        <w:rPr>
          <w:bCs/>
          <w:sz w:val="28"/>
          <w:szCs w:val="28"/>
        </w:rPr>
        <w:t xml:space="preserve"> Josefa Čapka</w:t>
      </w:r>
    </w:p>
    <w:p w14:paraId="1E208BEA" w14:textId="35434ABD" w:rsidR="00961EC7" w:rsidRDefault="00961EC7" w:rsidP="00961EC7">
      <w:pPr>
        <w:pStyle w:val="Odstavecseseznamem"/>
        <w:numPr>
          <w:ilvl w:val="0"/>
          <w:numId w:val="8"/>
        </w:numPr>
        <w:spacing w:after="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Díla:</w:t>
      </w:r>
      <w:r>
        <w:rPr>
          <w:bCs/>
          <w:sz w:val="28"/>
          <w:szCs w:val="28"/>
        </w:rPr>
        <w:t xml:space="preserve"> Krakatit, Válka s Mloky, R.U.R – Drama z ostrova s roboty, kde jsou lidé pohlcení chamtivostí a leností</w:t>
      </w:r>
    </w:p>
    <w:p w14:paraId="719705BB" w14:textId="71C11465" w:rsidR="00961EC7" w:rsidRDefault="00961EC7" w:rsidP="00961EC7">
      <w:pPr>
        <w:spacing w:after="0"/>
        <w:ind w:left="1068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Jaroslav Hašek – </w:t>
      </w:r>
      <w:r>
        <w:rPr>
          <w:bCs/>
          <w:sz w:val="28"/>
          <w:szCs w:val="28"/>
        </w:rPr>
        <w:t>satirik, spisovatel, humorista, proslaven románem Osudy dobrého vojáka Švejka za světové války</w:t>
      </w:r>
    </w:p>
    <w:p w14:paraId="1738531E" w14:textId="02E8A13B" w:rsidR="00961EC7" w:rsidRPr="00961EC7" w:rsidRDefault="00961EC7" w:rsidP="00961EC7">
      <w:pPr>
        <w:pStyle w:val="Odstavecseseznamem"/>
        <w:numPr>
          <w:ilvl w:val="0"/>
          <w:numId w:val="8"/>
        </w:num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Díla: </w:t>
      </w:r>
      <w:r>
        <w:rPr>
          <w:bCs/>
          <w:sz w:val="28"/>
          <w:szCs w:val="28"/>
        </w:rPr>
        <w:t>Osudy dobrého vojáka Švejka za světové války</w:t>
      </w:r>
      <w:r>
        <w:rPr>
          <w:bCs/>
          <w:sz w:val="28"/>
          <w:szCs w:val="28"/>
        </w:rPr>
        <w:t>, Dobrý voják Švejk…</w:t>
      </w:r>
    </w:p>
    <w:p w14:paraId="317DFA20" w14:textId="4B7C1FB2" w:rsidR="00961EC7" w:rsidRPr="00961EC7" w:rsidRDefault="00961EC7" w:rsidP="00961EC7">
      <w:pPr>
        <w:pStyle w:val="Odstavecseseznamem"/>
        <w:numPr>
          <w:ilvl w:val="0"/>
          <w:numId w:val="9"/>
        </w:numPr>
        <w:spacing w:after="0"/>
        <w:jc w:val="both"/>
        <w:rPr>
          <w:b/>
          <w:sz w:val="28"/>
          <w:szCs w:val="28"/>
        </w:rPr>
      </w:pPr>
      <w:proofErr w:type="spellStart"/>
      <w:r>
        <w:rPr>
          <w:bCs/>
          <w:sz w:val="28"/>
          <w:szCs w:val="28"/>
        </w:rPr>
        <w:t>Satiristické</w:t>
      </w:r>
      <w:proofErr w:type="spellEnd"/>
      <w:r>
        <w:rPr>
          <w:bCs/>
          <w:sz w:val="28"/>
          <w:szCs w:val="28"/>
        </w:rPr>
        <w:t xml:space="preserve"> povídky z doby války</w:t>
      </w:r>
    </w:p>
    <w:p w14:paraId="1236C043" w14:textId="77777777" w:rsidR="00E7379A" w:rsidRDefault="00E7379A" w:rsidP="00116ED7">
      <w:pPr>
        <w:tabs>
          <w:tab w:val="center" w:pos="5528"/>
        </w:tabs>
        <w:spacing w:after="0"/>
        <w:rPr>
          <w:b/>
          <w:sz w:val="28"/>
          <w:szCs w:val="28"/>
        </w:rPr>
      </w:pPr>
    </w:p>
    <w:p w14:paraId="7F9AF1FF" w14:textId="5261EFBB" w:rsidR="00116ED7" w:rsidRPr="009E67DF" w:rsidRDefault="00116ED7" w:rsidP="00116ED7">
      <w:pPr>
        <w:tabs>
          <w:tab w:val="center" w:pos="5528"/>
        </w:tabs>
        <w:spacing w:after="0"/>
        <w:rPr>
          <w:bCs/>
          <w:sz w:val="28"/>
          <w:szCs w:val="28"/>
        </w:rPr>
      </w:pPr>
      <w:r w:rsidRPr="009E67DF">
        <w:rPr>
          <w:b/>
          <w:sz w:val="28"/>
          <w:szCs w:val="28"/>
        </w:rPr>
        <w:t>STRUČNÝ DĚJ</w:t>
      </w:r>
      <w:r w:rsidRPr="009E67DF">
        <w:rPr>
          <w:bCs/>
          <w:sz w:val="28"/>
          <w:szCs w:val="28"/>
        </w:rPr>
        <w:t xml:space="preserve">: </w:t>
      </w:r>
      <w:r w:rsidR="00E7379A" w:rsidRPr="00E7379A">
        <w:rPr>
          <w:bCs/>
          <w:sz w:val="28"/>
          <w:szCs w:val="28"/>
        </w:rPr>
        <w:t xml:space="preserve">Kniha vypráví příběh Pavla a jeho spolužáků, kteří pod nátlakem svého profesora dobrovolně narukovali do války. Tak se setkávají s desátníkem </w:t>
      </w:r>
      <w:proofErr w:type="spellStart"/>
      <w:r w:rsidR="00E7379A" w:rsidRPr="00E7379A">
        <w:rPr>
          <w:bCs/>
          <w:sz w:val="28"/>
          <w:szCs w:val="28"/>
        </w:rPr>
        <w:t>Himmelstossem</w:t>
      </w:r>
      <w:proofErr w:type="spellEnd"/>
      <w:r w:rsidR="00E7379A" w:rsidRPr="00E7379A">
        <w:rPr>
          <w:bCs/>
          <w:sz w:val="28"/>
          <w:szCs w:val="28"/>
        </w:rPr>
        <w:t xml:space="preserve">, který jim jejich pobyt na frontě nijak neulehčuje. Po základním výcviku jsou odvezeni na západní frontu, kde Pavel pozná </w:t>
      </w:r>
      <w:proofErr w:type="spellStart"/>
      <w:proofErr w:type="gramStart"/>
      <w:r w:rsidR="00E7379A" w:rsidRPr="00E7379A">
        <w:rPr>
          <w:bCs/>
          <w:sz w:val="28"/>
          <w:szCs w:val="28"/>
        </w:rPr>
        <w:t>Katzu</w:t>
      </w:r>
      <w:proofErr w:type="spellEnd"/>
      <w:r w:rsidR="00E7379A" w:rsidRPr="00E7379A">
        <w:rPr>
          <w:bCs/>
          <w:sz w:val="28"/>
          <w:szCs w:val="28"/>
        </w:rPr>
        <w:t xml:space="preserve"> - svého</w:t>
      </w:r>
      <w:proofErr w:type="gramEnd"/>
      <w:r w:rsidR="00E7379A" w:rsidRPr="00E7379A">
        <w:rPr>
          <w:bCs/>
          <w:sz w:val="28"/>
          <w:szCs w:val="28"/>
        </w:rPr>
        <w:t xml:space="preserve"> nejlepšího přítele. Kniha popisuje jejich zážitky, pocity a myšlenky, jsou zde do detailů popsány nejstrašnější okamžiky války a Pavel i jeho spolužáci brzy poznávají, že to, co jim bylo předkládáno doma a ve škole, jsou jen iluze. Postupně se z něho stává člověk, který není schopen milovat a kterého válka dokonale potopila. Postupně umírají všichni jeho </w:t>
      </w:r>
      <w:proofErr w:type="gramStart"/>
      <w:r w:rsidR="00E7379A" w:rsidRPr="00E7379A">
        <w:rPr>
          <w:bCs/>
          <w:sz w:val="28"/>
          <w:szCs w:val="28"/>
        </w:rPr>
        <w:t>přátelé</w:t>
      </w:r>
      <w:proofErr w:type="gramEnd"/>
      <w:r w:rsidR="00E7379A" w:rsidRPr="00E7379A">
        <w:rPr>
          <w:bCs/>
          <w:sz w:val="28"/>
          <w:szCs w:val="28"/>
        </w:rPr>
        <w:t xml:space="preserve"> a nakonec i on sám.</w:t>
      </w:r>
    </w:p>
    <w:p w14:paraId="3A5ABFCA" w14:textId="77777777" w:rsidR="00136C43" w:rsidRDefault="00136C43"/>
    <w:sectPr w:rsidR="00136C43" w:rsidSect="00FD4428">
      <w:pgSz w:w="11906" w:h="16838"/>
      <w:pgMar w:top="284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1DA"/>
    <w:multiLevelType w:val="multilevel"/>
    <w:tmpl w:val="02246B34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" w15:restartNumberingAfterBreak="0">
    <w:nsid w:val="054A17F7"/>
    <w:multiLevelType w:val="multilevel"/>
    <w:tmpl w:val="2C2293D2"/>
    <w:lvl w:ilvl="0">
      <w:numFmt w:val="bullet"/>
      <w:lvlText w:val=""/>
      <w:lvlJc w:val="left"/>
      <w:pPr>
        <w:ind w:left="212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4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6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8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0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2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4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6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84" w:hanging="360"/>
      </w:pPr>
      <w:rPr>
        <w:rFonts w:ascii="Wingdings" w:hAnsi="Wingdings"/>
      </w:rPr>
    </w:lvl>
  </w:abstractNum>
  <w:abstractNum w:abstractNumId="2" w15:restartNumberingAfterBreak="0">
    <w:nsid w:val="0B986CBF"/>
    <w:multiLevelType w:val="multilevel"/>
    <w:tmpl w:val="6BAE649C"/>
    <w:lvl w:ilvl="0">
      <w:numFmt w:val="bullet"/>
      <w:lvlText w:val=""/>
      <w:lvlJc w:val="left"/>
      <w:pPr>
        <w:ind w:left="177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49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1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3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5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7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9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1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36" w:hanging="360"/>
      </w:pPr>
      <w:rPr>
        <w:rFonts w:ascii="Wingdings" w:hAnsi="Wingdings"/>
      </w:rPr>
    </w:lvl>
  </w:abstractNum>
  <w:abstractNum w:abstractNumId="3" w15:restartNumberingAfterBreak="0">
    <w:nsid w:val="0E017118"/>
    <w:multiLevelType w:val="hybridMultilevel"/>
    <w:tmpl w:val="FD2C47F4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F570B14"/>
    <w:multiLevelType w:val="hybridMultilevel"/>
    <w:tmpl w:val="AD3ED614"/>
    <w:lvl w:ilvl="0" w:tplc="AD507B82">
      <w:numFmt w:val="bullet"/>
      <w:lvlText w:val="-"/>
      <w:lvlJc w:val="left"/>
      <w:pPr>
        <w:ind w:left="1428" w:hanging="360"/>
      </w:pPr>
      <w:rPr>
        <w:rFonts w:ascii="Calibri" w:eastAsia="Calibri" w:hAnsi="Calibri" w:cs="Calibri" w:hint="default"/>
        <w:b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7994C32"/>
    <w:multiLevelType w:val="hybridMultilevel"/>
    <w:tmpl w:val="16309566"/>
    <w:lvl w:ilvl="0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4E1D7EA9"/>
    <w:multiLevelType w:val="hybridMultilevel"/>
    <w:tmpl w:val="55841CB8"/>
    <w:lvl w:ilvl="0" w:tplc="B4886A6E">
      <w:numFmt w:val="bullet"/>
      <w:lvlText w:val=""/>
      <w:lvlJc w:val="left"/>
      <w:pPr>
        <w:ind w:left="1788" w:hanging="360"/>
      </w:pPr>
      <w:rPr>
        <w:rFonts w:ascii="Wingdings" w:eastAsia="Calibri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611117D5"/>
    <w:multiLevelType w:val="multilevel"/>
    <w:tmpl w:val="DE54B56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149D3"/>
    <w:multiLevelType w:val="multilevel"/>
    <w:tmpl w:val="EDFC8558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 w16cid:durableId="1815217616">
    <w:abstractNumId w:val="7"/>
  </w:num>
  <w:num w:numId="2" w16cid:durableId="244458625">
    <w:abstractNumId w:val="8"/>
  </w:num>
  <w:num w:numId="3" w16cid:durableId="345134617">
    <w:abstractNumId w:val="2"/>
  </w:num>
  <w:num w:numId="4" w16cid:durableId="1669168547">
    <w:abstractNumId w:val="0"/>
  </w:num>
  <w:num w:numId="5" w16cid:durableId="1162937903">
    <w:abstractNumId w:val="1"/>
  </w:num>
  <w:num w:numId="6" w16cid:durableId="1918861112">
    <w:abstractNumId w:val="5"/>
  </w:num>
  <w:num w:numId="7" w16cid:durableId="1535079121">
    <w:abstractNumId w:val="3"/>
  </w:num>
  <w:num w:numId="8" w16cid:durableId="1919896456">
    <w:abstractNumId w:val="4"/>
  </w:num>
  <w:num w:numId="9" w16cid:durableId="1140808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D7"/>
    <w:rsid w:val="00116ED7"/>
    <w:rsid w:val="00136C43"/>
    <w:rsid w:val="007E0D03"/>
    <w:rsid w:val="00912FE9"/>
    <w:rsid w:val="00961EC7"/>
    <w:rsid w:val="00A3356C"/>
    <w:rsid w:val="00E7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62FAA"/>
  <w15:chartTrackingRefBased/>
  <w15:docId w15:val="{2CCF09A3-7EFB-4A59-A48B-DFB86BB4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16ED7"/>
    <w:pPr>
      <w:suppressAutoHyphens/>
      <w:autoSpaceDN w:val="0"/>
      <w:spacing w:after="200" w:line="276" w:lineRule="auto"/>
    </w:pPr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rsid w:val="00116ED7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912F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377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3.B Řehák Jakub</dc:creator>
  <cp:keywords/>
  <dc:description/>
  <cp:lastModifiedBy>Jakub Řehák</cp:lastModifiedBy>
  <cp:revision>2</cp:revision>
  <dcterms:created xsi:type="dcterms:W3CDTF">2021-10-10T19:09:00Z</dcterms:created>
  <dcterms:modified xsi:type="dcterms:W3CDTF">2022-10-02T21:34:00Z</dcterms:modified>
</cp:coreProperties>
</file>