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864C0" w:rsidR="00D353DC" w:rsidP="588C0A3D" w:rsidRDefault="00D353DC" w14:paraId="0A37501D" wp14:textId="31CCF439">
      <w:pPr>
        <w:rPr>
          <w:b w:val="1"/>
          <w:bCs w:val="1"/>
          <w:sz w:val="28"/>
          <w:szCs w:val="28"/>
          <w:u w:val="single"/>
        </w:rPr>
      </w:pPr>
      <w:r w:rsidRPr="588C0A3D" w:rsidR="00D353DC">
        <w:rPr>
          <w:b w:val="1"/>
          <w:bCs w:val="1"/>
          <w:sz w:val="28"/>
          <w:szCs w:val="28"/>
          <w:u w:val="single"/>
        </w:rPr>
        <w:t>Jaroslav Havlíček: Petrolejové lampy</w:t>
      </w:r>
    </w:p>
    <w:p xmlns:wp14="http://schemas.microsoft.com/office/word/2010/wordml" w:rsidRPr="0083771E" w:rsidR="00E70B6C" w:rsidP="0083771E" w:rsidRDefault="00E70B6C" w14:paraId="24DCE3D3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Téma a motiv:</w:t>
      </w:r>
    </w:p>
    <w:p xmlns:wp14="http://schemas.microsoft.com/office/word/2010/wordml" w:rsidR="00A86AA4" w:rsidP="0083771E" w:rsidRDefault="005F2DE2" w14:paraId="4B31C7D0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Téma: mezilidské vztahy, </w:t>
      </w:r>
    </w:p>
    <w:p xmlns:wp14="http://schemas.microsoft.com/office/word/2010/wordml" w:rsidRPr="0083771E" w:rsidR="00A86AA4" w:rsidP="0083771E" w:rsidRDefault="005F2DE2" w14:paraId="48F5EBDB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Motiv: nemoc, život na vesnici, přátelství, </w:t>
      </w:r>
      <w:proofErr w:type="gramStart"/>
      <w:r>
        <w:rPr>
          <w:rFonts w:cs="Calibri"/>
          <w:sz w:val="24"/>
          <w:szCs w:val="24"/>
        </w:rPr>
        <w:t>touha( po</w:t>
      </w:r>
      <w:proofErr w:type="gramEnd"/>
      <w:r>
        <w:rPr>
          <w:rFonts w:cs="Calibri"/>
          <w:sz w:val="24"/>
          <w:szCs w:val="24"/>
        </w:rPr>
        <w:t xml:space="preserve"> rodině a dítěti), ženská síla</w:t>
      </w:r>
    </w:p>
    <w:p xmlns:wp14="http://schemas.microsoft.com/office/word/2010/wordml" w:rsidRPr="0083771E" w:rsidR="00E70B6C" w:rsidP="0083771E" w:rsidRDefault="00E70B6C" w14:paraId="6A05A809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E70B6C" w:rsidP="0083771E" w:rsidRDefault="00E70B6C" w14:paraId="6262C67E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Časoprostor:</w:t>
      </w:r>
    </w:p>
    <w:p xmlns:wp14="http://schemas.microsoft.com/office/word/2010/wordml" w:rsidR="00A86AA4" w:rsidP="0083771E" w:rsidRDefault="005F2DE2" w14:paraId="5246351F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Přelom </w:t>
      </w:r>
      <w:proofErr w:type="gramStart"/>
      <w:r>
        <w:rPr>
          <w:rFonts w:cs="Calibri"/>
          <w:sz w:val="24"/>
          <w:szCs w:val="24"/>
        </w:rPr>
        <w:t>19.-20</w:t>
      </w:r>
      <w:proofErr w:type="gramEnd"/>
      <w:r>
        <w:rPr>
          <w:rFonts w:cs="Calibri"/>
          <w:sz w:val="24"/>
          <w:szCs w:val="24"/>
        </w:rPr>
        <w:t>. Století</w:t>
      </w:r>
    </w:p>
    <w:p xmlns:wp14="http://schemas.microsoft.com/office/word/2010/wordml" w:rsidRPr="0083771E" w:rsidR="00E70B6C" w:rsidP="588C0A3D" w:rsidRDefault="00E70B6C" w14:paraId="72A3D3EC" wp14:noSpellErr="1" wp14:textId="12783968">
      <w:pPr>
        <w:pStyle w:val="Normln"/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E70B6C" w:rsidP="0083771E" w:rsidRDefault="00E70B6C" w14:paraId="4CFB2A65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Kompoziční výstavba:</w:t>
      </w:r>
    </w:p>
    <w:p xmlns:wp14="http://schemas.microsoft.com/office/word/2010/wordml" w:rsidR="00A86AA4" w:rsidP="0083771E" w:rsidRDefault="005F2DE2" w14:paraId="12EF3233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Chronologický, 3 kapitoly- lampy svítí a prostírá se</w:t>
      </w:r>
    </w:p>
    <w:p xmlns:wp14="http://schemas.microsoft.com/office/word/2010/wordml" w:rsidR="005F2DE2" w:rsidP="0083771E" w:rsidRDefault="005F2DE2" w14:paraId="49DC388D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-Sytý u stolu</w:t>
      </w:r>
    </w:p>
    <w:p xmlns:wp14="http://schemas.microsoft.com/office/word/2010/wordml" w:rsidRPr="0083771E" w:rsidR="005F2DE2" w:rsidP="0083771E" w:rsidRDefault="005F2DE2" w14:paraId="2EF5C79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- Lampy zhasínají</w:t>
      </w:r>
    </w:p>
    <w:p xmlns:wp14="http://schemas.microsoft.com/office/word/2010/wordml" w:rsidRPr="0083771E" w:rsidR="00A86AA4" w:rsidP="0083771E" w:rsidRDefault="00A86AA4" w14:paraId="29D6B04F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 xml:space="preserve"> </w:t>
      </w:r>
    </w:p>
    <w:p xmlns:wp14="http://schemas.microsoft.com/office/word/2010/wordml" w:rsidRPr="0083771E" w:rsidR="00E70B6C" w:rsidP="0083771E" w:rsidRDefault="00E70B6C" w14:paraId="0D0B940D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3771E" w:rsidR="00E70B6C" w:rsidP="0083771E" w:rsidRDefault="00E70B6C" w14:paraId="37927CA4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Literární druh a žánr:</w:t>
      </w:r>
    </w:p>
    <w:p xmlns:wp14="http://schemas.microsoft.com/office/word/2010/wordml" w:rsidR="00A86AA4" w:rsidP="0083771E" w:rsidRDefault="005F2DE2" w14:paraId="7A278D6D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Druh: epika</w:t>
      </w:r>
    </w:p>
    <w:p xmlns:wp14="http://schemas.microsoft.com/office/word/2010/wordml" w:rsidRPr="0083771E" w:rsidR="005F2DE2" w:rsidP="0083771E" w:rsidRDefault="005F2DE2" w14:paraId="6F54D6EF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Žánr: román</w:t>
      </w:r>
    </w:p>
    <w:p xmlns:wp14="http://schemas.microsoft.com/office/word/2010/wordml" w:rsidRPr="0083771E" w:rsidR="00A86AA4" w:rsidP="0083771E" w:rsidRDefault="00A86AA4" w14:paraId="0E27B00A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A86AA4" w:rsidP="0083771E" w:rsidRDefault="00A86AA4" w14:paraId="0A6959E7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 xml:space="preserve"> </w:t>
      </w:r>
    </w:p>
    <w:p xmlns:wp14="http://schemas.microsoft.com/office/word/2010/wordml" w:rsidRPr="0083771E" w:rsidR="00E70B6C" w:rsidP="0083771E" w:rsidRDefault="00E70B6C" w14:paraId="60061E4C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3771E" w:rsidR="00E70B6C" w:rsidP="0083771E" w:rsidRDefault="00E70B6C" w14:paraId="6CC863C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Vypravěč:</w:t>
      </w:r>
    </w:p>
    <w:p xmlns:wp14="http://schemas.microsoft.com/office/word/2010/wordml" w:rsidRPr="0083771E" w:rsidR="004479AA" w:rsidP="0083771E" w:rsidRDefault="005F2DE2" w14:paraId="6B0BA57A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Er-forma</w:t>
      </w:r>
    </w:p>
    <w:p xmlns:wp14="http://schemas.microsoft.com/office/word/2010/wordml" w:rsidRPr="0083771E" w:rsidR="00E70B6C" w:rsidP="0083771E" w:rsidRDefault="00E70B6C" w14:paraId="44EAFD9C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3771E" w:rsidR="00E70B6C" w:rsidP="0083771E" w:rsidRDefault="00E70B6C" w14:paraId="48D8BE2B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Postavy</w:t>
      </w:r>
      <w:r w:rsidRPr="0083771E" w:rsidR="004479AA">
        <w:rPr>
          <w:rFonts w:cs="Calibri"/>
          <w:b/>
          <w:sz w:val="24"/>
          <w:szCs w:val="24"/>
        </w:rPr>
        <w:t>:</w:t>
      </w:r>
    </w:p>
    <w:p xmlns:wp14="http://schemas.microsoft.com/office/word/2010/wordml" w:rsidRPr="008D2721" w:rsidR="004479AA" w:rsidP="0083771E" w:rsidRDefault="005F2DE2" w14:paraId="216EFDFB" wp14:textId="7777777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2721">
        <w:rPr>
          <w:rFonts w:cs="Calibri"/>
          <w:sz w:val="24"/>
          <w:szCs w:val="24"/>
          <w:u w:val="single"/>
        </w:rPr>
        <w:t>Štěpka Kyliánová-</w:t>
      </w:r>
      <w:r w:rsidR="008D2721">
        <w:rPr>
          <w:rFonts w:cs="Calibri"/>
          <w:sz w:val="24"/>
          <w:szCs w:val="24"/>
        </w:rPr>
        <w:t xml:space="preserve"> energická, dobrosrdečná, prac</w:t>
      </w:r>
      <w:r w:rsidRPr="008D2721" w:rsidR="008D2721">
        <w:rPr>
          <w:rFonts w:cstheme="minorHAnsi"/>
          <w:sz w:val="24"/>
          <w:szCs w:val="24"/>
        </w:rPr>
        <w:t xml:space="preserve">ovitá. </w:t>
      </w:r>
      <w:proofErr w:type="gramStart"/>
      <w:r w:rsidRPr="008D2721" w:rsidR="008D2721">
        <w:rPr>
          <w:rFonts w:cstheme="minorHAnsi"/>
          <w:sz w:val="24"/>
          <w:szCs w:val="24"/>
        </w:rPr>
        <w:t>trochu</w:t>
      </w:r>
      <w:proofErr w:type="gramEnd"/>
      <w:r w:rsidRPr="008D2721" w:rsidR="008D2721">
        <w:rPr>
          <w:rFonts w:cstheme="minorHAnsi"/>
          <w:sz w:val="24"/>
          <w:szCs w:val="24"/>
        </w:rPr>
        <w:t xml:space="preserve"> hromotluk, krásy příliš nepobrala a je prostořeká. Touží po dětech a ze strachu, že zůstane starou pannou, se po své třicítce provdá za Pavla Malinu, svého bratrance.</w:t>
      </w:r>
    </w:p>
    <w:p xmlns:wp14="http://schemas.microsoft.com/office/word/2010/wordml" w:rsidRPr="008D2721" w:rsidR="005F2DE2" w:rsidP="0083771E" w:rsidRDefault="005F2DE2" w14:paraId="4086C1D3" wp14:textId="7777777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2721">
        <w:rPr>
          <w:rFonts w:cstheme="minorHAnsi"/>
          <w:sz w:val="24"/>
          <w:szCs w:val="24"/>
          <w:u w:val="single"/>
        </w:rPr>
        <w:t>Pavel Malina</w:t>
      </w:r>
      <w:r w:rsidRPr="008D2721">
        <w:rPr>
          <w:rFonts w:cstheme="minorHAnsi"/>
          <w:sz w:val="24"/>
          <w:szCs w:val="24"/>
        </w:rPr>
        <w:t>-</w:t>
      </w:r>
      <w:r w:rsidR="008D2721">
        <w:rPr>
          <w:rFonts w:cstheme="minorHAnsi"/>
          <w:sz w:val="24"/>
          <w:szCs w:val="24"/>
        </w:rPr>
        <w:t xml:space="preserve"> bratranec-manžel Štěpky, voják, namyšlený, vypočítavý, škodolibý</w:t>
      </w:r>
    </w:p>
    <w:p xmlns:wp14="http://schemas.microsoft.com/office/word/2010/wordml" w:rsidR="005F2DE2" w:rsidP="0083771E" w:rsidRDefault="005F2DE2" w14:paraId="40E74BF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D2721">
        <w:rPr>
          <w:rFonts w:cs="Calibri"/>
          <w:sz w:val="24"/>
          <w:szCs w:val="24"/>
          <w:u w:val="single"/>
        </w:rPr>
        <w:t>Stavitel Kylián</w:t>
      </w:r>
      <w:r>
        <w:rPr>
          <w:rFonts w:cs="Calibri"/>
          <w:sz w:val="24"/>
          <w:szCs w:val="24"/>
        </w:rPr>
        <w:t>-</w:t>
      </w:r>
      <w:r w:rsidR="008D2721">
        <w:rPr>
          <w:rFonts w:cs="Calibri"/>
          <w:sz w:val="24"/>
          <w:szCs w:val="24"/>
        </w:rPr>
        <w:t xml:space="preserve"> otec, pracovitý</w:t>
      </w:r>
    </w:p>
    <w:p xmlns:wp14="http://schemas.microsoft.com/office/word/2010/wordml" w:rsidR="005F2DE2" w:rsidP="0083771E" w:rsidRDefault="005F2DE2" w14:paraId="39D739B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D2721">
        <w:rPr>
          <w:rFonts w:cs="Calibri"/>
          <w:sz w:val="24"/>
          <w:szCs w:val="24"/>
          <w:u w:val="single"/>
        </w:rPr>
        <w:t>Anna Kyliánová</w:t>
      </w:r>
      <w:r>
        <w:rPr>
          <w:rFonts w:cs="Calibri"/>
          <w:sz w:val="24"/>
          <w:szCs w:val="24"/>
        </w:rPr>
        <w:t>-</w:t>
      </w:r>
      <w:r w:rsidR="008D2721">
        <w:rPr>
          <w:rFonts w:cs="Calibri"/>
          <w:sz w:val="24"/>
          <w:szCs w:val="24"/>
        </w:rPr>
        <w:t xml:space="preserve"> </w:t>
      </w:r>
      <w:proofErr w:type="spellStart"/>
      <w:r w:rsidR="008D2721">
        <w:rPr>
          <w:rFonts w:cs="Calibri"/>
          <w:sz w:val="24"/>
          <w:szCs w:val="24"/>
        </w:rPr>
        <w:t>štěpčina</w:t>
      </w:r>
      <w:proofErr w:type="spellEnd"/>
      <w:r w:rsidR="008D2721">
        <w:rPr>
          <w:rFonts w:cs="Calibri"/>
          <w:sz w:val="24"/>
          <w:szCs w:val="24"/>
        </w:rPr>
        <w:t xml:space="preserve"> matka, velice zbožná</w:t>
      </w:r>
    </w:p>
    <w:p xmlns:wp14="http://schemas.microsoft.com/office/word/2010/wordml" w:rsidRPr="008D2721" w:rsidR="005F2DE2" w:rsidP="0083771E" w:rsidRDefault="005F2DE2" w14:paraId="0989C525" wp14:textId="77777777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8D2721">
        <w:rPr>
          <w:rFonts w:cs="Calibri"/>
          <w:sz w:val="24"/>
          <w:szCs w:val="24"/>
          <w:u w:val="single"/>
        </w:rPr>
        <w:t>Jan Malina-</w:t>
      </w:r>
      <w:r w:rsidR="008D2721">
        <w:rPr>
          <w:rFonts w:cs="Calibri"/>
          <w:sz w:val="24"/>
          <w:szCs w:val="24"/>
          <w:u w:val="single"/>
        </w:rPr>
        <w:t xml:space="preserve"> </w:t>
      </w:r>
      <w:r w:rsidRPr="008D2721" w:rsidR="008D2721">
        <w:rPr>
          <w:rFonts w:cs="Calibri"/>
          <w:sz w:val="24"/>
          <w:szCs w:val="24"/>
        </w:rPr>
        <w:t>bratr Pavla, pracovitý, poctivý.</w:t>
      </w:r>
    </w:p>
    <w:p xmlns:wp14="http://schemas.microsoft.com/office/word/2010/wordml" w:rsidRPr="0083771E" w:rsidR="004479AA" w:rsidP="0083771E" w:rsidRDefault="005F2DE2" w14:paraId="7DB780C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D2721">
        <w:rPr>
          <w:rFonts w:cs="Calibri"/>
          <w:sz w:val="24"/>
          <w:szCs w:val="24"/>
          <w:u w:val="single"/>
        </w:rPr>
        <w:t>Josef Malina</w:t>
      </w:r>
      <w:r>
        <w:rPr>
          <w:rFonts w:cs="Calibri"/>
          <w:sz w:val="24"/>
          <w:szCs w:val="24"/>
        </w:rPr>
        <w:t>-</w:t>
      </w:r>
      <w:r w:rsidR="008D2721">
        <w:rPr>
          <w:rFonts w:cs="Calibri"/>
          <w:sz w:val="24"/>
          <w:szCs w:val="24"/>
        </w:rPr>
        <w:t xml:space="preserve"> otec bratrů</w:t>
      </w:r>
    </w:p>
    <w:p xmlns:wp14="http://schemas.microsoft.com/office/word/2010/wordml" w:rsidRPr="0083771E" w:rsidR="004479AA" w:rsidP="0083771E" w:rsidRDefault="004479AA" w14:paraId="100C5B5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 xml:space="preserve"> </w:t>
      </w:r>
    </w:p>
    <w:p xmlns:wp14="http://schemas.microsoft.com/office/word/2010/wordml" w:rsidRPr="0083771E" w:rsidR="00E70B6C" w:rsidP="0083771E" w:rsidRDefault="00E70B6C" w14:paraId="12F40E89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 xml:space="preserve"> </w:t>
      </w:r>
    </w:p>
    <w:p xmlns:wp14="http://schemas.microsoft.com/office/word/2010/wordml" w:rsidRPr="0083771E" w:rsidR="00E70B6C" w:rsidP="0083771E" w:rsidRDefault="00E70B6C" w14:paraId="2D2D1072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 xml:space="preserve">Vyprávěcí způsoby - typy promluv: </w:t>
      </w:r>
    </w:p>
    <w:p xmlns:wp14="http://schemas.microsoft.com/office/word/2010/wordml" w:rsidR="006F2BF5" w:rsidP="0083771E" w:rsidRDefault="006C15E0" w14:paraId="0E00387C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Přímá řeč</w:t>
      </w:r>
    </w:p>
    <w:p xmlns:wp14="http://schemas.microsoft.com/office/word/2010/wordml" w:rsidRPr="0083771E" w:rsidR="006C15E0" w:rsidP="0083771E" w:rsidRDefault="006C15E0" w14:paraId="438489AB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Pásmo vypravěče</w:t>
      </w:r>
    </w:p>
    <w:p xmlns:wp14="http://schemas.microsoft.com/office/word/2010/wordml" w:rsidRPr="0083771E" w:rsidR="00E70B6C" w:rsidP="0083771E" w:rsidRDefault="00E70B6C" w14:paraId="4B94D5A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E70B6C" w:rsidP="0083771E" w:rsidRDefault="00E70B6C" w14:paraId="3DEEC669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3771E" w:rsidR="00E70B6C" w:rsidP="0083771E" w:rsidRDefault="00E70B6C" w14:paraId="1221CA0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Jazykové prostředky a jejich funkce ve výňatku:</w:t>
      </w:r>
    </w:p>
    <w:p xmlns:wp14="http://schemas.microsoft.com/office/word/2010/wordml" w:rsidRPr="0083771E" w:rsidR="00BD3475" w:rsidP="0083771E" w:rsidRDefault="00BD3475" w14:paraId="1278AF09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 xml:space="preserve">Spisovná </w:t>
      </w:r>
      <w:r w:rsidRPr="0083771E" w:rsidR="00D63F28">
        <w:rPr>
          <w:rFonts w:cs="Calibri"/>
          <w:sz w:val="24"/>
          <w:szCs w:val="24"/>
        </w:rPr>
        <w:t>slova -</w:t>
      </w:r>
    </w:p>
    <w:p xmlns:wp14="http://schemas.microsoft.com/office/word/2010/wordml" w:rsidRPr="0083771E" w:rsidR="00BD3475" w:rsidP="0083771E" w:rsidRDefault="00BD3475" w14:paraId="07CB366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Archaismy</w:t>
      </w:r>
      <w:r w:rsidRPr="0083771E" w:rsidR="00D63F28">
        <w:rPr>
          <w:rFonts w:cs="Calibri"/>
          <w:sz w:val="24"/>
          <w:szCs w:val="24"/>
        </w:rPr>
        <w:t xml:space="preserve"> </w:t>
      </w:r>
      <w:r w:rsidR="008C7AC9">
        <w:rPr>
          <w:rFonts w:cs="Calibri"/>
          <w:sz w:val="24"/>
          <w:szCs w:val="24"/>
        </w:rPr>
        <w:t>– zpěvácký spolek</w:t>
      </w:r>
    </w:p>
    <w:p xmlns:wp14="http://schemas.microsoft.com/office/word/2010/wordml" w:rsidRPr="0083771E" w:rsidR="00BD3475" w:rsidP="0083771E" w:rsidRDefault="00BD3475" w14:paraId="009FB0C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Knižní slov</w:t>
      </w:r>
      <w:r w:rsidR="00542255">
        <w:rPr>
          <w:rFonts w:cs="Calibri"/>
          <w:sz w:val="24"/>
          <w:szCs w:val="24"/>
        </w:rPr>
        <w:t>a</w:t>
      </w:r>
      <w:r w:rsidRPr="0083771E" w:rsidR="00D63F28">
        <w:rPr>
          <w:rFonts w:cs="Calibri"/>
          <w:sz w:val="24"/>
          <w:szCs w:val="24"/>
        </w:rPr>
        <w:t xml:space="preserve"> -</w:t>
      </w:r>
      <w:r w:rsidR="008C7AC9">
        <w:rPr>
          <w:rFonts w:cs="Calibri"/>
          <w:sz w:val="24"/>
          <w:szCs w:val="24"/>
        </w:rPr>
        <w:t xml:space="preserve"> </w:t>
      </w:r>
    </w:p>
    <w:p xmlns:wp14="http://schemas.microsoft.com/office/word/2010/wordml" w:rsidRPr="0083771E" w:rsidR="00BD3475" w:rsidP="0083771E" w:rsidRDefault="00BD3475" w14:paraId="69DA77EB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Expresívní nebo citově zabarvená slova</w:t>
      </w:r>
      <w:r w:rsidRPr="0083771E" w:rsidR="00D63F28">
        <w:rPr>
          <w:rFonts w:cs="Calibri"/>
          <w:sz w:val="24"/>
          <w:szCs w:val="24"/>
        </w:rPr>
        <w:t xml:space="preserve"> -</w:t>
      </w:r>
    </w:p>
    <w:p xmlns:wp14="http://schemas.microsoft.com/office/word/2010/wordml" w:rsidRPr="0083771E" w:rsidR="00BD3475" w:rsidP="0083771E" w:rsidRDefault="00BD3475" w14:paraId="0CCBADC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Vulgarismy</w:t>
      </w:r>
      <w:r w:rsidRPr="0083771E" w:rsidR="00D63F28">
        <w:rPr>
          <w:rFonts w:cs="Calibri"/>
          <w:sz w:val="24"/>
          <w:szCs w:val="24"/>
        </w:rPr>
        <w:t xml:space="preserve"> -</w:t>
      </w:r>
    </w:p>
    <w:p xmlns:wp14="http://schemas.microsoft.com/office/word/2010/wordml" w:rsidRPr="0083771E" w:rsidR="00BD3475" w:rsidP="0083771E" w:rsidRDefault="00BD3475" w14:paraId="65D6D207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Domácká slova</w:t>
      </w:r>
      <w:r w:rsidRPr="0083771E" w:rsidR="00D63F28">
        <w:rPr>
          <w:rFonts w:cs="Calibri"/>
          <w:sz w:val="24"/>
          <w:szCs w:val="24"/>
        </w:rPr>
        <w:t xml:space="preserve"> -</w:t>
      </w:r>
    </w:p>
    <w:p xmlns:wp14="http://schemas.microsoft.com/office/word/2010/wordml" w:rsidRPr="0083771E" w:rsidR="00BD3475" w:rsidP="0083771E" w:rsidRDefault="008A4677" w14:paraId="4E54B31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3771E">
        <w:rPr>
          <w:rFonts w:cs="Calibri"/>
          <w:sz w:val="24"/>
          <w:szCs w:val="24"/>
        </w:rPr>
        <w:t>C</w:t>
      </w:r>
      <w:r w:rsidRPr="0083771E" w:rsidR="00BD3475">
        <w:rPr>
          <w:rFonts w:cs="Calibri"/>
          <w:sz w:val="24"/>
          <w:szCs w:val="24"/>
        </w:rPr>
        <w:t>itoslovce</w:t>
      </w:r>
      <w:r w:rsidRPr="0083771E" w:rsidR="00D63F28">
        <w:rPr>
          <w:rFonts w:cs="Calibri"/>
          <w:sz w:val="24"/>
          <w:szCs w:val="24"/>
        </w:rPr>
        <w:t xml:space="preserve"> -</w:t>
      </w:r>
    </w:p>
    <w:p xmlns:wp14="http://schemas.microsoft.com/office/word/2010/wordml" w:rsidRPr="0083771E" w:rsidR="008A4677" w:rsidP="0083771E" w:rsidRDefault="008A4677" w14:paraId="3656B9AB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8A4677" w:rsidP="0083771E" w:rsidRDefault="008A4677" w14:paraId="45FB081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E70B6C" w:rsidP="0083771E" w:rsidRDefault="00E70B6C" w14:paraId="049F31CB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E70B6C" w:rsidP="0083771E" w:rsidRDefault="00E70B6C" w14:paraId="4E51BB2A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Tropy a figury a jejich funkce ve výňatku:</w:t>
      </w:r>
    </w:p>
    <w:p xmlns:wp14="http://schemas.microsoft.com/office/word/2010/wordml" w:rsidRPr="0083771E" w:rsidR="008A4677" w:rsidP="0083771E" w:rsidRDefault="008C7AC9" w14:paraId="166AC7E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Epiteton- nejčernější dny, se sladkými úsměvy</w:t>
      </w:r>
    </w:p>
    <w:p xmlns:wp14="http://schemas.microsoft.com/office/word/2010/wordml" w:rsidR="008A4677" w:rsidP="0083771E" w:rsidRDefault="008A4677" w14:paraId="53128261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83771E" w:rsidR="00DE3374" w:rsidP="0083771E" w:rsidRDefault="00DE3374" w14:paraId="62486C0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bookmarkStart w:name="_GoBack" w:id="0"/>
      <w:bookmarkEnd w:id="0"/>
    </w:p>
    <w:p xmlns:wp14="http://schemas.microsoft.com/office/word/2010/wordml" w:rsidRPr="0083771E" w:rsidR="00E70B6C" w:rsidP="0083771E" w:rsidRDefault="00E70B6C" w14:paraId="4101652C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3771E" w:rsidR="00E70B6C" w:rsidP="0083771E" w:rsidRDefault="00E70B6C" w14:paraId="43EBDF90" wp14:textId="77777777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83771E">
        <w:rPr>
          <w:rFonts w:cs="Calibri"/>
          <w:b/>
          <w:sz w:val="24"/>
          <w:szCs w:val="24"/>
        </w:rPr>
        <w:t>Kontext autorovy tvorby a literární / obecně kulturní kontext:</w:t>
      </w:r>
    </w:p>
    <w:p xmlns:wp14="http://schemas.microsoft.com/office/word/2010/wordml" w:rsidR="00786B35" w:rsidP="0083771E" w:rsidRDefault="00981B3B" w14:paraId="424E1B30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Psychologická meziválečná próza- soustředí se na duševní život, nálady, prožitky</w:t>
      </w:r>
    </w:p>
    <w:p xmlns:wp14="http://schemas.microsoft.com/office/word/2010/wordml" w:rsidR="00981B3B" w:rsidP="0083771E" w:rsidRDefault="00981B3B" w14:paraId="01667903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Ovlivněn Freudovou psychoanalýzou, zobrazuje pudy a patologické jevy</w:t>
      </w:r>
    </w:p>
    <w:p xmlns:wp14="http://schemas.microsoft.com/office/word/2010/wordml" w:rsidR="00981B3B" w:rsidP="0083771E" w:rsidRDefault="00981B3B" w14:paraId="2E796E32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Navazuje na </w:t>
      </w:r>
      <w:proofErr w:type="spellStart"/>
      <w:r>
        <w:rPr>
          <w:rFonts w:cs="Calibri"/>
          <w:sz w:val="24"/>
          <w:szCs w:val="24"/>
        </w:rPr>
        <w:t>Dostojevskeho</w:t>
      </w:r>
      <w:proofErr w:type="spellEnd"/>
      <w:r>
        <w:rPr>
          <w:rFonts w:cs="Calibri"/>
          <w:sz w:val="24"/>
          <w:szCs w:val="24"/>
        </w:rPr>
        <w:t xml:space="preserve">, Kafku, </w:t>
      </w:r>
      <w:proofErr w:type="spellStart"/>
      <w:r>
        <w:rPr>
          <w:rFonts w:cs="Calibri"/>
          <w:sz w:val="24"/>
          <w:szCs w:val="24"/>
        </w:rPr>
        <w:t>Prousta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Joyce</w:t>
      </w:r>
      <w:proofErr w:type="spellEnd"/>
    </w:p>
    <w:p xmlns:wp14="http://schemas.microsoft.com/office/word/2010/wordml" w:rsidR="00981B3B" w:rsidP="0083771E" w:rsidRDefault="00981B3B" w14:paraId="4B99056E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="00981B3B" w:rsidP="0083771E" w:rsidRDefault="00981B3B" w14:paraId="1299C43A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="00981B3B" w:rsidP="0083771E" w:rsidRDefault="00981B3B" w14:paraId="678C5FA2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Havlíček- sugestivní autor, </w:t>
      </w:r>
      <w:r w:rsidR="00107A66">
        <w:rPr>
          <w:rFonts w:cs="Calibri"/>
          <w:sz w:val="24"/>
          <w:szCs w:val="24"/>
        </w:rPr>
        <w:t>líčí tragické osudy</w:t>
      </w:r>
    </w:p>
    <w:p xmlns:wp14="http://schemas.microsoft.com/office/word/2010/wordml" w:rsidR="00107A66" w:rsidP="0083771E" w:rsidRDefault="00107A66" w14:paraId="6335D7D2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Další díla: Neviditelný</w:t>
      </w:r>
    </w:p>
    <w:p xmlns:wp14="http://schemas.microsoft.com/office/word/2010/wordml" w:rsidR="00107A66" w:rsidP="0083771E" w:rsidRDefault="00107A66" w14:paraId="3E82B8F8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Ta třetí</w:t>
      </w:r>
    </w:p>
    <w:p xmlns:wp14="http://schemas.microsoft.com/office/word/2010/wordml" w:rsidR="00107A66" w:rsidP="0083771E" w:rsidRDefault="00107A66" w14:paraId="4DDBEF00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="00107A66" w:rsidP="0083771E" w:rsidRDefault="00107A66" w14:paraId="72481BE8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Další autoři: Jarmila Glazarová- Vlčí jáma, Advent</w:t>
      </w:r>
    </w:p>
    <w:p xmlns:wp14="http://schemas.microsoft.com/office/word/2010/wordml" w:rsidRPr="0083771E" w:rsidR="00107A66" w:rsidP="0083771E" w:rsidRDefault="00107A66" w14:paraId="3461D779" wp14:textId="77777777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 xmlns:wp14="http://schemas.microsoft.com/office/word/2010/wordml" w:rsidRPr="0083771E" w:rsidR="007267F8" w:rsidP="0083771E" w:rsidRDefault="007267F8" w14:paraId="3CF2D8B6" wp14:textId="77777777">
      <w:pPr>
        <w:spacing w:after="0" w:line="240" w:lineRule="auto"/>
        <w:jc w:val="both"/>
        <w:rPr>
          <w:sz w:val="24"/>
          <w:szCs w:val="24"/>
        </w:rPr>
      </w:pPr>
    </w:p>
    <w:p xmlns:wp14="http://schemas.microsoft.com/office/word/2010/wordml" w:rsidRPr="0083771E" w:rsidR="00786B35" w:rsidP="0083771E" w:rsidRDefault="00786B35" w14:paraId="0FB78278" wp14:textId="77777777">
      <w:pPr>
        <w:spacing w:after="0" w:line="240" w:lineRule="auto"/>
        <w:jc w:val="both"/>
        <w:rPr>
          <w:sz w:val="24"/>
          <w:szCs w:val="24"/>
        </w:rPr>
      </w:pPr>
    </w:p>
    <w:p xmlns:wp14="http://schemas.microsoft.com/office/word/2010/wordml" w:rsidRPr="0083771E" w:rsidR="00786B35" w:rsidP="0083771E" w:rsidRDefault="00786B35" w14:paraId="1FC39945" wp14:textId="77777777">
      <w:pPr>
        <w:spacing w:after="0" w:line="240" w:lineRule="auto"/>
        <w:jc w:val="both"/>
        <w:rPr>
          <w:sz w:val="24"/>
          <w:szCs w:val="24"/>
        </w:rPr>
      </w:pPr>
    </w:p>
    <w:sectPr w:rsidRPr="0083771E" w:rsidR="00786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55387" w:rsidP="00ED69E3" w:rsidRDefault="00555387" w14:paraId="110FFD3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55387" w:rsidP="00ED69E3" w:rsidRDefault="00555387" w14:paraId="6B6993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150B" w:rsidRDefault="00B9150B" w14:paraId="0562CB0E" wp14:textId="7777777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B9150B" w:rsidRDefault="00C5375D" w14:paraId="6D3CAFBE" wp14:textId="77777777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482A3145" wp14:editId="15B110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 w14:anchorId="0B6F9054">
            <v:rect id="Obdélník 40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DE3374" w:rsidR="00DE3374">
      <w:rPr>
        <w:rFonts w:asciiTheme="majorHAnsi" w:hAnsiTheme="majorHAnsi" w:eastAsiaTheme="majorEastAsia" w:cstheme="majorBidi"/>
        <w:noProof/>
        <w:color w:val="5B9BD5" w:themeColor="accent1"/>
        <w:sz w:val="20"/>
        <w:szCs w:val="20"/>
      </w:rPr>
      <w:t>3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150B" w:rsidRDefault="00B9150B" w14:paraId="6D98A12B" wp14:textId="7777777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55387" w:rsidP="00ED69E3" w:rsidRDefault="00555387" w14:paraId="3FE9F2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55387" w:rsidP="00ED69E3" w:rsidRDefault="00555387" w14:paraId="1F72F64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150B" w:rsidRDefault="00B9150B" w14:paraId="2946DB82" wp14:textId="7777777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ED69E3" w:rsidRDefault="00B9150B" w14:paraId="34CE0A41" wp14:textId="77777777">
    <w:pPr>
      <w:pStyle w:val="Zhlav"/>
    </w:pPr>
    <w:r>
      <w:rPr>
        <w:noProof/>
        <w:lang w:eastAsia="cs-CZ"/>
      </w:rPr>
      <w:drawing>
        <wp:inline xmlns:wp14="http://schemas.microsoft.com/office/word/2010/wordprocessingDrawing" distT="0" distB="0" distL="0" distR="0" wp14:anchorId="6EC9533E" wp14:editId="3C8B5434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ED69E3" w:rsidRDefault="00ED69E3" w14:paraId="62EBF3C5" wp14:textId="7777777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150B" w:rsidRDefault="00B9150B" w14:paraId="5997CC1D" wp14:textId="7777777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1D74"/>
    <w:multiLevelType w:val="hybridMultilevel"/>
    <w:tmpl w:val="3CA02AF6"/>
    <w:lvl w:ilvl="0" w:tplc="157C7B80">
      <w:start w:val="1"/>
      <w:numFmt w:val="decimal"/>
      <w:lvlText w:val="%1."/>
      <w:lvlJc w:val="left"/>
      <w:pPr>
        <w:ind w:left="720" w:hanging="360"/>
      </w:pPr>
      <w:rPr>
        <w:rFonts w:hint="default" w:cs="Calibr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B319A"/>
    <w:multiLevelType w:val="hybridMultilevel"/>
    <w:tmpl w:val="78C0EE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84043"/>
    <w:rsid w:val="00107A66"/>
    <w:rsid w:val="00136CDB"/>
    <w:rsid w:val="002F5F01"/>
    <w:rsid w:val="003F7476"/>
    <w:rsid w:val="004479AA"/>
    <w:rsid w:val="0046039F"/>
    <w:rsid w:val="00461C2D"/>
    <w:rsid w:val="00481FE9"/>
    <w:rsid w:val="005226B2"/>
    <w:rsid w:val="00542255"/>
    <w:rsid w:val="00555387"/>
    <w:rsid w:val="005A4C6A"/>
    <w:rsid w:val="005F2DE2"/>
    <w:rsid w:val="00603468"/>
    <w:rsid w:val="00613F0D"/>
    <w:rsid w:val="00655926"/>
    <w:rsid w:val="006C15E0"/>
    <w:rsid w:val="006E202A"/>
    <w:rsid w:val="006F2BF5"/>
    <w:rsid w:val="006F51F4"/>
    <w:rsid w:val="006F73BA"/>
    <w:rsid w:val="007267F8"/>
    <w:rsid w:val="0073391B"/>
    <w:rsid w:val="00774DE7"/>
    <w:rsid w:val="00786B35"/>
    <w:rsid w:val="007E3F95"/>
    <w:rsid w:val="007F4B5C"/>
    <w:rsid w:val="0083771E"/>
    <w:rsid w:val="008A4677"/>
    <w:rsid w:val="008B5946"/>
    <w:rsid w:val="008C7AC9"/>
    <w:rsid w:val="008D1A16"/>
    <w:rsid w:val="008D2721"/>
    <w:rsid w:val="008F2C5D"/>
    <w:rsid w:val="008F3BD7"/>
    <w:rsid w:val="00955195"/>
    <w:rsid w:val="00981B3B"/>
    <w:rsid w:val="009864C0"/>
    <w:rsid w:val="00A24E02"/>
    <w:rsid w:val="00A36C59"/>
    <w:rsid w:val="00A678B8"/>
    <w:rsid w:val="00A67CCA"/>
    <w:rsid w:val="00A85024"/>
    <w:rsid w:val="00A86AA4"/>
    <w:rsid w:val="00B21594"/>
    <w:rsid w:val="00B2524E"/>
    <w:rsid w:val="00B32A25"/>
    <w:rsid w:val="00B9150B"/>
    <w:rsid w:val="00B972F3"/>
    <w:rsid w:val="00BA2C74"/>
    <w:rsid w:val="00BD3475"/>
    <w:rsid w:val="00C13B48"/>
    <w:rsid w:val="00C5375D"/>
    <w:rsid w:val="00C742DA"/>
    <w:rsid w:val="00D23B82"/>
    <w:rsid w:val="00D32875"/>
    <w:rsid w:val="00D353DC"/>
    <w:rsid w:val="00D562DE"/>
    <w:rsid w:val="00D63F28"/>
    <w:rsid w:val="00D93C83"/>
    <w:rsid w:val="00DC0D05"/>
    <w:rsid w:val="00DE3374"/>
    <w:rsid w:val="00E70B6C"/>
    <w:rsid w:val="00EB5D72"/>
    <w:rsid w:val="00ED69E3"/>
    <w:rsid w:val="00FB32D9"/>
    <w:rsid w:val="00FD1E04"/>
    <w:rsid w:val="00FD75D3"/>
    <w:rsid w:val="588C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112C7"/>
  <w15:docId w15:val="{F2F03475-D881-4296-884F-78D9B5495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D353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Standardnpsmoodstavce"/>
    <w:rsid w:val="00FD75D3"/>
  </w:style>
  <w:style w:type="paragraph" w:styleId="Odstavecseseznamem">
    <w:name w:val="List Paragraph"/>
    <w:basedOn w:val="Normln"/>
    <w:uiPriority w:val="34"/>
    <w:qFormat/>
    <w:rsid w:val="007F4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53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FD75D3"/>
  </w:style>
  <w:style w:type="paragraph" w:styleId="Odstavecseseznamem">
    <w:name w:val="List Paragraph"/>
    <w:basedOn w:val="Normln"/>
    <w:uiPriority w:val="34"/>
    <w:qFormat/>
    <w:rsid w:val="007F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18875-FFCD-4E20-91A0-090397220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0B61D-4C6A-4B14-82A9-2F4B51FAE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9085B-5540-4A98-A37D-266D54DDBF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SPS-CL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Jonášová Regina</dc:creator>
  <lastModifiedBy>4.D Kroutil Václav</lastModifiedBy>
  <revision>16</revision>
  <lastPrinted>2022-01-25T16:51:00.0000000Z</lastPrinted>
  <dcterms:created xsi:type="dcterms:W3CDTF">2015-10-31T14:52:00.0000000Z</dcterms:created>
  <dcterms:modified xsi:type="dcterms:W3CDTF">2024-02-04T19:52:43.4056559Z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