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C757" w14:textId="20686323" w:rsidR="000E3D14" w:rsidRDefault="00024145" w:rsidP="000E3D14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Proměna</w:t>
      </w:r>
    </w:p>
    <w:p w14:paraId="7A1A20F4" w14:textId="77777777" w:rsidR="000E3D14" w:rsidRDefault="000E3D14" w:rsidP="000E3D14">
      <w:pPr>
        <w:tabs>
          <w:tab w:val="center" w:pos="5528"/>
        </w:tabs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Analýza uměleckého textu</w:t>
      </w:r>
    </w:p>
    <w:p w14:paraId="73E865FC" w14:textId="77777777" w:rsidR="00010DC6" w:rsidRDefault="00010DC6" w:rsidP="00010DC6">
      <w:pPr>
        <w:pStyle w:val="Odstavecseseznamem"/>
        <w:spacing w:after="0"/>
        <w:ind w:left="1080"/>
        <w:rPr>
          <w:b/>
          <w:sz w:val="28"/>
          <w:szCs w:val="28"/>
        </w:rPr>
      </w:pPr>
    </w:p>
    <w:p w14:paraId="576F345D" w14:textId="592ECFD8" w:rsidR="000E3D14" w:rsidRDefault="000E3D14" w:rsidP="000E3D14">
      <w:pPr>
        <w:pStyle w:val="Odstavecseseznamem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Část</w:t>
      </w:r>
    </w:p>
    <w:p w14:paraId="6038BA36" w14:textId="77777777" w:rsidR="000E3D14" w:rsidRDefault="000E3D14" w:rsidP="000E3D14">
      <w:pPr>
        <w:pStyle w:val="Odstavecseseznamem"/>
        <w:numPr>
          <w:ilvl w:val="0"/>
          <w:numId w:val="2"/>
        </w:numPr>
        <w:spacing w:after="0"/>
        <w:ind w:left="106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Téma a motiv: </w:t>
      </w:r>
    </w:p>
    <w:p w14:paraId="7B4C8F11" w14:textId="58F84B60" w:rsidR="000E3D14" w:rsidRPr="00483754" w:rsidRDefault="00024145" w:rsidP="000E3D14">
      <w:pPr>
        <w:spacing w:after="0"/>
        <w:ind w:left="1068"/>
        <w:jc w:val="both"/>
        <w:rPr>
          <w:bCs/>
          <w:color w:val="000000" w:themeColor="text1"/>
        </w:rPr>
      </w:pPr>
      <w:r w:rsidRPr="00010DC6">
        <w:rPr>
          <w:b/>
          <w:sz w:val="28"/>
          <w:szCs w:val="28"/>
        </w:rPr>
        <w:t>T</w:t>
      </w:r>
      <w:r w:rsidR="000E3D14" w:rsidRPr="00010DC6">
        <w:rPr>
          <w:b/>
          <w:sz w:val="28"/>
          <w:szCs w:val="28"/>
        </w:rPr>
        <w:t>éma –</w:t>
      </w:r>
      <w:r w:rsidR="000E3D14">
        <w:rPr>
          <w:b/>
          <w:color w:val="FF0000"/>
          <w:sz w:val="28"/>
          <w:szCs w:val="28"/>
        </w:rPr>
        <w:t xml:space="preserve"> </w:t>
      </w:r>
      <w:r w:rsidRPr="00272695">
        <w:rPr>
          <w:rFonts w:cstheme="minorHAnsi"/>
          <w:sz w:val="28"/>
          <w:szCs w:val="28"/>
        </w:rPr>
        <w:t>přeměna člověka v</w:t>
      </w:r>
      <w:r>
        <w:rPr>
          <w:rFonts w:cstheme="minorHAnsi"/>
          <w:sz w:val="28"/>
          <w:szCs w:val="28"/>
        </w:rPr>
        <w:t>e hmyz</w:t>
      </w:r>
      <w:r w:rsidRPr="00272695">
        <w:rPr>
          <w:rFonts w:cstheme="minorHAnsi"/>
          <w:sz w:val="28"/>
          <w:szCs w:val="28"/>
        </w:rPr>
        <w:t xml:space="preserve"> a následující vývoj vztahů rodiny k tomuto stvoření</w:t>
      </w:r>
    </w:p>
    <w:p w14:paraId="43197D21" w14:textId="0946F16B" w:rsidR="000E3D14" w:rsidRPr="00483754" w:rsidRDefault="000E3D14" w:rsidP="00483754">
      <w:pPr>
        <w:spacing w:after="0"/>
        <w:ind w:left="336" w:firstLine="708"/>
        <w:rPr>
          <w:bCs/>
          <w:sz w:val="28"/>
          <w:szCs w:val="28"/>
        </w:rPr>
      </w:pPr>
      <w:r w:rsidRPr="00010DC6">
        <w:rPr>
          <w:b/>
          <w:sz w:val="28"/>
          <w:szCs w:val="28"/>
        </w:rPr>
        <w:t>Motiv –</w:t>
      </w:r>
      <w:r>
        <w:rPr>
          <w:b/>
          <w:color w:val="FF0000"/>
          <w:sz w:val="28"/>
          <w:szCs w:val="28"/>
        </w:rPr>
        <w:t xml:space="preserve"> </w:t>
      </w:r>
      <w:r w:rsidR="00024145">
        <w:rPr>
          <w:sz w:val="28"/>
          <w:szCs w:val="28"/>
        </w:rPr>
        <w:t xml:space="preserve">přeměna, </w:t>
      </w:r>
      <w:r w:rsidR="00024145" w:rsidRPr="0015317E">
        <w:rPr>
          <w:sz w:val="28"/>
          <w:szCs w:val="28"/>
        </w:rPr>
        <w:t>vůle, beznaděj, odcizení, samota, smrt</w:t>
      </w:r>
    </w:p>
    <w:p w14:paraId="7FD42B61" w14:textId="684D5B02" w:rsidR="00024145" w:rsidRPr="00024145" w:rsidRDefault="000E3D14" w:rsidP="000E3D14">
      <w:pPr>
        <w:pStyle w:val="Odstavecseseznamem"/>
        <w:numPr>
          <w:ilvl w:val="0"/>
          <w:numId w:val="3"/>
        </w:numPr>
        <w:spacing w:after="0"/>
        <w:ind w:left="1068"/>
        <w:jc w:val="both"/>
      </w:pPr>
      <w:r w:rsidRPr="00024145">
        <w:rPr>
          <w:b/>
          <w:sz w:val="28"/>
          <w:szCs w:val="28"/>
        </w:rPr>
        <w:t xml:space="preserve">Časoprostor: </w:t>
      </w:r>
      <w:r w:rsidR="00024145" w:rsidRPr="00272695">
        <w:rPr>
          <w:sz w:val="28"/>
          <w:szCs w:val="28"/>
          <w:shd w:val="clear" w:color="auto" w:fill="FFFFFF"/>
        </w:rPr>
        <w:t xml:space="preserve">byt rodiny </w:t>
      </w:r>
      <w:proofErr w:type="spellStart"/>
      <w:r w:rsidR="00024145" w:rsidRPr="00272695">
        <w:rPr>
          <w:sz w:val="28"/>
          <w:szCs w:val="28"/>
          <w:shd w:val="clear" w:color="auto" w:fill="FFFFFF"/>
        </w:rPr>
        <w:t>Samsových</w:t>
      </w:r>
      <w:proofErr w:type="spellEnd"/>
      <w:r w:rsidR="00024145">
        <w:rPr>
          <w:sz w:val="28"/>
          <w:szCs w:val="28"/>
          <w:shd w:val="clear" w:color="auto" w:fill="FFFFFF"/>
        </w:rPr>
        <w:t>, čas není určen</w:t>
      </w:r>
    </w:p>
    <w:p w14:paraId="5A05A42F" w14:textId="074D70F8" w:rsidR="000E3D14" w:rsidRDefault="000E3D14" w:rsidP="000E3D14">
      <w:pPr>
        <w:pStyle w:val="Odstavecseseznamem"/>
        <w:numPr>
          <w:ilvl w:val="0"/>
          <w:numId w:val="3"/>
        </w:numPr>
        <w:spacing w:after="0"/>
        <w:ind w:left="1068"/>
        <w:jc w:val="both"/>
      </w:pPr>
      <w:r w:rsidRPr="00024145">
        <w:rPr>
          <w:b/>
          <w:sz w:val="28"/>
          <w:szCs w:val="28"/>
        </w:rPr>
        <w:t xml:space="preserve">Kompozice: </w:t>
      </w:r>
      <w:r w:rsidR="00024145">
        <w:rPr>
          <w:sz w:val="28"/>
          <w:szCs w:val="28"/>
        </w:rPr>
        <w:t>chronologický děj, 3 kapitoly</w:t>
      </w:r>
    </w:p>
    <w:p w14:paraId="2578844E" w14:textId="003A1C6B" w:rsidR="000E3D14" w:rsidRDefault="000E3D14" w:rsidP="000E3D14">
      <w:pPr>
        <w:pStyle w:val="Odstavecseseznamem"/>
        <w:numPr>
          <w:ilvl w:val="0"/>
          <w:numId w:val="3"/>
        </w:numPr>
        <w:spacing w:after="0"/>
        <w:ind w:left="1068"/>
        <w:jc w:val="both"/>
      </w:pPr>
      <w:r>
        <w:rPr>
          <w:b/>
          <w:sz w:val="28"/>
          <w:szCs w:val="28"/>
        </w:rPr>
        <w:t xml:space="preserve">Literární druh, žánr: </w:t>
      </w:r>
    </w:p>
    <w:p w14:paraId="1B786706" w14:textId="0E1EB238" w:rsidR="000E3D14" w:rsidRPr="00483754" w:rsidRDefault="000E3D14" w:rsidP="000E3D14">
      <w:pPr>
        <w:pStyle w:val="Odstavecseseznamem"/>
        <w:spacing w:after="0"/>
        <w:ind w:left="1068"/>
        <w:jc w:val="both"/>
        <w:rPr>
          <w:bCs/>
          <w:color w:val="000000" w:themeColor="text1"/>
        </w:rPr>
      </w:pPr>
      <w:r w:rsidRPr="00010DC6">
        <w:rPr>
          <w:b/>
          <w:sz w:val="28"/>
          <w:szCs w:val="28"/>
        </w:rPr>
        <w:t xml:space="preserve">DRUH – </w:t>
      </w:r>
      <w:r w:rsidR="00483754">
        <w:rPr>
          <w:bCs/>
          <w:color w:val="000000" w:themeColor="text1"/>
          <w:sz w:val="28"/>
          <w:szCs w:val="28"/>
        </w:rPr>
        <w:t>epika</w:t>
      </w:r>
    </w:p>
    <w:p w14:paraId="75151DFA" w14:textId="22DAE331" w:rsidR="000E3D14" w:rsidRPr="00483754" w:rsidRDefault="000E3D14" w:rsidP="000E3D14">
      <w:pPr>
        <w:pStyle w:val="Odstavecseseznamem"/>
        <w:spacing w:after="0"/>
        <w:ind w:left="1068"/>
        <w:jc w:val="both"/>
        <w:rPr>
          <w:bCs/>
          <w:color w:val="000000" w:themeColor="text1"/>
        </w:rPr>
      </w:pPr>
      <w:r w:rsidRPr="00010DC6">
        <w:rPr>
          <w:b/>
          <w:sz w:val="28"/>
          <w:szCs w:val="28"/>
        </w:rPr>
        <w:t>ŽÁNR –</w:t>
      </w:r>
      <w:r>
        <w:rPr>
          <w:b/>
          <w:sz w:val="28"/>
          <w:szCs w:val="28"/>
        </w:rPr>
        <w:t xml:space="preserve"> </w:t>
      </w:r>
      <w:r w:rsidR="00024145">
        <w:rPr>
          <w:bCs/>
          <w:color w:val="000000" w:themeColor="text1"/>
          <w:sz w:val="28"/>
          <w:szCs w:val="28"/>
        </w:rPr>
        <w:t>novela</w:t>
      </w:r>
      <w:r w:rsidR="00483754">
        <w:rPr>
          <w:bCs/>
          <w:color w:val="000000" w:themeColor="text1"/>
          <w:sz w:val="28"/>
          <w:szCs w:val="28"/>
        </w:rPr>
        <w:t xml:space="preserve"> </w:t>
      </w:r>
    </w:p>
    <w:p w14:paraId="462C06FE" w14:textId="77777777" w:rsidR="000E3D14" w:rsidRDefault="000E3D14" w:rsidP="000E3D14">
      <w:pPr>
        <w:pStyle w:val="Odstavecseseznamem"/>
        <w:numPr>
          <w:ilvl w:val="0"/>
          <w:numId w:val="1"/>
        </w:num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Část</w:t>
      </w:r>
    </w:p>
    <w:p w14:paraId="22150BD4" w14:textId="3123A7F4" w:rsidR="000E3D14" w:rsidRDefault="000E3D14" w:rsidP="000E3D14">
      <w:pPr>
        <w:pStyle w:val="Odstavecseseznamem"/>
        <w:numPr>
          <w:ilvl w:val="0"/>
          <w:numId w:val="4"/>
        </w:numPr>
        <w:spacing w:after="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Vyprávěč/lyrický subjekt: </w:t>
      </w:r>
      <w:r w:rsidR="00483754">
        <w:rPr>
          <w:bCs/>
          <w:sz w:val="28"/>
          <w:szCs w:val="28"/>
        </w:rPr>
        <w:t>ER-Forma</w:t>
      </w:r>
    </w:p>
    <w:p w14:paraId="1C73776B" w14:textId="729542BB" w:rsidR="000E3D14" w:rsidRPr="00E37B8D" w:rsidRDefault="000E3D14" w:rsidP="000E3D14">
      <w:pPr>
        <w:pStyle w:val="Odstavecseseznamem"/>
        <w:numPr>
          <w:ilvl w:val="0"/>
          <w:numId w:val="4"/>
        </w:numPr>
        <w:spacing w:after="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Postavy:</w:t>
      </w:r>
    </w:p>
    <w:p w14:paraId="0F729815" w14:textId="58862312" w:rsidR="00024145" w:rsidRPr="00024145" w:rsidRDefault="00024145" w:rsidP="00024145">
      <w:pPr>
        <w:pStyle w:val="Odstavecseseznamem"/>
        <w:spacing w:line="240" w:lineRule="auto"/>
        <w:ind w:left="1068"/>
        <w:rPr>
          <w:rFonts w:cstheme="minorHAnsi"/>
          <w:sz w:val="28"/>
          <w:szCs w:val="28"/>
        </w:rPr>
      </w:pPr>
      <w:r w:rsidRPr="00024145">
        <w:rPr>
          <w:rFonts w:cstheme="minorHAnsi"/>
          <w:b/>
          <w:sz w:val="28"/>
          <w:szCs w:val="28"/>
        </w:rPr>
        <w:t xml:space="preserve">Řehoř </w:t>
      </w:r>
      <w:r>
        <w:rPr>
          <w:b/>
          <w:sz w:val="28"/>
          <w:szCs w:val="28"/>
        </w:rPr>
        <w:t>–</w:t>
      </w:r>
      <w:r w:rsidRPr="00024145">
        <w:rPr>
          <w:rFonts w:ascii="Comic Sans MS" w:hAnsi="Comic Sans MS"/>
          <w:b/>
        </w:rPr>
        <w:t xml:space="preserve"> </w:t>
      </w:r>
      <w:r w:rsidRPr="00024145">
        <w:rPr>
          <w:rFonts w:cstheme="minorHAnsi"/>
          <w:sz w:val="28"/>
          <w:szCs w:val="28"/>
        </w:rPr>
        <w:t>mladý muž, obchodník, svědomitý, úzkostlivý, živí rodinu, chce, aby žila pohodlně, a nechce jim způsobovat jakékoliv starosti, stane se hmyzem a začíná vše řešit a chovat se jinak</w:t>
      </w:r>
    </w:p>
    <w:p w14:paraId="3A411646" w14:textId="61E5BB92" w:rsidR="00024145" w:rsidRPr="00024145" w:rsidRDefault="00024145" w:rsidP="00024145">
      <w:pPr>
        <w:pStyle w:val="Odstavecseseznamem"/>
        <w:spacing w:line="240" w:lineRule="auto"/>
        <w:ind w:left="1068"/>
        <w:rPr>
          <w:rFonts w:cstheme="minorHAnsi"/>
          <w:sz w:val="28"/>
          <w:szCs w:val="28"/>
        </w:rPr>
      </w:pPr>
      <w:r w:rsidRPr="00024145">
        <w:rPr>
          <w:rFonts w:cstheme="minorHAnsi"/>
          <w:b/>
          <w:sz w:val="28"/>
          <w:szCs w:val="28"/>
        </w:rPr>
        <w:t>M</w:t>
      </w:r>
      <w:r>
        <w:rPr>
          <w:rFonts w:cstheme="minorHAnsi"/>
          <w:b/>
          <w:sz w:val="28"/>
          <w:szCs w:val="28"/>
        </w:rPr>
        <w:t>arkétka</w:t>
      </w:r>
      <w:r w:rsidRPr="00024145">
        <w:rPr>
          <w:rFonts w:ascii="Comic Sans MS" w:hAnsi="Comic Sans MS"/>
          <w:b/>
        </w:rPr>
        <w:t xml:space="preserve"> </w:t>
      </w:r>
      <w:r>
        <w:rPr>
          <w:b/>
          <w:sz w:val="28"/>
          <w:szCs w:val="28"/>
        </w:rPr>
        <w:t>–</w:t>
      </w:r>
      <w:r w:rsidRPr="00024145">
        <w:rPr>
          <w:rFonts w:ascii="Comic Sans MS" w:hAnsi="Comic Sans MS"/>
          <w:b/>
        </w:rPr>
        <w:t xml:space="preserve"> </w:t>
      </w:r>
      <w:r w:rsidRPr="00024145">
        <w:rPr>
          <w:rFonts w:cstheme="minorHAnsi"/>
          <w:sz w:val="28"/>
          <w:szCs w:val="28"/>
        </w:rPr>
        <w:t>Řehořova sestra, hudebně nadaná, kvůli nedostatku finančních prostředků musí začít pracovat, zpočátku nebere svého bratra jako odporný hmyz, stará se o něj, ale změní</w:t>
      </w:r>
      <w:r>
        <w:rPr>
          <w:rFonts w:cstheme="minorHAnsi"/>
          <w:sz w:val="28"/>
          <w:szCs w:val="28"/>
        </w:rPr>
        <w:t xml:space="preserve"> se</w:t>
      </w:r>
      <w:r w:rsidRPr="00024145">
        <w:rPr>
          <w:rFonts w:cstheme="minorHAnsi"/>
          <w:sz w:val="28"/>
          <w:szCs w:val="28"/>
        </w:rPr>
        <w:t xml:space="preserve"> a začíná jí být </w:t>
      </w:r>
      <w:r>
        <w:rPr>
          <w:rFonts w:cstheme="minorHAnsi"/>
          <w:sz w:val="28"/>
          <w:szCs w:val="28"/>
        </w:rPr>
        <w:t>odporný</w:t>
      </w:r>
    </w:p>
    <w:p w14:paraId="6E00618E" w14:textId="659C9A4C" w:rsidR="00024145" w:rsidRPr="00024145" w:rsidRDefault="00024145" w:rsidP="00024145">
      <w:pPr>
        <w:pStyle w:val="Odstavecseseznamem"/>
        <w:spacing w:line="240" w:lineRule="auto"/>
        <w:ind w:left="1068"/>
        <w:rPr>
          <w:rFonts w:cstheme="minorHAnsi"/>
          <w:sz w:val="24"/>
          <w:szCs w:val="24"/>
        </w:rPr>
      </w:pPr>
      <w:r w:rsidRPr="00024145">
        <w:rPr>
          <w:rFonts w:cstheme="minorHAnsi"/>
          <w:b/>
          <w:sz w:val="28"/>
          <w:szCs w:val="28"/>
        </w:rPr>
        <w:t>O</w:t>
      </w:r>
      <w:r>
        <w:rPr>
          <w:rFonts w:cstheme="minorHAnsi"/>
          <w:b/>
          <w:sz w:val="28"/>
          <w:szCs w:val="28"/>
        </w:rPr>
        <w:t>tec</w:t>
      </w:r>
      <w:r w:rsidRPr="00024145">
        <w:rPr>
          <w:rFonts w:cstheme="minorHAnsi"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024145">
        <w:rPr>
          <w:rFonts w:cstheme="minorHAnsi"/>
          <w:sz w:val="28"/>
          <w:szCs w:val="28"/>
        </w:rPr>
        <w:t xml:space="preserve"> vyhýbá se kontaktu s Řehořem, sobecký, zestárlý muž, na Řehořovu podobu nebere ohled, dokonce ho zraní</w:t>
      </w:r>
    </w:p>
    <w:p w14:paraId="1FAB7488" w14:textId="1CB72453" w:rsidR="00024145" w:rsidRPr="00024145" w:rsidRDefault="00024145" w:rsidP="00024145">
      <w:pPr>
        <w:pStyle w:val="Odstavecseseznamem"/>
        <w:spacing w:line="240" w:lineRule="auto"/>
        <w:ind w:left="1068"/>
        <w:rPr>
          <w:rFonts w:cstheme="minorHAnsi"/>
          <w:sz w:val="24"/>
          <w:szCs w:val="24"/>
        </w:rPr>
      </w:pPr>
      <w:r w:rsidRPr="00024145">
        <w:rPr>
          <w:rFonts w:cstheme="minorHAnsi"/>
          <w:b/>
          <w:sz w:val="28"/>
          <w:szCs w:val="28"/>
        </w:rPr>
        <w:t>M</w:t>
      </w:r>
      <w:r>
        <w:rPr>
          <w:rFonts w:cstheme="minorHAnsi"/>
          <w:b/>
          <w:sz w:val="28"/>
          <w:szCs w:val="28"/>
        </w:rPr>
        <w:t>atka</w:t>
      </w:r>
      <w:r w:rsidRPr="00024145">
        <w:rPr>
          <w:rFonts w:cstheme="minorHAnsi"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024145">
        <w:rPr>
          <w:rFonts w:cstheme="minorHAnsi"/>
          <w:sz w:val="28"/>
          <w:szCs w:val="28"/>
        </w:rPr>
        <w:t xml:space="preserve"> trpí záchvaty dušnosti, starostlivá, opatrná, nedůvěřivá, žije v iluzi, že se jí vrátí starý Řehoř, nakonec ho nenávidí, protože je přítěží</w:t>
      </w:r>
    </w:p>
    <w:p w14:paraId="0FA24746" w14:textId="5CC1DA11" w:rsidR="00024145" w:rsidRPr="00024145" w:rsidRDefault="00024145" w:rsidP="00024145">
      <w:pPr>
        <w:pStyle w:val="Odstavecseseznamem"/>
        <w:ind w:left="1068"/>
        <w:rPr>
          <w:rFonts w:cstheme="minorHAnsi"/>
          <w:sz w:val="28"/>
          <w:szCs w:val="28"/>
        </w:rPr>
      </w:pPr>
      <w:r w:rsidRPr="00024145">
        <w:rPr>
          <w:rFonts w:cstheme="minorHAnsi"/>
          <w:b/>
          <w:sz w:val="28"/>
          <w:szCs w:val="28"/>
        </w:rPr>
        <w:t>G</w:t>
      </w:r>
      <w:r>
        <w:rPr>
          <w:rFonts w:cstheme="minorHAnsi"/>
          <w:b/>
          <w:sz w:val="28"/>
          <w:szCs w:val="28"/>
        </w:rPr>
        <w:t>réta</w:t>
      </w:r>
      <w:r w:rsidRPr="00024145">
        <w:rPr>
          <w:rFonts w:ascii="Comic Sans MS" w:hAnsi="Comic Sans MS"/>
          <w:b/>
        </w:rPr>
        <w:t xml:space="preserve"> </w:t>
      </w:r>
      <w:r>
        <w:rPr>
          <w:b/>
          <w:sz w:val="28"/>
          <w:szCs w:val="28"/>
        </w:rPr>
        <w:t>–</w:t>
      </w:r>
      <w:r w:rsidRPr="00024145">
        <w:rPr>
          <w:rFonts w:ascii="Comic Sans MS" w:hAnsi="Comic Sans MS"/>
          <w:b/>
        </w:rPr>
        <w:t xml:space="preserve"> </w:t>
      </w:r>
      <w:r w:rsidRPr="00024145">
        <w:rPr>
          <w:rFonts w:cstheme="minorHAnsi"/>
          <w:sz w:val="28"/>
          <w:szCs w:val="28"/>
        </w:rPr>
        <w:t>služka rodiny, Řehoře nebere jako živou bytost</w:t>
      </w:r>
    </w:p>
    <w:p w14:paraId="5F94EEF1" w14:textId="2290E115" w:rsidR="00024145" w:rsidRPr="00024145" w:rsidRDefault="00024145" w:rsidP="00024145">
      <w:pPr>
        <w:pStyle w:val="Odstavecseseznamem"/>
        <w:ind w:left="1068"/>
        <w:rPr>
          <w:rFonts w:cstheme="minorHAnsi"/>
          <w:sz w:val="28"/>
          <w:szCs w:val="28"/>
        </w:rPr>
      </w:pPr>
      <w:r w:rsidRPr="00024145">
        <w:rPr>
          <w:rFonts w:cstheme="minorHAnsi"/>
          <w:b/>
          <w:sz w:val="28"/>
          <w:szCs w:val="28"/>
        </w:rPr>
        <w:t>P</w:t>
      </w:r>
      <w:r>
        <w:rPr>
          <w:rFonts w:cstheme="minorHAnsi"/>
          <w:b/>
          <w:sz w:val="28"/>
          <w:szCs w:val="28"/>
        </w:rPr>
        <w:t>rokurista</w:t>
      </w:r>
      <w:r w:rsidRPr="00024145">
        <w:rPr>
          <w:rFonts w:cstheme="minorHAnsi"/>
        </w:rPr>
        <w:t xml:space="preserve"> </w:t>
      </w:r>
      <w:r>
        <w:rPr>
          <w:b/>
          <w:sz w:val="28"/>
          <w:szCs w:val="28"/>
        </w:rPr>
        <w:t>–</w:t>
      </w:r>
      <w:r w:rsidRPr="00024145">
        <w:rPr>
          <w:rFonts w:cstheme="minorHAnsi"/>
        </w:rPr>
        <w:t xml:space="preserve"> </w:t>
      </w:r>
      <w:r w:rsidRPr="00024145">
        <w:rPr>
          <w:rFonts w:cstheme="minorHAnsi"/>
          <w:sz w:val="28"/>
          <w:szCs w:val="28"/>
        </w:rPr>
        <w:t>Řehořův nadřízený, Řehoř ho zajímá pouze jako pracovník</w:t>
      </w:r>
    </w:p>
    <w:p w14:paraId="7B56B0DB" w14:textId="326D376B" w:rsidR="000E3D14" w:rsidRDefault="000E3D14" w:rsidP="000E3D14">
      <w:pPr>
        <w:pStyle w:val="Odstavecseseznamem"/>
        <w:numPr>
          <w:ilvl w:val="0"/>
          <w:numId w:val="4"/>
        </w:numPr>
        <w:spacing w:after="0"/>
        <w:jc w:val="both"/>
      </w:pPr>
      <w:r>
        <w:rPr>
          <w:b/>
          <w:sz w:val="28"/>
          <w:szCs w:val="28"/>
        </w:rPr>
        <w:t>Vyprávěcí způsoby</w:t>
      </w:r>
      <w:r>
        <w:rPr>
          <w:bCs/>
          <w:sz w:val="28"/>
          <w:szCs w:val="28"/>
        </w:rPr>
        <w:t xml:space="preserve">: </w:t>
      </w:r>
      <w:r w:rsidR="00024145">
        <w:rPr>
          <w:bCs/>
          <w:sz w:val="28"/>
          <w:szCs w:val="28"/>
        </w:rPr>
        <w:t>nepřímá řeč</w:t>
      </w:r>
    </w:p>
    <w:p w14:paraId="6D3FD9E5" w14:textId="4E7810D2" w:rsidR="000E3D14" w:rsidRDefault="000E3D14" w:rsidP="00483754">
      <w:pPr>
        <w:pStyle w:val="Odstavecseseznamem"/>
        <w:numPr>
          <w:ilvl w:val="0"/>
          <w:numId w:val="4"/>
        </w:numPr>
        <w:spacing w:after="0"/>
        <w:jc w:val="both"/>
      </w:pPr>
      <w:r>
        <w:rPr>
          <w:b/>
          <w:sz w:val="28"/>
          <w:szCs w:val="28"/>
        </w:rPr>
        <w:t xml:space="preserve">Typy promluv: </w:t>
      </w:r>
      <w:r w:rsidR="00024145">
        <w:rPr>
          <w:sz w:val="28"/>
          <w:szCs w:val="28"/>
        </w:rPr>
        <w:t>pásmo vypravěče, vnitřní monology</w:t>
      </w:r>
    </w:p>
    <w:p w14:paraId="3F82F11E" w14:textId="5CDD63E8" w:rsidR="00024145" w:rsidRPr="00826A8D" w:rsidRDefault="00826A8D" w:rsidP="00826A8D">
      <w:pPr>
        <w:pStyle w:val="Odstavecseseznamem"/>
        <w:numPr>
          <w:ilvl w:val="0"/>
          <w:numId w:val="1"/>
        </w:numPr>
        <w:tabs>
          <w:tab w:val="center" w:pos="5528"/>
        </w:tabs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Část</w:t>
      </w:r>
    </w:p>
    <w:p w14:paraId="4FC603C0" w14:textId="6F2A2965" w:rsidR="000E3D14" w:rsidRPr="00FD4428" w:rsidRDefault="000E3D14" w:rsidP="000E3D14">
      <w:pPr>
        <w:tabs>
          <w:tab w:val="center" w:pos="5528"/>
        </w:tabs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Literárněhistorický kontext</w:t>
      </w:r>
    </w:p>
    <w:p w14:paraId="23CCAD68" w14:textId="62A39D72" w:rsidR="00FC1978" w:rsidRDefault="000E3D14" w:rsidP="00010DC6">
      <w:pPr>
        <w:pStyle w:val="Odstavecseseznamem"/>
        <w:numPr>
          <w:ilvl w:val="0"/>
          <w:numId w:val="5"/>
        </w:numPr>
        <w:tabs>
          <w:tab w:val="center" w:pos="5528"/>
        </w:tabs>
        <w:spacing w:after="0"/>
        <w:ind w:left="1068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Kontext autorovy tvorby: </w:t>
      </w:r>
      <w:r w:rsidR="00010DC6">
        <w:rPr>
          <w:b/>
          <w:sz w:val="28"/>
          <w:szCs w:val="28"/>
        </w:rPr>
        <w:t xml:space="preserve">Franz Kafka – </w:t>
      </w:r>
      <w:r w:rsidR="00010DC6">
        <w:rPr>
          <w:bCs/>
          <w:sz w:val="28"/>
          <w:szCs w:val="28"/>
        </w:rPr>
        <w:t>pražský německy píšící spisovatel, člen Pražského kruhu, autor tří románů</w:t>
      </w:r>
    </w:p>
    <w:p w14:paraId="39DBF87B" w14:textId="36111EA2" w:rsidR="00010DC6" w:rsidRDefault="00010DC6" w:rsidP="00010DC6">
      <w:pPr>
        <w:pStyle w:val="Odstavecseseznamem"/>
        <w:tabs>
          <w:tab w:val="center" w:pos="5528"/>
        </w:tabs>
        <w:spacing w:after="0"/>
        <w:ind w:left="1068"/>
        <w:rPr>
          <w:bCs/>
          <w:sz w:val="28"/>
          <w:szCs w:val="28"/>
        </w:rPr>
      </w:pPr>
      <w:r>
        <w:rPr>
          <w:b/>
          <w:sz w:val="28"/>
          <w:szCs w:val="28"/>
        </w:rPr>
        <w:t>Díla:</w:t>
      </w:r>
      <w:r>
        <w:rPr>
          <w:bCs/>
          <w:sz w:val="28"/>
          <w:szCs w:val="28"/>
        </w:rPr>
        <w:t xml:space="preserve"> Amerika, In der </w:t>
      </w:r>
      <w:proofErr w:type="spellStart"/>
      <w:r>
        <w:rPr>
          <w:bCs/>
          <w:sz w:val="28"/>
          <w:szCs w:val="28"/>
        </w:rPr>
        <w:t>Strafkolonie</w:t>
      </w:r>
      <w:proofErr w:type="spellEnd"/>
      <w:r>
        <w:rPr>
          <w:bCs/>
          <w:sz w:val="28"/>
          <w:szCs w:val="28"/>
        </w:rPr>
        <w:t>…</w:t>
      </w:r>
    </w:p>
    <w:p w14:paraId="209C9335" w14:textId="6CC6C9E4" w:rsidR="00FC1978" w:rsidRPr="00010DC6" w:rsidRDefault="000E3D14" w:rsidP="00010DC6">
      <w:pPr>
        <w:pStyle w:val="Odstavecseseznamem"/>
        <w:numPr>
          <w:ilvl w:val="0"/>
          <w:numId w:val="7"/>
        </w:numPr>
        <w:tabs>
          <w:tab w:val="center" w:pos="5528"/>
        </w:tabs>
        <w:spacing w:after="0"/>
        <w:rPr>
          <w:b/>
          <w:sz w:val="28"/>
          <w:szCs w:val="28"/>
        </w:rPr>
      </w:pPr>
      <w:r w:rsidRPr="00010DC6">
        <w:rPr>
          <w:b/>
          <w:sz w:val="28"/>
          <w:szCs w:val="28"/>
        </w:rPr>
        <w:t>Literární, kulturní kontext:</w:t>
      </w:r>
      <w:r w:rsidRPr="00010DC6">
        <w:rPr>
          <w:bCs/>
          <w:sz w:val="28"/>
          <w:szCs w:val="28"/>
        </w:rPr>
        <w:t xml:space="preserve"> </w:t>
      </w:r>
      <w:r w:rsidR="00024145" w:rsidRPr="00010DC6">
        <w:rPr>
          <w:sz w:val="28"/>
          <w:szCs w:val="28"/>
        </w:rPr>
        <w:t>pražská německá literatura, 1. polovina 20. století,</w:t>
      </w:r>
      <w:r w:rsidR="00010DC6" w:rsidRPr="00010DC6">
        <w:rPr>
          <w:sz w:val="28"/>
          <w:szCs w:val="28"/>
        </w:rPr>
        <w:t xml:space="preserve"> </w:t>
      </w:r>
      <w:proofErr w:type="gramStart"/>
      <w:r w:rsidR="00024145" w:rsidRPr="00010DC6">
        <w:rPr>
          <w:sz w:val="28"/>
          <w:szCs w:val="28"/>
        </w:rPr>
        <w:t xml:space="preserve">expresionismus </w:t>
      </w:r>
      <w:r w:rsidR="00010DC6" w:rsidRPr="00010DC6">
        <w:rPr>
          <w:sz w:val="28"/>
          <w:szCs w:val="28"/>
        </w:rPr>
        <w:t xml:space="preserve">- </w:t>
      </w:r>
      <w:r w:rsidR="00024145" w:rsidRPr="00010DC6">
        <w:rPr>
          <w:sz w:val="28"/>
          <w:szCs w:val="28"/>
        </w:rPr>
        <w:t>pocit</w:t>
      </w:r>
      <w:proofErr w:type="gramEnd"/>
      <w:r w:rsidR="00024145" w:rsidRPr="00010DC6">
        <w:rPr>
          <w:sz w:val="28"/>
          <w:szCs w:val="28"/>
        </w:rPr>
        <w:t xml:space="preserve"> beznaděje, existencionalismus </w:t>
      </w:r>
      <w:r w:rsidR="00010DC6" w:rsidRPr="00010DC6">
        <w:rPr>
          <w:sz w:val="28"/>
          <w:szCs w:val="28"/>
        </w:rPr>
        <w:t xml:space="preserve">- </w:t>
      </w:r>
      <w:r w:rsidR="00024145" w:rsidRPr="00010DC6">
        <w:rPr>
          <w:sz w:val="28"/>
          <w:szCs w:val="28"/>
        </w:rPr>
        <w:t>meziválečný literární proud vzniklý v Německu</w:t>
      </w:r>
    </w:p>
    <w:p w14:paraId="128DE450" w14:textId="71BF90E3" w:rsidR="00024145" w:rsidRDefault="00024145" w:rsidP="00024145">
      <w:pPr>
        <w:pStyle w:val="Odstavecseseznamem"/>
        <w:tabs>
          <w:tab w:val="center" w:pos="5528"/>
        </w:tabs>
        <w:spacing w:after="0"/>
        <w:ind w:left="1068"/>
        <w:rPr>
          <w:b/>
          <w:sz w:val="28"/>
          <w:szCs w:val="28"/>
        </w:rPr>
      </w:pPr>
      <w:r>
        <w:rPr>
          <w:b/>
          <w:sz w:val="28"/>
          <w:szCs w:val="28"/>
        </w:rPr>
        <w:t>Další autoři:</w:t>
      </w:r>
    </w:p>
    <w:p w14:paraId="5D2655CA" w14:textId="012FE1E6" w:rsidR="00024145" w:rsidRDefault="00024145" w:rsidP="00024145">
      <w:pPr>
        <w:pStyle w:val="Odstavecseseznamem"/>
        <w:tabs>
          <w:tab w:val="center" w:pos="5528"/>
        </w:tabs>
        <w:spacing w:after="0"/>
        <w:ind w:left="1068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Gustav </w:t>
      </w:r>
      <w:proofErr w:type="spellStart"/>
      <w:r>
        <w:rPr>
          <w:b/>
          <w:sz w:val="28"/>
          <w:szCs w:val="28"/>
        </w:rPr>
        <w:t>Meyrink</w:t>
      </w:r>
      <w:proofErr w:type="spellEnd"/>
      <w:r w:rsidR="00010DC6">
        <w:rPr>
          <w:b/>
          <w:sz w:val="28"/>
          <w:szCs w:val="28"/>
        </w:rPr>
        <w:t xml:space="preserve"> – </w:t>
      </w:r>
      <w:r w:rsidR="00010DC6">
        <w:rPr>
          <w:bCs/>
          <w:sz w:val="28"/>
          <w:szCs w:val="28"/>
        </w:rPr>
        <w:t>spisovatel působící v Praze, psal satirické prózy, provokoval svými aférami lid</w:t>
      </w:r>
    </w:p>
    <w:p w14:paraId="24F9DDEB" w14:textId="5230617C" w:rsidR="00010DC6" w:rsidRPr="00010DC6" w:rsidRDefault="00010DC6" w:rsidP="00024145">
      <w:pPr>
        <w:pStyle w:val="Odstavecseseznamem"/>
        <w:tabs>
          <w:tab w:val="center" w:pos="5528"/>
        </w:tabs>
        <w:spacing w:after="0"/>
        <w:ind w:left="1068"/>
        <w:rPr>
          <w:bCs/>
          <w:sz w:val="28"/>
          <w:szCs w:val="28"/>
        </w:rPr>
      </w:pPr>
      <w:r>
        <w:rPr>
          <w:b/>
          <w:sz w:val="28"/>
          <w:szCs w:val="28"/>
        </w:rPr>
        <w:t>Díla:</w:t>
      </w:r>
      <w:r>
        <w:rPr>
          <w:bCs/>
          <w:sz w:val="28"/>
          <w:szCs w:val="28"/>
        </w:rPr>
        <w:t xml:space="preserve"> Golem, Černá koule….</w:t>
      </w:r>
    </w:p>
    <w:p w14:paraId="3F758A67" w14:textId="77777777" w:rsidR="00010DC6" w:rsidRDefault="00010DC6" w:rsidP="00FC1978">
      <w:pPr>
        <w:tabs>
          <w:tab w:val="center" w:pos="5528"/>
        </w:tabs>
        <w:spacing w:after="0"/>
        <w:rPr>
          <w:b/>
          <w:sz w:val="28"/>
          <w:szCs w:val="28"/>
        </w:rPr>
      </w:pPr>
    </w:p>
    <w:p w14:paraId="2E3A966A" w14:textId="3467A7CA" w:rsidR="00C86303" w:rsidRPr="00C86303" w:rsidRDefault="000E3D14" w:rsidP="00C86303">
      <w:pPr>
        <w:spacing w:before="100" w:beforeAutospacing="1" w:after="100" w:afterAutospacing="1" w:line="240" w:lineRule="auto"/>
        <w:rPr>
          <w:bCs/>
          <w:sz w:val="28"/>
          <w:szCs w:val="28"/>
        </w:rPr>
      </w:pPr>
      <w:r w:rsidRPr="009E67DF">
        <w:rPr>
          <w:b/>
          <w:sz w:val="28"/>
          <w:szCs w:val="28"/>
        </w:rPr>
        <w:lastRenderedPageBreak/>
        <w:t>STRUČNÝ DĚJ</w:t>
      </w:r>
      <w:r w:rsidRPr="009E67DF">
        <w:rPr>
          <w:bCs/>
          <w:sz w:val="28"/>
          <w:szCs w:val="28"/>
        </w:rPr>
        <w:t xml:space="preserve">: </w:t>
      </w:r>
      <w:r w:rsidR="00C86303" w:rsidRPr="00C86303">
        <w:rPr>
          <w:bCs/>
          <w:sz w:val="28"/>
          <w:szCs w:val="28"/>
        </w:rPr>
        <w:t xml:space="preserve">Řehoř </w:t>
      </w:r>
      <w:proofErr w:type="spellStart"/>
      <w:r w:rsidR="00C86303" w:rsidRPr="00C86303">
        <w:rPr>
          <w:bCs/>
          <w:sz w:val="28"/>
          <w:szCs w:val="28"/>
        </w:rPr>
        <w:t>Samsa</w:t>
      </w:r>
      <w:proofErr w:type="spellEnd"/>
      <w:r w:rsidR="00C86303" w:rsidRPr="00C86303">
        <w:rPr>
          <w:bCs/>
          <w:sz w:val="28"/>
          <w:szCs w:val="28"/>
        </w:rPr>
        <w:t xml:space="preserve"> se jednoho dne ráno probudil a zjistil, že se proměnil ve velký hmyz. Jediné, co řešil, bylo to, že nestihne vlak a nesplní pracovní úkol. Učil se používat své nové tělo. Snažil se před svou rodinou svou nynější podobu skrýt, a proto nevychází z pokoje, ale jeho nečinnost nezůstane bez povšimnutí. Jeho rodiče a sestra na něj začnou naléhat, že pokud si okamžitě </w:t>
      </w:r>
      <w:proofErr w:type="gramStart"/>
      <w:r w:rsidR="00C86303" w:rsidRPr="00C86303">
        <w:rPr>
          <w:bCs/>
          <w:sz w:val="28"/>
          <w:szCs w:val="28"/>
        </w:rPr>
        <w:t>nepospíší</w:t>
      </w:r>
      <w:proofErr w:type="gramEnd"/>
      <w:r w:rsidR="00C86303" w:rsidRPr="00C86303">
        <w:rPr>
          <w:bCs/>
          <w:sz w:val="28"/>
          <w:szCs w:val="28"/>
        </w:rPr>
        <w:t xml:space="preserve">, nestihne vlak do práce. Zanedlouho se v bytě objeví i pan prokurista, jenž ho vybízí k opuštění pokoje. Když se rodina dostala dovnitř pokoje, zděsila se. Jediná sestra se o něj nejdříve starala, pomáhala mu, nosila mu jídlo, ale po nějaké době v něm přestala vidět svého bratra a viděla v něm jenom hmyz. Řehoř myslel a cítil jako člověk, proměna byla pouze tělesná. Když matka viděla Řehoře, lekla se a omdlela. Markétka běžela pro esenci, aby matku vzkřísila. Řehoř běžel za sestrou, aby jí poradil, kterou lahvičku má </w:t>
      </w:r>
      <w:proofErr w:type="gramStart"/>
      <w:r w:rsidR="00C86303" w:rsidRPr="00C86303">
        <w:rPr>
          <w:bCs/>
          <w:sz w:val="28"/>
          <w:szCs w:val="28"/>
        </w:rPr>
        <w:t>vzít</w:t>
      </w:r>
      <w:proofErr w:type="gramEnd"/>
      <w:r w:rsidR="00C86303" w:rsidRPr="00C86303">
        <w:rPr>
          <w:bCs/>
          <w:sz w:val="28"/>
          <w:szCs w:val="28"/>
        </w:rPr>
        <w:t xml:space="preserve"> a přitom byl trošku poraněn střepem z lahvičky, která Markétě spadla. Když přišel otec, myslel si, že se Řehoř dopustil násilí. Otec po něm házel jablka a jedno jablko ho velmi zranilo. Poté, co rodině došlo, že Řehoř nebude schopný nadále vydělávat a živit rodinu, našla si matka, otec i Markéta práci. Řehoř pochopil, že všem překáží a nechtěl být na obtíž. Zemřel vyhladověním a ráno byl nalezen služkou. Z jeho smrti měli všichni radost a zapomněli na něj.</w:t>
      </w:r>
    </w:p>
    <w:p w14:paraId="4500C5FB" w14:textId="18A91D6D" w:rsidR="00D2577A" w:rsidRPr="00FC1978" w:rsidRDefault="00D2577A" w:rsidP="00FC1978">
      <w:pPr>
        <w:tabs>
          <w:tab w:val="center" w:pos="5528"/>
        </w:tabs>
        <w:spacing w:after="0"/>
        <w:rPr>
          <w:bCs/>
          <w:sz w:val="28"/>
          <w:szCs w:val="28"/>
        </w:rPr>
      </w:pPr>
    </w:p>
    <w:sectPr w:rsidR="00D2577A" w:rsidRPr="00FC1978" w:rsidSect="00FC1978">
      <w:pgSz w:w="11906" w:h="16838"/>
      <w:pgMar w:top="284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1DA"/>
    <w:multiLevelType w:val="multilevel"/>
    <w:tmpl w:val="02246B34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" w15:restartNumberingAfterBreak="0">
    <w:nsid w:val="054A17F7"/>
    <w:multiLevelType w:val="multilevel"/>
    <w:tmpl w:val="2C2293D2"/>
    <w:lvl w:ilvl="0">
      <w:numFmt w:val="bullet"/>
      <w:lvlText w:val=""/>
      <w:lvlJc w:val="left"/>
      <w:pPr>
        <w:ind w:left="212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4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6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8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0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2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4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6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84" w:hanging="360"/>
      </w:pPr>
      <w:rPr>
        <w:rFonts w:ascii="Wingdings" w:hAnsi="Wingdings"/>
      </w:rPr>
    </w:lvl>
  </w:abstractNum>
  <w:abstractNum w:abstractNumId="2" w15:restartNumberingAfterBreak="0">
    <w:nsid w:val="0B986CBF"/>
    <w:multiLevelType w:val="multilevel"/>
    <w:tmpl w:val="6BAE649C"/>
    <w:lvl w:ilvl="0">
      <w:numFmt w:val="bullet"/>
      <w:lvlText w:val=""/>
      <w:lvlJc w:val="left"/>
      <w:pPr>
        <w:ind w:left="177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49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1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3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5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7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9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1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36" w:hanging="360"/>
      </w:pPr>
      <w:rPr>
        <w:rFonts w:ascii="Wingdings" w:hAnsi="Wingdings"/>
      </w:rPr>
    </w:lvl>
  </w:abstractNum>
  <w:abstractNum w:abstractNumId="3" w15:restartNumberingAfterBreak="0">
    <w:nsid w:val="0F904C23"/>
    <w:multiLevelType w:val="hybridMultilevel"/>
    <w:tmpl w:val="3280D93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7994C32"/>
    <w:multiLevelType w:val="hybridMultilevel"/>
    <w:tmpl w:val="16309566"/>
    <w:lvl w:ilvl="0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611117D5"/>
    <w:multiLevelType w:val="multilevel"/>
    <w:tmpl w:val="DE54B56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149D3"/>
    <w:multiLevelType w:val="multilevel"/>
    <w:tmpl w:val="EDFC8558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 w16cid:durableId="1353721983">
    <w:abstractNumId w:val="5"/>
  </w:num>
  <w:num w:numId="2" w16cid:durableId="1362778242">
    <w:abstractNumId w:val="6"/>
  </w:num>
  <w:num w:numId="3" w16cid:durableId="1592733678">
    <w:abstractNumId w:val="2"/>
  </w:num>
  <w:num w:numId="4" w16cid:durableId="1812333330">
    <w:abstractNumId w:val="0"/>
  </w:num>
  <w:num w:numId="5" w16cid:durableId="1291936088">
    <w:abstractNumId w:val="1"/>
  </w:num>
  <w:num w:numId="6" w16cid:durableId="1549606801">
    <w:abstractNumId w:val="4"/>
  </w:num>
  <w:num w:numId="7" w16cid:durableId="974406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14"/>
    <w:rsid w:val="00010DC6"/>
    <w:rsid w:val="00024145"/>
    <w:rsid w:val="000E3D14"/>
    <w:rsid w:val="00483754"/>
    <w:rsid w:val="007E0D03"/>
    <w:rsid w:val="00826A8D"/>
    <w:rsid w:val="00A3356C"/>
    <w:rsid w:val="00C86303"/>
    <w:rsid w:val="00D2577A"/>
    <w:rsid w:val="00E37B8D"/>
    <w:rsid w:val="00FC1978"/>
    <w:rsid w:val="00FD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3C851"/>
  <w15:chartTrackingRefBased/>
  <w15:docId w15:val="{6C0099E7-7C1B-456C-9CA6-04EC229F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E3D14"/>
    <w:pPr>
      <w:suppressAutoHyphens/>
      <w:autoSpaceDN w:val="0"/>
      <w:spacing w:after="200" w:line="276" w:lineRule="auto"/>
    </w:pPr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rsid w:val="000E3D14"/>
    <w:pPr>
      <w:ind w:left="720"/>
      <w:contextualSpacing/>
    </w:pPr>
  </w:style>
  <w:style w:type="character" w:styleId="Zdraznn">
    <w:name w:val="Emphasis"/>
    <w:basedOn w:val="Standardnpsmoodstavce"/>
    <w:uiPriority w:val="20"/>
    <w:qFormat/>
    <w:rsid w:val="00FC19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453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3.B Řehák Jakub</dc:creator>
  <cp:keywords/>
  <dc:description/>
  <cp:lastModifiedBy>Jakub Řehák</cp:lastModifiedBy>
  <cp:revision>4</cp:revision>
  <dcterms:created xsi:type="dcterms:W3CDTF">2022-10-04T18:19:00Z</dcterms:created>
  <dcterms:modified xsi:type="dcterms:W3CDTF">2022-10-31T19:21:00Z</dcterms:modified>
</cp:coreProperties>
</file>