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Foresty(內部資料)</w:t>
      </w:r>
    </w:p>
    <w:p>
      <w:pPr>
        <w:pStyle w:val="Date"/>
      </w:pPr>
      <w:r>
        <w:t xml:space="preserve">2021/11/28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bookmarkEnd w:id="20"/>
    <w:bookmarkStart w:id="28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  <w:r>
        <w:br/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項目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非森林用(3~6月、=&gt;50m、非森林)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4,360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分析用(3~6月、=&gt;50m、only森林)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4,298</w:t>
            </w:r>
          </w:p>
        </w:tc>
      </w:tr>
    </w:tbl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</w:t>
            </w:r>
          </w:p>
        </w:tc>
      </w:tr>
    </w:tbl>
    <w:p>
      <w:pPr>
        <w:pStyle w:val="BodyText"/>
      </w:pP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森林類型(森林4th的圖層)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pPr>
        <w:pStyle w:val="BodyText"/>
      </w:pPr>
      <w:r>
        <w:t xml:space="preserve">各林管處的樣點、猴群、相對密度 (mean &amp; se)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t xml:space="preserve">非森林的樣點離森林的距離 ( &lt;50m + =&gt;50m)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Altitude的Encounter_rate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Altitude_f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0.04422111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0.04480652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0.05122951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0.04264392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0.03076923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0.02766798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0.01639344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0.01769912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0.05454545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0.05333333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0.09375000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/>
      </w:r>
      <w:r>
        <w:rPr>
          <w:rStyle w:val="VerbatimChar"/>
        </w:rPr>
        <w:t xml:space="preserve">##   Altitude_f    mid</w:t>
      </w:r>
      <w:r>
        <w:br/>
      </w:r>
      <w:r>
        <w:rPr>
          <w:rStyle w:val="VerbatimChar"/>
        </w:rPr>
        <w:t xml:space="preserve">##   &lt;fct&gt;       &lt;dbl&gt;</w:t>
      </w:r>
      <w:r>
        <w:br/>
      </w:r>
      <w:r>
        <w:rPr>
          <w:rStyle w:val="VerbatimChar"/>
        </w:rPr>
        <w:t xml:space="preserve">## 1 250        0.0445</w:t>
      </w:r>
      <w:r>
        <w:br/>
      </w:r>
      <w:r>
        <w:rPr>
          <w:rStyle w:val="VerbatimChar"/>
        </w:rPr>
        <w:t xml:space="preserve">## 2 750        0.0469</w:t>
      </w:r>
      <w:r>
        <w:br/>
      </w:r>
      <w:r>
        <w:rPr>
          <w:rStyle w:val="VerbatimChar"/>
        </w:rPr>
        <w:t xml:space="preserve">## 3 1250       0.0292</w:t>
      </w:r>
      <w:r>
        <w:br/>
      </w:r>
      <w:r>
        <w:rPr>
          <w:rStyle w:val="VerbatimChar"/>
        </w:rPr>
        <w:t xml:space="preserve">## 4 1750       0.0170</w:t>
      </w:r>
      <w:r>
        <w:br/>
      </w:r>
      <w:r>
        <w:rPr>
          <w:rStyle w:val="VerbatimChar"/>
        </w:rPr>
        <w:t xml:space="preserve">## 5 2250       0.0539</w:t>
      </w:r>
      <w:r>
        <w:br/>
      </w:r>
      <w:r>
        <w:rPr>
          <w:rStyle w:val="VerbatimChar"/>
        </w:rPr>
        <w:t xml:space="preserve">## 6 2750       0.0781</w:t>
      </w:r>
      <w:r>
        <w:br/>
      </w:r>
      <w:r>
        <w:rPr>
          <w:rStyle w:val="VerbatimChar"/>
        </w:rPr>
        <w:t xml:space="preserve">## 7 3250       0.5</w:t>
      </w:r>
    </w:p>
    <w:p>
      <w:pPr>
        <w:pStyle w:val="FirstParagraph"/>
      </w:pPr>
      <w:r>
        <w:t xml:space="preserve">猴群分布的海拔 (max Alt = 3075)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可分析的樣點的海拔分布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Summary of Foresty(內部資料)</dc:title>
  <dc:creator/>
  <cp:keywords/>
  <dcterms:created xsi:type="dcterms:W3CDTF">2021-11-27T16:02:42Z</dcterms:created>
  <dcterms:modified xsi:type="dcterms:W3CDTF">2021-11-27T16:02:42Z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2021/11/28</vt:lpwstr>
  </property>
  <property fmtid="{D5CDD505-2E9C-101B-9397-08002B2CF9AE}" pid="3" name="output">
    <vt:lpwstr/>
  </property>
</Properties>
</file>