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43" w:rsidRPr="00BA573C" w:rsidRDefault="00510943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表一、</w:t>
      </w:r>
      <w:r w:rsidRPr="00BA573C">
        <w:rPr>
          <w:rFonts w:ascii="Times New Roman" w:eastAsia="標楷體" w:hAnsi="Times New Roman" w:cs="Times New Roman"/>
          <w:szCs w:val="24"/>
        </w:rPr>
        <w:t>2015~2019</w:t>
      </w:r>
      <w:r w:rsidRPr="00BA573C">
        <w:rPr>
          <w:rFonts w:ascii="Times New Roman" w:eastAsia="標楷體" w:hAnsi="Times New Roman" w:cs="Times New Roman"/>
          <w:szCs w:val="24"/>
        </w:rPr>
        <w:t>年猴群記錄在各縣市的分布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824"/>
        <w:gridCol w:w="824"/>
        <w:gridCol w:w="824"/>
        <w:gridCol w:w="824"/>
        <w:gridCol w:w="827"/>
        <w:gridCol w:w="784"/>
        <w:gridCol w:w="784"/>
        <w:gridCol w:w="784"/>
        <w:gridCol w:w="784"/>
        <w:gridCol w:w="784"/>
        <w:gridCol w:w="882"/>
        <w:gridCol w:w="883"/>
        <w:gridCol w:w="883"/>
        <w:gridCol w:w="883"/>
        <w:gridCol w:w="878"/>
      </w:tblGrid>
      <w:tr w:rsidR="007E2F79" w:rsidRPr="00BA573C" w:rsidTr="00014C6C">
        <w:trPr>
          <w:trHeight w:val="300"/>
        </w:trPr>
        <w:tc>
          <w:tcPr>
            <w:tcW w:w="271" w:type="pct"/>
            <w:vMerge w:val="restart"/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566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48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674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13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1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1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1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298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29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29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298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8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13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4C0A8E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13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298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35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1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1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298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98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35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34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7E2F79" w:rsidRPr="00BA573C" w:rsidTr="00014C6C">
        <w:trPr>
          <w:trHeight w:val="300"/>
        </w:trPr>
        <w:tc>
          <w:tcPr>
            <w:tcW w:w="271" w:type="pct"/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313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51</w:t>
            </w:r>
          </w:p>
        </w:tc>
        <w:tc>
          <w:tcPr>
            <w:tcW w:w="313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13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40</w:t>
            </w:r>
          </w:p>
        </w:tc>
        <w:tc>
          <w:tcPr>
            <w:tcW w:w="313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68</w:t>
            </w:r>
          </w:p>
        </w:tc>
        <w:tc>
          <w:tcPr>
            <w:tcW w:w="31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71</w:t>
            </w:r>
          </w:p>
        </w:tc>
        <w:tc>
          <w:tcPr>
            <w:tcW w:w="298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33</w:t>
            </w:r>
          </w:p>
        </w:tc>
        <w:tc>
          <w:tcPr>
            <w:tcW w:w="29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26</w:t>
            </w:r>
          </w:p>
        </w:tc>
        <w:tc>
          <w:tcPr>
            <w:tcW w:w="29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298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298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43</w:t>
            </w:r>
          </w:p>
        </w:tc>
        <w:tc>
          <w:tcPr>
            <w:tcW w:w="335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48</w:t>
            </w:r>
          </w:p>
        </w:tc>
        <w:tc>
          <w:tcPr>
            <w:tcW w:w="3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38</w:t>
            </w:r>
          </w:p>
        </w:tc>
        <w:tc>
          <w:tcPr>
            <w:tcW w:w="3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36</w:t>
            </w:r>
          </w:p>
        </w:tc>
        <w:tc>
          <w:tcPr>
            <w:tcW w:w="335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  <w:tc>
          <w:tcPr>
            <w:tcW w:w="33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62</w:t>
            </w:r>
          </w:p>
        </w:tc>
      </w:tr>
    </w:tbl>
    <w:p w:rsidR="000D5F37" w:rsidRPr="00BA573C" w:rsidRDefault="000D5F37">
      <w:pPr>
        <w:rPr>
          <w:rFonts w:ascii="Times New Roman" w:eastAsia="標楷體" w:hAnsi="Times New Roman" w:cs="Times New Roman"/>
          <w:szCs w:val="24"/>
        </w:rPr>
      </w:pPr>
    </w:p>
    <w:p w:rsidR="007E2F79" w:rsidRPr="00BA573C" w:rsidRDefault="007E2F79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:rsidR="00E75782" w:rsidRPr="00BA573C" w:rsidRDefault="007E2F79" w:rsidP="00E75782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表二、</w:t>
      </w:r>
      <w:r w:rsidR="00E75782" w:rsidRPr="00BA573C">
        <w:rPr>
          <w:rFonts w:ascii="Times New Roman" w:eastAsia="標楷體" w:hAnsi="Times New Roman" w:cs="Times New Roman"/>
          <w:szCs w:val="24"/>
        </w:rPr>
        <w:t>2015~2019</w:t>
      </w:r>
      <w:r w:rsidR="00E75782" w:rsidRPr="00BA573C">
        <w:rPr>
          <w:rFonts w:ascii="Times New Roman" w:eastAsia="標楷體" w:hAnsi="Times New Roman" w:cs="Times New Roman"/>
          <w:szCs w:val="24"/>
        </w:rPr>
        <w:t>年</w:t>
      </w:r>
      <w:r w:rsidRPr="00BA573C">
        <w:rPr>
          <w:rFonts w:ascii="Times New Roman" w:eastAsia="標楷體" w:hAnsi="Times New Roman" w:cs="Times New Roman"/>
          <w:szCs w:val="24"/>
        </w:rPr>
        <w:t>孤猴</w:t>
      </w:r>
      <w:r w:rsidR="00E75782" w:rsidRPr="00BA573C">
        <w:rPr>
          <w:rFonts w:ascii="Times New Roman" w:eastAsia="標楷體" w:hAnsi="Times New Roman" w:cs="Times New Roman"/>
          <w:szCs w:val="24"/>
        </w:rPr>
        <w:t>記錄在各縣市的分布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5"/>
        <w:gridCol w:w="805"/>
        <w:gridCol w:w="805"/>
        <w:gridCol w:w="805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7E2F79" w:rsidRPr="00BA573C" w:rsidTr="00014C6C">
        <w:trPr>
          <w:trHeight w:val="300"/>
        </w:trPr>
        <w:tc>
          <w:tcPr>
            <w:tcW w:w="440" w:type="pct"/>
            <w:vMerge w:val="restart"/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有記錄的樣區數</w:t>
            </w:r>
          </w:p>
        </w:tc>
        <w:tc>
          <w:tcPr>
            <w:tcW w:w="152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有記錄的樣點數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2019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新北市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tcBorders>
              <w:top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4C0A8E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</w:tr>
      <w:tr w:rsidR="007E2F79" w:rsidRPr="00BA573C" w:rsidTr="00014C6C">
        <w:trPr>
          <w:trHeight w:val="300"/>
        </w:trPr>
        <w:tc>
          <w:tcPr>
            <w:tcW w:w="440" w:type="pct"/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總計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4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4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7E2F79" w:rsidRPr="00BA573C" w:rsidRDefault="007E2F79" w:rsidP="007E2F7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</w:tbl>
    <w:p w:rsidR="007E2F79" w:rsidRPr="00BA573C" w:rsidRDefault="007E2F79">
      <w:pPr>
        <w:rPr>
          <w:rFonts w:ascii="Times New Roman" w:eastAsia="標楷體" w:hAnsi="Times New Roman" w:cs="Times New Roman"/>
          <w:szCs w:val="24"/>
        </w:rPr>
      </w:pPr>
    </w:p>
    <w:p w:rsidR="007E2F79" w:rsidRPr="00BA573C" w:rsidRDefault="007E2F79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:rsidR="007E2F79" w:rsidRPr="00E75782" w:rsidRDefault="005A101F">
      <w:pPr>
        <w:rPr>
          <w:rFonts w:ascii="Times New Roman" w:eastAsia="標楷體" w:hAnsi="Times New Roman" w:cs="Times New Roman" w:hint="eastAsia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表三、</w:t>
      </w:r>
      <w:r w:rsidR="00E75782">
        <w:rPr>
          <w:rFonts w:ascii="Times New Roman" w:eastAsia="標楷體" w:hAnsi="Times New Roman" w:cs="Times New Roman" w:hint="eastAsia"/>
          <w:szCs w:val="24"/>
        </w:rPr>
        <w:t>調查樣點與</w:t>
      </w:r>
      <w:r w:rsidRPr="00BA573C">
        <w:rPr>
          <w:rFonts w:ascii="Times New Roman" w:eastAsia="標楷體" w:hAnsi="Times New Roman" w:cs="Times New Roman"/>
          <w:szCs w:val="24"/>
        </w:rPr>
        <w:t>猴群</w:t>
      </w:r>
      <w:r w:rsidR="00E75782">
        <w:rPr>
          <w:rFonts w:ascii="Times New Roman" w:eastAsia="標楷體" w:hAnsi="Times New Roman" w:cs="Times New Roman"/>
          <w:szCs w:val="24"/>
        </w:rPr>
        <w:t>在</w:t>
      </w:r>
      <w:r w:rsidR="00E75782">
        <w:rPr>
          <w:rFonts w:ascii="Times New Roman" w:eastAsia="標楷體" w:hAnsi="Times New Roman" w:cs="Times New Roman" w:hint="eastAsia"/>
          <w:szCs w:val="24"/>
        </w:rPr>
        <w:t>不同</w:t>
      </w:r>
      <w:r w:rsidRPr="00BA573C">
        <w:rPr>
          <w:rFonts w:ascii="Times New Roman" w:eastAsia="標楷體" w:hAnsi="Times New Roman" w:cs="Times New Roman"/>
          <w:szCs w:val="24"/>
        </w:rPr>
        <w:t>森林類型</w:t>
      </w:r>
      <w:r w:rsidR="00E75782" w:rsidRPr="00E75782">
        <w:rPr>
          <w:rFonts w:ascii="Times New Roman" w:eastAsia="標楷體" w:hAnsi="Times New Roman" w:cs="Times New Roman" w:hint="eastAsia"/>
          <w:szCs w:val="24"/>
        </w:rPr>
        <w:t>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40"/>
        <w:gridCol w:w="1019"/>
        <w:gridCol w:w="2069"/>
        <w:gridCol w:w="1074"/>
        <w:gridCol w:w="1074"/>
        <w:gridCol w:w="741"/>
        <w:gridCol w:w="1074"/>
        <w:gridCol w:w="741"/>
        <w:gridCol w:w="1074"/>
        <w:gridCol w:w="1074"/>
        <w:gridCol w:w="741"/>
        <w:gridCol w:w="1074"/>
        <w:gridCol w:w="733"/>
      </w:tblGrid>
      <w:tr w:rsidR="00BA573C" w:rsidRPr="00BA573C" w:rsidTr="00BA573C">
        <w:trPr>
          <w:trHeight w:val="300"/>
        </w:trPr>
        <w:tc>
          <w:tcPr>
            <w:tcW w:w="280" w:type="pct"/>
            <w:vMerge w:val="restart"/>
            <w:shd w:val="clear" w:color="auto" w:fill="auto"/>
            <w:noWrap/>
            <w:vAlign w:val="center"/>
          </w:tcPr>
          <w:p w:rsidR="00BA573C" w:rsidRPr="00BA573C" w:rsidRDefault="00847F5E" w:rsidP="00F03CDB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85" w:type="pct"/>
            <w:vMerge w:val="restart"/>
            <w:shd w:val="clear" w:color="auto" w:fill="auto"/>
            <w:noWrap/>
            <w:vAlign w:val="center"/>
          </w:tcPr>
          <w:p w:rsidR="00BA573C" w:rsidRPr="00BA573C" w:rsidRDefault="00847F5E" w:rsidP="00F03CDB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782" w:type="pct"/>
            <w:vMerge w:val="restart"/>
            <w:vAlign w:val="center"/>
          </w:tcPr>
          <w:p w:rsidR="00BA573C" w:rsidRPr="00BA573C" w:rsidRDefault="00BA573C" w:rsidP="00F03CDB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1777" w:type="pct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73C" w:rsidRPr="00BA573C" w:rsidRDefault="00BA573C" w:rsidP="00F03CDB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調查的森林類型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777" w:type="pct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573C" w:rsidRPr="00BA573C" w:rsidRDefault="00BA573C" w:rsidP="00F03CDB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猴群出現的森林類型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樣點數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85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782" w:type="pct"/>
            <w:vMerge/>
            <w:tcBorders>
              <w:bottom w:val="single" w:sz="4" w:space="0" w:color="auto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4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28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80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406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28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280" w:type="pct"/>
            <w:tcBorders>
              <w:left w:val="nil"/>
              <w:bottom w:val="single" w:sz="4" w:space="0" w:color="auto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總計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8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82" w:type="pct"/>
            <w:tcBorders>
              <w:bottom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2909</w:t>
            </w:r>
          </w:p>
        </w:tc>
        <w:tc>
          <w:tcPr>
            <w:tcW w:w="4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1294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28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280" w:type="pc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1729</w:t>
            </w:r>
          </w:p>
        </w:tc>
        <w:tc>
          <w:tcPr>
            <w:tcW w:w="406" w:type="pc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280" w:type="pct"/>
            <w:tcBorders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80" w:type="pct"/>
            <w:tcBorders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23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2776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1650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2766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1595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szCs w:val="24"/>
              </w:rPr>
              <w:t>-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2672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24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2680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1516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2603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1475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21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2913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1705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29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2775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1612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-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36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8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82" w:type="pct"/>
            <w:tcBorders>
              <w:top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2634</w:t>
            </w:r>
          </w:p>
        </w:tc>
        <w:tc>
          <w:tcPr>
            <w:tcW w:w="4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1497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39</w:t>
            </w:r>
          </w:p>
        </w:tc>
      </w:tr>
      <w:tr w:rsidR="00BA573C" w:rsidRPr="00BA573C" w:rsidTr="00014C6C">
        <w:trPr>
          <w:trHeight w:val="300"/>
        </w:trPr>
        <w:tc>
          <w:tcPr>
            <w:tcW w:w="28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8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82" w:type="pct"/>
            <w:tcBorders>
              <w:top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2554</w:t>
            </w:r>
          </w:p>
        </w:tc>
        <w:tc>
          <w:tcPr>
            <w:tcW w:w="4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1077</w:t>
            </w:r>
          </w:p>
        </w:tc>
        <w:tc>
          <w:tcPr>
            <w:tcW w:w="4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28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A573C" w:rsidRPr="00BA573C" w:rsidRDefault="00BA573C" w:rsidP="00BA573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280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1448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406" w:type="pct"/>
            <w:tcBorders>
              <w:top w:val="nil"/>
              <w:left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280" w:type="pct"/>
            <w:tcBorders>
              <w:top w:val="nil"/>
              <w:left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406" w:type="pct"/>
            <w:tcBorders>
              <w:top w:val="nil"/>
              <w:left w:val="nil"/>
              <w:righ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</w:tcBorders>
            <w:vAlign w:val="center"/>
          </w:tcPr>
          <w:p w:rsidR="00BA573C" w:rsidRPr="00BA573C" w:rsidRDefault="00BA573C" w:rsidP="00BA573C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szCs w:val="24"/>
              </w:rPr>
              <w:t>28</w:t>
            </w:r>
          </w:p>
        </w:tc>
      </w:tr>
    </w:tbl>
    <w:p w:rsidR="00F03CDB" w:rsidRPr="00BA573C" w:rsidRDefault="00F03CDB">
      <w:pPr>
        <w:rPr>
          <w:rFonts w:ascii="Times New Roman" w:eastAsia="標楷體" w:hAnsi="Times New Roman" w:cs="Times New Roman"/>
          <w:szCs w:val="24"/>
        </w:rPr>
      </w:pPr>
    </w:p>
    <w:p w:rsidR="00D2225C" w:rsidRPr="00BA573C" w:rsidRDefault="00D2225C">
      <w:pPr>
        <w:widowControl/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br w:type="page"/>
      </w:r>
    </w:p>
    <w:p w:rsidR="00D2225C" w:rsidRPr="00BA573C" w:rsidRDefault="00847F5E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lastRenderedPageBreak/>
        <w:t>表</w:t>
      </w:r>
      <w:r w:rsidR="00E73F81">
        <w:rPr>
          <w:rFonts w:ascii="Times New Roman" w:eastAsia="標楷體" w:hAnsi="Times New Roman" w:cs="Times New Roman" w:hint="eastAsia"/>
          <w:szCs w:val="24"/>
        </w:rPr>
        <w:t>四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BA573C" w:rsidRPr="00BA573C">
        <w:rPr>
          <w:rFonts w:ascii="Times New Roman" w:eastAsia="標楷體" w:hAnsi="Times New Roman" w:cs="Times New Roman"/>
          <w:szCs w:val="24"/>
        </w:rPr>
        <w:t>2015~2019</w:t>
      </w:r>
      <w:r w:rsidR="00BA573C" w:rsidRPr="00BA573C">
        <w:rPr>
          <w:rFonts w:ascii="Times New Roman" w:eastAsia="標楷體" w:hAnsi="Times New Roman" w:cs="Times New Roman"/>
          <w:szCs w:val="24"/>
        </w:rPr>
        <w:t>年</w:t>
      </w:r>
      <w:r w:rsidR="00E75782">
        <w:rPr>
          <w:rFonts w:ascii="Times New Roman" w:eastAsia="標楷體" w:hAnsi="Times New Roman" w:cs="Times New Roman" w:hint="eastAsia"/>
          <w:szCs w:val="24"/>
        </w:rPr>
        <w:t>猴群</w:t>
      </w:r>
      <w:bookmarkStart w:id="0" w:name="_GoBack"/>
      <w:bookmarkEnd w:id="0"/>
      <w:r w:rsidR="00E75782"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799"/>
        <w:gridCol w:w="1156"/>
        <w:gridCol w:w="1156"/>
        <w:gridCol w:w="799"/>
        <w:gridCol w:w="1156"/>
        <w:gridCol w:w="1156"/>
        <w:gridCol w:w="1156"/>
        <w:gridCol w:w="799"/>
        <w:gridCol w:w="1156"/>
        <w:gridCol w:w="1156"/>
        <w:gridCol w:w="1156"/>
        <w:gridCol w:w="783"/>
      </w:tblGrid>
      <w:tr w:rsidR="00847F5E" w:rsidRPr="00BA573C" w:rsidTr="00014C6C">
        <w:trPr>
          <w:trHeight w:val="300"/>
        </w:trPr>
        <w:tc>
          <w:tcPr>
            <w:tcW w:w="302" w:type="pct"/>
            <w:vMerge w:val="restart"/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02" w:type="pct"/>
            <w:vMerge w:val="restart"/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1611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低海拔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1611" w:type="pct"/>
            <w:gridSpan w:val="4"/>
            <w:tcBorders>
              <w:bottom w:val="single" w:sz="4" w:space="0" w:color="auto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中海拔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117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高海拔</w:t>
            </w: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(&gt;2500m)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</w:p>
        </w:tc>
        <w:tc>
          <w:tcPr>
            <w:tcW w:w="437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3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7" w:type="pct"/>
            <w:tcBorders>
              <w:bottom w:val="single" w:sz="4" w:space="0" w:color="auto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3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7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43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竹林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3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7" w:type="pct"/>
            <w:tcBorders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014C6C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014C6C" w:rsidRPr="00BA573C" w:rsidTr="00014C6C">
        <w:trPr>
          <w:trHeight w:val="300"/>
        </w:trPr>
        <w:tc>
          <w:tcPr>
            <w:tcW w:w="30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37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7" w:type="pct"/>
            <w:tcBorders>
              <w:top w:val="nil"/>
              <w:right w:val="nil"/>
            </w:tcBorders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4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847F5E" w:rsidRPr="00BA573C" w:rsidRDefault="00847F5E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</w:tbl>
    <w:p w:rsidR="00D2225C" w:rsidRPr="00BA573C" w:rsidRDefault="00D2225C">
      <w:pPr>
        <w:rPr>
          <w:rFonts w:ascii="Times New Roman" w:eastAsia="標楷體" w:hAnsi="Times New Roman" w:cs="Times New Roman"/>
          <w:szCs w:val="24"/>
        </w:rPr>
      </w:pPr>
    </w:p>
    <w:p w:rsidR="005A101F" w:rsidRPr="00BA573C" w:rsidRDefault="00847F5E">
      <w:pPr>
        <w:rPr>
          <w:rFonts w:ascii="Times New Roman" w:eastAsia="標楷體" w:hAnsi="Times New Roman" w:cs="Times New Roman"/>
          <w:szCs w:val="24"/>
        </w:rPr>
      </w:pPr>
      <w:r w:rsidRPr="00BA573C">
        <w:rPr>
          <w:rFonts w:ascii="Times New Roman" w:eastAsia="標楷體" w:hAnsi="Times New Roman" w:cs="Times New Roman"/>
          <w:szCs w:val="24"/>
        </w:rPr>
        <w:t>表</w:t>
      </w:r>
      <w:r w:rsidR="00E73F81">
        <w:rPr>
          <w:rFonts w:ascii="Times New Roman" w:eastAsia="標楷體" w:hAnsi="Times New Roman" w:cs="Times New Roman" w:hint="eastAsia"/>
          <w:szCs w:val="24"/>
        </w:rPr>
        <w:t>五</w:t>
      </w:r>
      <w:r w:rsidRPr="00BA573C">
        <w:rPr>
          <w:rFonts w:ascii="Times New Roman" w:eastAsia="標楷體" w:hAnsi="Times New Roman" w:cs="Times New Roman"/>
          <w:szCs w:val="24"/>
        </w:rPr>
        <w:t>、</w:t>
      </w:r>
      <w:r w:rsidR="005A101F" w:rsidRPr="00BA573C">
        <w:rPr>
          <w:rFonts w:ascii="Times New Roman" w:eastAsia="標楷體" w:hAnsi="Times New Roman" w:cs="Times New Roman"/>
          <w:szCs w:val="24"/>
        </w:rPr>
        <w:t>2015~2019</w:t>
      </w:r>
      <w:r w:rsidR="005A101F" w:rsidRPr="00BA573C">
        <w:rPr>
          <w:rFonts w:ascii="Times New Roman" w:eastAsia="標楷體" w:hAnsi="Times New Roman" w:cs="Times New Roman"/>
          <w:szCs w:val="24"/>
        </w:rPr>
        <w:t>年</w:t>
      </w:r>
      <w:r w:rsidR="00E75782">
        <w:rPr>
          <w:rFonts w:ascii="Times New Roman" w:eastAsia="標楷體" w:hAnsi="Times New Roman" w:cs="Times New Roman" w:hint="eastAsia"/>
          <w:szCs w:val="24"/>
        </w:rPr>
        <w:t>猴群</w:t>
      </w:r>
      <w:r w:rsidR="00E75782" w:rsidRPr="00E75782">
        <w:rPr>
          <w:rFonts w:ascii="Times New Roman" w:eastAsia="標楷體" w:hAnsi="Times New Roman" w:cs="Times New Roman" w:hint="eastAsia"/>
          <w:szCs w:val="24"/>
        </w:rPr>
        <w:t>在不同海拔與植被中之分布</w:t>
      </w:r>
      <w:r>
        <w:rPr>
          <w:rFonts w:ascii="Times New Roman" w:eastAsia="標楷體" w:hAnsi="Times New Roman" w:cs="Times New Roman" w:hint="eastAsia"/>
          <w:szCs w:val="24"/>
        </w:rPr>
        <w:t>(</w:t>
      </w:r>
      <w:r w:rsidRPr="00BA573C">
        <w:rPr>
          <w:rFonts w:ascii="Times New Roman" w:eastAsia="標楷體" w:hAnsi="Times New Roman" w:cs="Times New Roman"/>
          <w:szCs w:val="24"/>
        </w:rPr>
        <w:t>累計</w:t>
      </w:r>
      <w:r w:rsidR="004C0A8E">
        <w:rPr>
          <w:rFonts w:ascii="Times New Roman" w:eastAsia="標楷體" w:hAnsi="Times New Roman" w:cs="Times New Roman" w:hint="eastAsia"/>
          <w:szCs w:val="24"/>
        </w:rPr>
        <w:t>次數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3"/>
        <w:gridCol w:w="776"/>
        <w:gridCol w:w="776"/>
        <w:gridCol w:w="536"/>
        <w:gridCol w:w="776"/>
        <w:gridCol w:w="536"/>
      </w:tblGrid>
      <w:tr w:rsidR="00805E69" w:rsidRPr="005A101F" w:rsidTr="00D47C01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05E69" w:rsidRPr="005A101F" w:rsidRDefault="00805E69" w:rsidP="00847F5E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805E69" w:rsidRPr="005A101F" w:rsidRDefault="00805E69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vAlign w:val="center"/>
          </w:tcPr>
          <w:p w:rsidR="00805E69" w:rsidRPr="005A101F" w:rsidRDefault="00805E69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vAlign w:val="center"/>
          </w:tcPr>
          <w:p w:rsidR="00805E69" w:rsidRPr="005A101F" w:rsidRDefault="00805E69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05E69" w:rsidRPr="005A101F" w:rsidRDefault="00805E69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</w:tcPr>
          <w:p w:rsidR="00805E69" w:rsidRPr="005A101F" w:rsidRDefault="00805E69" w:rsidP="00847F5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805E69" w:rsidRPr="005A101F" w:rsidTr="00D47C01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低海拔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(&lt;1000m)</w:t>
            </w:r>
          </w:p>
        </w:tc>
        <w:tc>
          <w:tcPr>
            <w:tcW w:w="0" w:type="auto"/>
            <w:vAlign w:val="center"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0" w:type="auto"/>
            <w:vAlign w:val="center"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</w:tcPr>
          <w:p w:rsidR="00805E69" w:rsidRPr="00805E69" w:rsidRDefault="00805E69" w:rsidP="00805E6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</w:tr>
      <w:tr w:rsidR="00805E69" w:rsidRPr="005A101F" w:rsidTr="00D47C01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中海拔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(1000 ~2500m)</w:t>
            </w:r>
          </w:p>
        </w:tc>
        <w:tc>
          <w:tcPr>
            <w:tcW w:w="0" w:type="auto"/>
            <w:vAlign w:val="center"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</w:tcPr>
          <w:p w:rsidR="00805E69" w:rsidRPr="00805E69" w:rsidRDefault="00805E69" w:rsidP="00805E6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</w:tr>
      <w:tr w:rsidR="00805E69" w:rsidRPr="005A101F" w:rsidTr="00D47C01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高海拔</w:t>
            </w: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(&gt;2500m)</w:t>
            </w:r>
          </w:p>
        </w:tc>
        <w:tc>
          <w:tcPr>
            <w:tcW w:w="0" w:type="auto"/>
            <w:vAlign w:val="center"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A101F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BA573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</w:tcPr>
          <w:p w:rsidR="00805E69" w:rsidRPr="00805E69" w:rsidRDefault="00805E69" w:rsidP="00805E6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805E69" w:rsidRPr="005A101F" w:rsidTr="00350FB3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</w:tcPr>
          <w:p w:rsidR="00805E69" w:rsidRPr="005A101F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0" w:type="auto"/>
          </w:tcPr>
          <w:p w:rsidR="00805E69" w:rsidRPr="00805E69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0" w:type="auto"/>
          </w:tcPr>
          <w:p w:rsidR="00805E69" w:rsidRPr="00805E69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</w:tcPr>
          <w:p w:rsidR="00805E69" w:rsidRPr="00805E69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</w:tcPr>
          <w:p w:rsidR="00805E69" w:rsidRPr="00805E69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0" w:type="auto"/>
          </w:tcPr>
          <w:p w:rsidR="00805E69" w:rsidRPr="00805E69" w:rsidRDefault="00805E69" w:rsidP="00805E6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05E6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259</w:t>
            </w:r>
          </w:p>
        </w:tc>
      </w:tr>
    </w:tbl>
    <w:p w:rsidR="005A101F" w:rsidRPr="00BA573C" w:rsidRDefault="005A101F">
      <w:pPr>
        <w:rPr>
          <w:rFonts w:ascii="Times New Roman" w:eastAsia="標楷體" w:hAnsi="Times New Roman" w:cs="Times New Roman"/>
          <w:szCs w:val="24"/>
        </w:rPr>
      </w:pPr>
    </w:p>
    <w:sectPr w:rsidR="005A101F" w:rsidRPr="00BA573C" w:rsidSect="00510943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5D9" w:rsidRDefault="00C335D9" w:rsidP="002C0A82">
      <w:r>
        <w:separator/>
      </w:r>
    </w:p>
  </w:endnote>
  <w:endnote w:type="continuationSeparator" w:id="0">
    <w:p w:rsidR="00C335D9" w:rsidRDefault="00C335D9" w:rsidP="002C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5D9" w:rsidRDefault="00C335D9" w:rsidP="002C0A82">
      <w:r>
        <w:separator/>
      </w:r>
    </w:p>
  </w:footnote>
  <w:footnote w:type="continuationSeparator" w:id="0">
    <w:p w:rsidR="00C335D9" w:rsidRDefault="00C335D9" w:rsidP="002C0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F2"/>
    <w:rsid w:val="00014C6C"/>
    <w:rsid w:val="000D5F37"/>
    <w:rsid w:val="002C0A82"/>
    <w:rsid w:val="004C0A8E"/>
    <w:rsid w:val="00510943"/>
    <w:rsid w:val="005A101F"/>
    <w:rsid w:val="007600F2"/>
    <w:rsid w:val="007E2F79"/>
    <w:rsid w:val="00805E69"/>
    <w:rsid w:val="00847F5E"/>
    <w:rsid w:val="008C179E"/>
    <w:rsid w:val="00BA573C"/>
    <w:rsid w:val="00C335D9"/>
    <w:rsid w:val="00C33B88"/>
    <w:rsid w:val="00D2225C"/>
    <w:rsid w:val="00E73F81"/>
    <w:rsid w:val="00E75782"/>
    <w:rsid w:val="00F0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7AB86"/>
  <w15:chartTrackingRefBased/>
  <w15:docId w15:val="{43C5C843-C7BD-48C9-A591-1C81225C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0A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0A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0A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92BF1-4BBB-4F42-9756-61CE466E3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365</Words>
  <Characters>2083</Characters>
  <Application>Microsoft Office Word</Application>
  <DocSecurity>0</DocSecurity>
  <Lines>17</Lines>
  <Paragraphs>4</Paragraphs>
  <ScaleCrop>false</ScaleCrop>
  <Company>SYNNEX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2019-10-31T07:54:00Z</dcterms:created>
  <dcterms:modified xsi:type="dcterms:W3CDTF">2019-11-04T08:40:00Z</dcterms:modified>
</cp:coreProperties>
</file>