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43" w:rsidRPr="00BA573C" w:rsidRDefault="00510943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824"/>
        <w:gridCol w:w="824"/>
        <w:gridCol w:w="824"/>
        <w:gridCol w:w="824"/>
        <w:gridCol w:w="827"/>
        <w:gridCol w:w="784"/>
        <w:gridCol w:w="784"/>
        <w:gridCol w:w="784"/>
        <w:gridCol w:w="784"/>
        <w:gridCol w:w="784"/>
        <w:gridCol w:w="882"/>
        <w:gridCol w:w="883"/>
        <w:gridCol w:w="883"/>
        <w:gridCol w:w="883"/>
        <w:gridCol w:w="878"/>
      </w:tblGrid>
      <w:tr w:rsidR="007E2F79" w:rsidRPr="00BA573C" w:rsidTr="00014C6C">
        <w:trPr>
          <w:trHeight w:val="300"/>
        </w:trPr>
        <w:tc>
          <w:tcPr>
            <w:tcW w:w="271" w:type="pct"/>
            <w:vMerge w:val="restar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56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48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67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98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9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3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13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298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298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35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3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:rsidR="000D5F37" w:rsidRPr="00BA573C" w:rsidRDefault="000D5F37">
      <w:pPr>
        <w:rPr>
          <w:rFonts w:ascii="Times New Roman" w:eastAsia="標楷體" w:hAnsi="Times New Roman" w:cs="Times New Roman"/>
          <w:szCs w:val="24"/>
        </w:rPr>
      </w:pPr>
    </w:p>
    <w:p w:rsidR="007E2F79" w:rsidRPr="00BA573C" w:rsidRDefault="007E2F79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7E2F79" w:rsidRPr="00BA573C" w:rsidRDefault="007E2F79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7E2F79" w:rsidRPr="00BA573C" w:rsidTr="00014C6C">
        <w:trPr>
          <w:trHeight w:val="300"/>
        </w:trPr>
        <w:tc>
          <w:tcPr>
            <w:tcW w:w="440" w:type="pct"/>
            <w:vMerge w:val="restar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:rsidR="007E2F79" w:rsidRPr="00BA573C" w:rsidRDefault="007E2F79">
      <w:pPr>
        <w:rPr>
          <w:rFonts w:ascii="Times New Roman" w:eastAsia="標楷體" w:hAnsi="Times New Roman" w:cs="Times New Roman"/>
          <w:szCs w:val="24"/>
        </w:rPr>
      </w:pPr>
    </w:p>
    <w:p w:rsidR="007E2F79" w:rsidRPr="00BA573C" w:rsidRDefault="007E2F79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7E2F79" w:rsidRPr="00BA573C" w:rsidRDefault="005A101F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 w:rsidRPr="00BA573C">
        <w:rPr>
          <w:rFonts w:ascii="Times New Roman" w:eastAsia="標楷體" w:hAnsi="Times New Roman" w:cs="Times New Roman"/>
          <w:szCs w:val="24"/>
        </w:rPr>
        <w:t>三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 w:rsidRPr="00BA573C">
        <w:rPr>
          <w:rFonts w:ascii="Times New Roman" w:eastAsia="標楷體" w:hAnsi="Times New Roman" w:cs="Times New Roman"/>
          <w:szCs w:val="24"/>
        </w:rPr>
        <w:t>猴群</w:t>
      </w:r>
      <w:r w:rsidRPr="00BA573C">
        <w:rPr>
          <w:rFonts w:ascii="Times New Roman" w:eastAsia="標楷體" w:hAnsi="Times New Roman" w:cs="Times New Roman"/>
          <w:szCs w:val="24"/>
        </w:rPr>
        <w:t>記錄在各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BA573C">
        <w:rPr>
          <w:rFonts w:ascii="Times New Roman" w:eastAsia="標楷體" w:hAnsi="Times New Roman" w:cs="Times New Roman"/>
          <w:szCs w:val="24"/>
        </w:rPr>
        <w:t>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0"/>
        <w:gridCol w:w="1019"/>
        <w:gridCol w:w="2069"/>
        <w:gridCol w:w="1074"/>
        <w:gridCol w:w="1074"/>
        <w:gridCol w:w="741"/>
        <w:gridCol w:w="1074"/>
        <w:gridCol w:w="741"/>
        <w:gridCol w:w="1074"/>
        <w:gridCol w:w="1074"/>
        <w:gridCol w:w="741"/>
        <w:gridCol w:w="1074"/>
        <w:gridCol w:w="733"/>
      </w:tblGrid>
      <w:tr w:rsidR="00BA573C" w:rsidRPr="00BA573C" w:rsidTr="00BA573C">
        <w:trPr>
          <w:trHeight w:val="300"/>
        </w:trPr>
        <w:tc>
          <w:tcPr>
            <w:tcW w:w="280" w:type="pct"/>
            <w:vMerge w:val="restart"/>
            <w:shd w:val="clear" w:color="auto" w:fill="auto"/>
            <w:noWrap/>
            <w:vAlign w:val="center"/>
          </w:tcPr>
          <w:p w:rsidR="00BA573C" w:rsidRPr="00BA573C" w:rsidRDefault="00847F5E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85" w:type="pct"/>
            <w:vMerge w:val="restart"/>
            <w:shd w:val="clear" w:color="auto" w:fill="auto"/>
            <w:noWrap/>
            <w:vAlign w:val="center"/>
          </w:tcPr>
          <w:p w:rsidR="00BA573C" w:rsidRPr="00BA573C" w:rsidRDefault="00847F5E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782" w:type="pct"/>
            <w:vMerge w:val="restart"/>
            <w:vAlign w:val="center"/>
          </w:tcPr>
          <w:p w:rsidR="00BA573C" w:rsidRPr="00BA573C" w:rsidRDefault="00BA573C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777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73C" w:rsidRPr="00BA573C" w:rsidRDefault="00BA573C" w:rsidP="00F03CDB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777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573C" w:rsidRPr="00BA573C" w:rsidRDefault="00BA573C" w:rsidP="00F03CDB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vMerge/>
            <w:tcBorders>
              <w:bottom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bottom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4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80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4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280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:rsidR="00F03CDB" w:rsidRPr="00BA573C" w:rsidRDefault="00F03CDB">
      <w:pPr>
        <w:rPr>
          <w:rFonts w:ascii="Times New Roman" w:eastAsia="標楷體" w:hAnsi="Times New Roman" w:cs="Times New Roman"/>
          <w:szCs w:val="24"/>
        </w:rPr>
      </w:pPr>
    </w:p>
    <w:p w:rsidR="00D2225C" w:rsidRPr="00BA573C" w:rsidRDefault="00D2225C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D2225C" w:rsidRPr="00BA573C" w:rsidRDefault="00847F5E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BA573C" w:rsidRPr="00BA573C">
        <w:rPr>
          <w:rFonts w:ascii="Times New Roman" w:eastAsia="標楷體" w:hAnsi="Times New Roman" w:cs="Times New Roman"/>
          <w:szCs w:val="24"/>
        </w:rPr>
        <w:t>2015~2019</w:t>
      </w:r>
      <w:r w:rsidR="00BA573C" w:rsidRPr="00BA573C">
        <w:rPr>
          <w:rFonts w:ascii="Times New Roman" w:eastAsia="標楷體" w:hAnsi="Times New Roman" w:cs="Times New Roman"/>
          <w:szCs w:val="24"/>
        </w:rPr>
        <w:t>年調查的各海拔之森林類型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1046"/>
        <w:gridCol w:w="1050"/>
        <w:gridCol w:w="1013"/>
        <w:gridCol w:w="1050"/>
        <w:gridCol w:w="1056"/>
        <w:gridCol w:w="1050"/>
        <w:gridCol w:w="1013"/>
        <w:gridCol w:w="1050"/>
        <w:gridCol w:w="1061"/>
        <w:gridCol w:w="1013"/>
        <w:gridCol w:w="1053"/>
        <w:gridCol w:w="1037"/>
      </w:tblGrid>
      <w:tr w:rsidR="00847F5E" w:rsidRPr="00BA573C" w:rsidTr="00014C6C">
        <w:trPr>
          <w:trHeight w:val="300"/>
        </w:trPr>
        <w:tc>
          <w:tcPr>
            <w:tcW w:w="278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95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576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578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17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1071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3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9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3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39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994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894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174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847F5E" w:rsidRPr="00BA573C" w:rsidTr="00014C6C">
        <w:trPr>
          <w:trHeight w:val="300"/>
        </w:trPr>
        <w:tc>
          <w:tcPr>
            <w:tcW w:w="27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861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3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39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39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</w:tbl>
    <w:p w:rsidR="00C33B88" w:rsidRPr="00BA573C" w:rsidRDefault="00C33B88">
      <w:pPr>
        <w:rPr>
          <w:rFonts w:ascii="Times New Roman" w:eastAsia="標楷體" w:hAnsi="Times New Roman" w:cs="Times New Roman"/>
          <w:szCs w:val="24"/>
        </w:rPr>
      </w:pPr>
    </w:p>
    <w:p w:rsidR="00BA573C" w:rsidRPr="00BA573C" w:rsidRDefault="00847F5E" w:rsidP="00BA573C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BA573C" w:rsidRPr="00BA573C">
        <w:rPr>
          <w:rFonts w:ascii="Times New Roman" w:eastAsia="標楷體" w:hAnsi="Times New Roman" w:cs="Times New Roman"/>
          <w:szCs w:val="24"/>
        </w:rPr>
        <w:t>2015~2019</w:t>
      </w:r>
      <w:r w:rsidR="00BA573C" w:rsidRPr="00BA573C">
        <w:rPr>
          <w:rFonts w:ascii="Times New Roman" w:eastAsia="標楷體" w:hAnsi="Times New Roman" w:cs="Times New Roman"/>
          <w:szCs w:val="24"/>
        </w:rPr>
        <w:t>年</w:t>
      </w:r>
      <w:r w:rsidR="00BA573C" w:rsidRPr="00BA573C">
        <w:rPr>
          <w:rFonts w:ascii="Times New Roman" w:eastAsia="標楷體" w:hAnsi="Times New Roman" w:cs="Times New Roman"/>
          <w:szCs w:val="24"/>
        </w:rPr>
        <w:t>調查的</w:t>
      </w:r>
      <w:r w:rsidR="00BA573C" w:rsidRPr="00BA573C">
        <w:rPr>
          <w:rFonts w:ascii="Times New Roman" w:eastAsia="標楷體" w:hAnsi="Times New Roman" w:cs="Times New Roman"/>
          <w:szCs w:val="24"/>
        </w:rPr>
        <w:t>各海拔之森林類型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 w:rsidR="004C0A8E"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</w:tblGrid>
      <w:tr w:rsidR="00847F5E" w:rsidRPr="00BA573C" w:rsidTr="00A6364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</w:tr>
      <w:tr w:rsidR="00847F5E" w:rsidRPr="00BA573C" w:rsidTr="00A6364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9402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1586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962</w:t>
            </w:r>
          </w:p>
        </w:tc>
      </w:tr>
      <w:tr w:rsidR="00847F5E" w:rsidRPr="00BA573C" w:rsidTr="00A6364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536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</w:tr>
      <w:tr w:rsidR="00847F5E" w:rsidRPr="00BA573C" w:rsidTr="00A6364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660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:rsidR="00BA573C" w:rsidRPr="00BA573C" w:rsidRDefault="00BA573C">
      <w:pPr>
        <w:widowControl/>
        <w:rPr>
          <w:rFonts w:ascii="Times New Roman" w:eastAsia="標楷體" w:hAnsi="Times New Roman" w:cs="Times New Roman"/>
          <w:szCs w:val="24"/>
        </w:rPr>
      </w:pPr>
    </w:p>
    <w:p w:rsidR="00C33B88" w:rsidRPr="00BA573C" w:rsidRDefault="00C33B88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D2225C" w:rsidRPr="00BA573C" w:rsidRDefault="00847F5E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BA573C" w:rsidRPr="00BA573C">
        <w:rPr>
          <w:rFonts w:ascii="Times New Roman" w:eastAsia="標楷體" w:hAnsi="Times New Roman" w:cs="Times New Roman"/>
          <w:szCs w:val="24"/>
        </w:rPr>
        <w:t>2015~2019</w:t>
      </w:r>
      <w:r w:rsidR="00BA573C" w:rsidRPr="00BA573C">
        <w:rPr>
          <w:rFonts w:ascii="Times New Roman" w:eastAsia="標楷體" w:hAnsi="Times New Roman" w:cs="Times New Roman"/>
          <w:szCs w:val="24"/>
        </w:rPr>
        <w:t>年</w:t>
      </w:r>
      <w:r w:rsidR="00BA573C" w:rsidRPr="00BA573C">
        <w:rPr>
          <w:rFonts w:ascii="Times New Roman" w:eastAsia="標楷體" w:hAnsi="Times New Roman" w:cs="Times New Roman"/>
          <w:szCs w:val="24"/>
        </w:rPr>
        <w:t>猴群出現</w:t>
      </w:r>
      <w:r w:rsidR="00BA573C" w:rsidRPr="00BA573C">
        <w:rPr>
          <w:rFonts w:ascii="Times New Roman" w:eastAsia="標楷體" w:hAnsi="Times New Roman" w:cs="Times New Roman"/>
          <w:szCs w:val="24"/>
        </w:rPr>
        <w:t>的各海拔之森林類型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799"/>
        <w:gridCol w:w="1156"/>
        <w:gridCol w:w="1156"/>
        <w:gridCol w:w="799"/>
        <w:gridCol w:w="1156"/>
        <w:gridCol w:w="1156"/>
        <w:gridCol w:w="1156"/>
        <w:gridCol w:w="799"/>
        <w:gridCol w:w="1156"/>
        <w:gridCol w:w="1156"/>
        <w:gridCol w:w="1156"/>
        <w:gridCol w:w="783"/>
      </w:tblGrid>
      <w:tr w:rsidR="00847F5E" w:rsidRPr="00BA573C" w:rsidTr="00014C6C">
        <w:trPr>
          <w:trHeight w:val="300"/>
        </w:trPr>
        <w:tc>
          <w:tcPr>
            <w:tcW w:w="302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02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611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611" w:type="pct"/>
            <w:gridSpan w:val="4"/>
            <w:tcBorders>
              <w:bottom w:val="single" w:sz="4" w:space="0" w:color="auto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1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014C6C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:rsidR="00D2225C" w:rsidRPr="00BA573C" w:rsidRDefault="00D2225C">
      <w:pPr>
        <w:rPr>
          <w:rFonts w:ascii="Times New Roman" w:eastAsia="標楷體" w:hAnsi="Times New Roman" w:cs="Times New Roman"/>
          <w:szCs w:val="24"/>
        </w:rPr>
      </w:pPr>
    </w:p>
    <w:p w:rsidR="005A101F" w:rsidRPr="00BA573C" w:rsidRDefault="00847F5E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5A101F" w:rsidRPr="00BA573C">
        <w:rPr>
          <w:rFonts w:ascii="Times New Roman" w:eastAsia="標楷體" w:hAnsi="Times New Roman" w:cs="Times New Roman"/>
          <w:szCs w:val="24"/>
        </w:rPr>
        <w:t>2015~2019</w:t>
      </w:r>
      <w:r w:rsidR="005A101F" w:rsidRPr="00BA573C">
        <w:rPr>
          <w:rFonts w:ascii="Times New Roman" w:eastAsia="標楷體" w:hAnsi="Times New Roman" w:cs="Times New Roman"/>
          <w:szCs w:val="24"/>
        </w:rPr>
        <w:t>年</w:t>
      </w:r>
      <w:r w:rsidR="008C179E" w:rsidRPr="00BA573C">
        <w:rPr>
          <w:rFonts w:ascii="Times New Roman" w:eastAsia="標楷體" w:hAnsi="Times New Roman" w:cs="Times New Roman"/>
          <w:szCs w:val="24"/>
        </w:rPr>
        <w:t>猴群出現在各海拔之森林類型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 w:rsidR="004C0A8E"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</w:tblGrid>
      <w:tr w:rsidR="00847F5E" w:rsidRPr="005A101F" w:rsidTr="00BE568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</w:tr>
      <w:tr w:rsidR="00847F5E" w:rsidRPr="005A101F" w:rsidTr="00BE568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</w:tr>
      <w:tr w:rsidR="00847F5E" w:rsidRPr="005A101F" w:rsidTr="00BE568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7F5E" w:rsidRPr="005A101F" w:rsidTr="00BE5686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7F5E" w:rsidRPr="005A101F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bookmarkStart w:id="0" w:name="_GoBack"/>
        <w:bookmarkEnd w:id="0"/>
      </w:tr>
    </w:tbl>
    <w:p w:rsidR="005A101F" w:rsidRPr="00BA573C" w:rsidRDefault="005A101F">
      <w:pPr>
        <w:rPr>
          <w:rFonts w:ascii="Times New Roman" w:eastAsia="標楷體" w:hAnsi="Times New Roman" w:cs="Times New Roman"/>
          <w:szCs w:val="24"/>
        </w:rPr>
      </w:pPr>
    </w:p>
    <w:sectPr w:rsidR="005A101F" w:rsidRPr="00BA573C" w:rsidSect="00510943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F2"/>
    <w:rsid w:val="00014C6C"/>
    <w:rsid w:val="000D5F37"/>
    <w:rsid w:val="004C0A8E"/>
    <w:rsid w:val="00510943"/>
    <w:rsid w:val="005A101F"/>
    <w:rsid w:val="007600F2"/>
    <w:rsid w:val="007E2F79"/>
    <w:rsid w:val="00847F5E"/>
    <w:rsid w:val="008C179E"/>
    <w:rsid w:val="00BA573C"/>
    <w:rsid w:val="00C33B88"/>
    <w:rsid w:val="00D2225C"/>
    <w:rsid w:val="00F0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1708"/>
  <w15:chartTrackingRefBased/>
  <w15:docId w15:val="{43C5C843-C7BD-48C9-A591-1C81225C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27BF-46E0-46E3-A449-5E32D72D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463</Words>
  <Characters>2643</Characters>
  <Application>Microsoft Office Word</Application>
  <DocSecurity>0</DocSecurity>
  <Lines>22</Lines>
  <Paragraphs>6</Paragraphs>
  <ScaleCrop>false</ScaleCrop>
  <Company>SYNNEX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2019-10-31T07:54:00Z</dcterms:created>
  <dcterms:modified xsi:type="dcterms:W3CDTF">2019-10-31T09:21:00Z</dcterms:modified>
</cp:coreProperties>
</file>