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2024-10-23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</w:tbl>
    <w:p>
      <w:r>
        <w:br w:type="page"/>
      </w:r>
    </w:p>
    <w:bookmarkEnd w:id="20"/>
    <w:bookmarkEnd w:id="21"/>
    <w:bookmarkStart w:id="47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6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47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trHeight w:val="471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(EL&gt;50m)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(EL&lt;50m)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2714.7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Altitud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 Day = 60，係指第60~74天，Julian Day = 75，係指第75~89天，以此類推，僅Julian Day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3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wald</w:t>
      </w:r>
    </w:p>
    <w:p>
      <w:pPr>
        <w:pStyle w:val="SourceCode"/>
      </w:pPr>
      <w:r>
        <w:rPr>
          <w:rStyle w:val="VerbatimChar"/>
        </w:rPr>
        <w:t xml:space="preserve">##   Covariate        W df           p</w:t>
      </w:r>
      <w:r>
        <w:br/>
      </w:r>
      <w:r>
        <w:rPr>
          <w:rStyle w:val="VerbatimChar"/>
        </w:rPr>
        <w:t xml:space="preserve">## 1   Region2 60.01734 35 0.005320931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60.01734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0.005320931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p</w:t>
      </w:r>
      <w:r>
        <w:br/>
      </w:r>
      <w:r>
        <w:rPr>
          <w:rStyle w:val="VerbatimChar"/>
        </w:rPr>
        <w:t xml:space="preserve">##    Region2 60.01734 35 0.005320931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p</w:t>
      </w:r>
      <w:r>
        <w:br/>
      </w:r>
      <w:r>
        <w:rPr>
          <w:rStyle w:val="VerbatimChar"/>
        </w:rPr>
        <w:t xml:space="preserve">##         2015  9.631248  6 0.1410647</w:t>
      </w:r>
      <w:r>
        <w:br/>
      </w:r>
      <w:r>
        <w:rPr>
          <w:rStyle w:val="VerbatimChar"/>
        </w:rPr>
        <w:t xml:space="preserve">##         2017  9.887503  6 0.1294702</w:t>
      </w:r>
      <w:r>
        <w:br/>
      </w:r>
      <w:r>
        <w:rPr>
          <w:rStyle w:val="VerbatimChar"/>
        </w:rPr>
        <w:t xml:space="preserve">##         2018  8.343675  6 0.2139904</w:t>
      </w:r>
      <w:r>
        <w:br/>
      </w:r>
      <w:r>
        <w:rPr>
          <w:rStyle w:val="VerbatimChar"/>
        </w:rPr>
        <w:t xml:space="preserve">##         2019  4.242584  6 0.6438853</w:t>
      </w:r>
      <w:r>
        <w:br/>
      </w:r>
      <w:r>
        <w:rPr>
          <w:rStyle w:val="VerbatimChar"/>
        </w:rPr>
        <w:t xml:space="preserve">##         2020  2.817509  6 0.8313782</w:t>
      </w:r>
      <w:r>
        <w:br/>
      </w:r>
      <w:r>
        <w:rPr>
          <w:rStyle w:val="VerbatimChar"/>
        </w:rPr>
        <w:t xml:space="preserve">##         2021  5.896638  6 0.4348679</w:t>
      </w:r>
      <w:r>
        <w:br/>
      </w:r>
      <w:r>
        <w:rPr>
          <w:rStyle w:val="VerbatimChar"/>
        </w:rPr>
        <w:t xml:space="preserve">##         2022  9.663879  6 0.1395392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389"/>
        <w:gridCol w:w="594"/>
        <w:gridCol w:w="145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9.631248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0.1410647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0.1294702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0.2139904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0.6438853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0.8313782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0.4348679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9.663879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0.1395392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p</w:t>
      </w:r>
      <w:r>
        <w:br/>
      </w:r>
      <w:r>
        <w:rPr>
          <w:rStyle w:val="VerbatimChar"/>
        </w:rPr>
        <w:t xml:space="preserve">##    Region2 60.01734 35 0.005320931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p</w:t>
      </w:r>
      <w:r>
        <w:br/>
      </w:r>
      <w:r>
        <w:rPr>
          <w:rStyle w:val="VerbatimChar"/>
        </w:rPr>
        <w:t xml:space="preserve">##         2015  9.631248  6 0.1410647</w:t>
      </w:r>
      <w:r>
        <w:br/>
      </w:r>
      <w:r>
        <w:rPr>
          <w:rStyle w:val="VerbatimChar"/>
        </w:rPr>
        <w:t xml:space="preserve">##         2017  9.887503  6 0.1294702</w:t>
      </w:r>
      <w:r>
        <w:br/>
      </w:r>
      <w:r>
        <w:rPr>
          <w:rStyle w:val="VerbatimChar"/>
        </w:rPr>
        <w:t xml:space="preserve">##         2018  8.343675  6 0.2139904</w:t>
      </w:r>
      <w:r>
        <w:br/>
      </w:r>
      <w:r>
        <w:rPr>
          <w:rStyle w:val="VerbatimChar"/>
        </w:rPr>
        <w:t xml:space="preserve">##         2019  4.242584  6 0.6438853</w:t>
      </w:r>
      <w:r>
        <w:br/>
      </w:r>
      <w:r>
        <w:rPr>
          <w:rStyle w:val="VerbatimChar"/>
        </w:rPr>
        <w:t xml:space="preserve">##         2020  2.817509  6 0.8313782</w:t>
      </w:r>
      <w:r>
        <w:br/>
      </w:r>
      <w:r>
        <w:rPr>
          <w:rStyle w:val="VerbatimChar"/>
        </w:rPr>
        <w:t xml:space="preserve">##         2021  5.896638  6 0.4348679</w:t>
      </w:r>
      <w:r>
        <w:br/>
      </w:r>
      <w:r>
        <w:rPr>
          <w:rStyle w:val="VerbatimChar"/>
        </w:rPr>
        <w:t xml:space="preserve">##         2022  9.663879  6 0.1395392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389"/>
        <w:gridCol w:w="594"/>
        <w:gridCol w:w="145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9.631248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0.1410647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0.1294702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0.2139904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0.6438853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0.8313782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0.4348679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9.663879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0.1395392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7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add    se_add      mul     se_mul         p   meaning</w:t>
      </w:r>
      <w:r>
        <w:br/>
      </w:r>
      <w:r>
        <w:rPr>
          <w:rStyle w:val="VerbatimChar"/>
        </w:rPr>
        <w:t xml:space="preserve">##  2015 2023 0.04966655 0.0235984 1.050921 0.02480005 0.0733649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961"/>
        <w:gridCol w:w="1573"/>
        <w:gridCol w:w="1451"/>
        <w:gridCol w:w="1328"/>
        <w:gridCol w:w="1573"/>
        <w:gridCol w:w="1451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0.04966655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0.0235984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1.050921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0.02480005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0.0733649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7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10"/>
        <w:gridCol w:w="5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0.0178 ~ 0.0211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絕對密度(群/ km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0.5654 ~ 0.6716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13007群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猴群數(95% CI):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11890 ~ 14123群</w:t>
            </w:r>
          </w:p>
        </w:tc>
      </w:tr>
    </w:tbl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2024-10-23T09:52:49Z</dcterms:created>
  <dcterms:modified xsi:type="dcterms:W3CDTF">2024-10-23T09:52:49Z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2024-10-23</vt:lpwstr>
  </property>
  <property fmtid="{D5CDD505-2E9C-101B-9397-08002B2CF9AE}" pid="3" name="output">
    <vt:lpwstr/>
  </property>
</Properties>
</file>