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SUMMARY</w:t>
      </w:r>
      <w:r>
        <w:t xml:space="preserve"> </w:t>
      </w:r>
      <w:r>
        <w:t xml:space="preserve">of</w:t>
      </w:r>
      <w:r>
        <w:t xml:space="preserve"> </w:t>
      </w:r>
      <w:r>
        <w:t xml:space="preserve">BBS</w:t>
      </w:r>
    </w:p>
    <w:p>
      <w:pPr>
        <w:pStyle w:val="Date"/>
      </w:pPr>
      <w:r>
        <w:t xml:space="preserve">2022-05-17</w:t>
      </w:r>
    </w:p>
    <w:bookmarkStart w:id="21" w:name="原始資料"/>
    <w:p>
      <w:pPr>
        <w:pStyle w:val="Heading3"/>
      </w:pPr>
      <w:r>
        <w:rPr>
          <w:b/>
        </w:rPr>
        <w:t xml:space="preserve">原始資料</w:t>
      </w:r>
    </w:p>
    <w:bookmarkStart w:id="20" w:name="調查日31630間包含非森林包含50m以下"/>
    <w:p>
      <w:pPr>
        <w:pStyle w:val="Heading4"/>
      </w:pPr>
      <w:r>
        <w:rPr>
          <w:b/>
        </w:rPr>
        <w:t xml:space="preserve">調查日3/1~6/30間、包含非森林、包含50m以下</w:t>
      </w:r>
    </w:p>
    <w:p>
      <w:pPr>
        <w:pStyle w:val="FirstParagraph"/>
      </w:pPr>
      <w:r>
        <w:t xml:space="preserve">猴群數量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宜蘭縣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臺北市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新北市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桃園市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苗栗縣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臺中市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南投縣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雲林縣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嘉義縣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臺南市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高雄市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屏東縣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花蓮縣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臺東縣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筆數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45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60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樣區數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49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54</w:t>
            </w:r>
          </w:p>
        </w:tc>
      </w:tr>
    </w:tbl>
    <w:p>
      <w:pPr>
        <w:pStyle w:val="BodyText"/>
      </w:pPr>
      <w:r>
        <w:t xml:space="preserve">孤猴數量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宜蘭縣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新北市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苗栗縣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臺中市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南投縣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雲林縣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嘉義縣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臺南市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高雄市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屏東縣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花蓮縣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臺東縣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筆數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39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樣區數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23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23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39</w:t>
            </w:r>
          </w:p>
        </w:tc>
      </w:tr>
    </w:tbl>
    <w:p>
      <w:r>
        <w:br w:type="page"/>
      </w:r>
    </w:p>
    <w:bookmarkEnd w:id="20"/>
    <w:bookmarkEnd w:id="21"/>
    <w:bookmarkStart w:id="31" w:name="分析用"/>
    <w:p>
      <w:pPr>
        <w:pStyle w:val="Heading3"/>
      </w:pPr>
      <w:r>
        <w:rPr>
          <w:b/>
        </w:rPr>
        <w:t xml:space="preserve">分析用</w:t>
      </w:r>
    </w:p>
    <w:bookmarkStart w:id="30" w:name="調查日31630間不包含非森林不包含50m以下"/>
    <w:p>
      <w:pPr>
        <w:pStyle w:val="Heading4"/>
      </w:pPr>
      <w:r>
        <w:rPr>
          <w:b/>
        </w:rPr>
        <w:t xml:space="preserve">調查日3/1~6/30間、</w:t>
      </w:r>
      <w:r>
        <w:rPr>
          <w:b/>
        </w:rPr>
        <w:t xml:space="preserve">“</w:t>
      </w:r>
      <w:r>
        <w:rPr>
          <w:b/>
        </w:rPr>
        <w:t xml:space="preserve">不</w:t>
      </w:r>
      <w:r>
        <w:rPr>
          <w:b/>
        </w:rPr>
        <w:t xml:space="preserve">”</w:t>
      </w:r>
      <w:r>
        <w:rPr>
          <w:b/>
        </w:rPr>
        <w:t xml:space="preserve">包含非森林、</w:t>
      </w:r>
      <w:r>
        <w:rPr>
          <w:b/>
        </w:rPr>
        <w:t xml:space="preserve">“</w:t>
      </w:r>
      <w:r>
        <w:rPr>
          <w:b/>
        </w:rPr>
        <w:t xml:space="preserve">不</w:t>
      </w:r>
      <w:r>
        <w:rPr>
          <w:b/>
        </w:rPr>
        <w:t xml:space="preserve">”</w:t>
      </w:r>
      <w:r>
        <w:rPr>
          <w:b/>
        </w:rPr>
        <w:t xml:space="preserve">包含50m以下</w:t>
      </w:r>
    </w:p>
    <w:p>
      <w:pPr>
        <w:pStyle w:val="FirstParagraph"/>
      </w:pPr>
      <w:r>
        <w:t xml:space="preserve">猴群數量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宜蘭縣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臺北市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新北市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桃園市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苗栗縣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臺中市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南投縣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雲林縣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嘉義縣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臺南市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高雄市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屏東縣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花蓮縣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臺東縣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筆數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43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55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48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56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樣區數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55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48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孤猴數量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宜蘭縣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新北市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苗栗縣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臺中市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南投縣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雲林縣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嘉義縣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臺南市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高雄市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屏東縣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花蓮縣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臺東縣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筆數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37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樣區數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26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37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Region、猴群數、樣區數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471" w:hRule="auto"/>
          <w:tblHeader/>
        </w:trPr>
        <w:tc>
          <w:tcPr>
            <w:vMerge w:val="restart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Region2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Se</w:t>
            </w:r>
          </w:p>
        </w:tc>
      </w:tr>
      <w:tr>
        <w:trPr>
          <w:cantSplit/>
          <w:trHeight w:val="471" w:hRule="auto"/>
          <w:tblHeader/>
        </w:trPr>
        <w:tc>
          <w:tcPr>
            <w:vMerge/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vMerge/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North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470.2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19.7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0.0010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449.6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11.4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0.0013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South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122.6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4.7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0.0330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0.0350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0.0038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Southwest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153.6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3.5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0.0330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0.0520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0.0350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0.0054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Hualien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143.6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4.2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0.0290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0.0290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0.0419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0.0044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Taitung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3.2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0.1200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0.1200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0.0810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0.0115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TW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1537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1361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1362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1535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1297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1269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1407.8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31.9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1.6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0.0140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0.0150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0.0090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0.0160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0.0110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0.0130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0.0180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0.0230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0.0220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0.0180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0.0220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0.0160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0.0160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0.0230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0.0169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0.0012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TypeName、猴群數、樣區數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471" w:hRule="auto"/>
          <w:tblHeader/>
        </w:trPr>
        <w:tc>
          <w:tcPr>
            <w:vMerge w:val="restart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TypeName.1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E</w:t>
            </w:r>
          </w:p>
        </w:tc>
      </w:tr>
      <w:tr>
        <w:trPr>
          <w:cantSplit/>
          <w:trHeight w:val="471" w:hRule="auto"/>
          <w:tblHeader/>
        </w:trPr>
        <w:tc>
          <w:tcPr>
            <w:vMerge/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Se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Forest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1407.8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闊葉林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957.1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針葉林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135.9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158.6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竹林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156.2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0.0216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less50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175.9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非森林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1173.4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2757.1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52.0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24.5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0.0089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0.0006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各森林類型、距離段、猴群數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TypeName.1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闊葉林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針葉林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竹林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22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每年的猴群數、樣點數及相對密度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427" w:hRule="auto"/>
          <w:tblHeader/>
        </w:trPr>
        <w:tc>
          <w:tcPr>
            <w:vMerge w:val="restart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gridSpan w:val="3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gridSpan w:val="3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E</w:t>
            </w:r>
          </w:p>
        </w:tc>
      </w:tr>
      <w:tr>
        <w:trPr>
          <w:cantSplit/>
          <w:trHeight w:val="430" w:hRule="auto"/>
          <w:tblHeader/>
        </w:trPr>
        <w:tc>
          <w:tcPr>
            <w:vMerge/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Sum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Sum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Se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2,015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1500.5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2,016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1424.0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2,017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1332.0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2,018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2955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1477.5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2,019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2776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1388.0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35.0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2535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1267.5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0.0027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2,021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28.0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2930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1465.0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196.0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0.0196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sz w:val="22"/>
                <w:szCs w:val="22"/>
                <w:color w:val="000000"/>
              </w:rPr>
              <w:t xml:space="preserve">0.0033</w:t>
            </w:r>
          </w:p>
        </w:tc>
      </w:tr>
    </w:tbl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-data-plot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-data-plot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-data-plot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-data-plot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-data-plot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-data-plot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-data-plot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-data-plot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of BBS</dc:title>
  <dc:creator/>
  <cp:keywords/>
  <dcterms:created xsi:type="dcterms:W3CDTF">2022-05-17T08:32:44Z</dcterms:created>
  <dcterms:modified xsi:type="dcterms:W3CDTF">2022-05-17T08:32:44Z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2022-05-17</vt:lpwstr>
  </property>
  <property fmtid="{D5CDD505-2E9C-101B-9397-08002B2CF9AE}" pid="3" name="output">
    <vt:lpwstr/>
  </property>
</Properties>
</file>