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8"/>
          <w:szCs w:val="48"/>
        </w:rPr>
      </w:pPr>
      <w:r w:rsidDel="00000000" w:rsidR="00000000" w:rsidRPr="00000000">
        <w:rPr>
          <w:b w:val="1"/>
          <w:sz w:val="48"/>
          <w:szCs w:val="48"/>
          <w:rtl w:val="0"/>
        </w:rPr>
        <w:t xml:space="preserve">Automated OH Test Manual</w:t>
      </w:r>
    </w:p>
    <w:p w:rsidR="00000000" w:rsidDel="00000000" w:rsidP="00000000" w:rsidRDefault="00000000" w:rsidRPr="00000000" w14:paraId="00000002">
      <w:pPr>
        <w:pageBreakBefore w:val="0"/>
        <w:rPr>
          <w:b w:val="1"/>
          <w:sz w:val="28"/>
          <w:szCs w:val="28"/>
        </w:rPr>
      </w:pPr>
      <w:r w:rsidDel="00000000" w:rsidR="00000000" w:rsidRPr="00000000">
        <w:rPr>
          <w:rtl w:val="0"/>
        </w:rPr>
      </w:r>
    </w:p>
    <w:p w:rsidR="00000000" w:rsidDel="00000000" w:rsidP="00000000" w:rsidRDefault="00000000" w:rsidRPr="00000000" w14:paraId="00000003">
      <w:pPr>
        <w:pageBreakBefore w:val="0"/>
        <w:rPr>
          <w:b w:val="1"/>
          <w:sz w:val="28"/>
          <w:szCs w:val="28"/>
        </w:rPr>
      </w:pPr>
      <w:r w:rsidDel="00000000" w:rsidR="00000000" w:rsidRPr="00000000">
        <w:rPr>
          <w:rtl w:val="0"/>
        </w:rPr>
      </w:r>
    </w:p>
    <w:p w:rsidR="00000000" w:rsidDel="00000000" w:rsidP="00000000" w:rsidRDefault="00000000" w:rsidRPr="00000000" w14:paraId="00000004">
      <w:pPr>
        <w:pageBreakBefore w:val="0"/>
        <w:ind w:left="0" w:firstLine="0"/>
        <w:rPr>
          <w:b w:val="1"/>
          <w:color w:val="990000"/>
          <w:sz w:val="28"/>
          <w:szCs w:val="28"/>
        </w:rPr>
      </w:pPr>
      <w:r w:rsidDel="00000000" w:rsidR="00000000" w:rsidRPr="00000000">
        <w:rPr>
          <w:b w:val="1"/>
          <w:color w:val="990000"/>
          <w:sz w:val="28"/>
          <w:szCs w:val="28"/>
          <w:rtl w:val="0"/>
        </w:rPr>
        <w:t xml:space="preserve">WARNING:</w:t>
      </w:r>
    </w:p>
    <w:p w:rsidR="00000000" w:rsidDel="00000000" w:rsidP="00000000" w:rsidRDefault="00000000" w:rsidRPr="00000000" w14:paraId="00000005">
      <w:pPr>
        <w:pageBreakBefore w:val="0"/>
        <w:ind w:left="0" w:firstLine="0"/>
        <w:rPr>
          <w:b w:val="1"/>
          <w:color w:val="990000"/>
          <w:sz w:val="28"/>
          <w:szCs w:val="28"/>
        </w:rPr>
      </w:pPr>
      <w:r w:rsidDel="00000000" w:rsidR="00000000" w:rsidRPr="00000000">
        <w:rPr>
          <w:rFonts w:ascii="Arial Unicode MS" w:cs="Arial Unicode MS" w:eastAsia="Arial Unicode MS" w:hAnsi="Arial Unicode MS"/>
          <w:b w:val="1"/>
          <w:color w:val="990000"/>
          <w:sz w:val="28"/>
          <w:szCs w:val="28"/>
          <w:rtl w:val="0"/>
        </w:rPr>
        <w:t xml:space="preserve">Please ground (⏚) yourself before coming near any electronics, as they are very sensitive.</w:t>
      </w:r>
    </w:p>
    <w:p w:rsidR="00000000" w:rsidDel="00000000" w:rsidP="00000000" w:rsidRDefault="00000000" w:rsidRPr="00000000" w14:paraId="00000006">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07">
      <w:pPr>
        <w:pageBreakBefore w:val="0"/>
        <w:ind w:left="0" w:firstLine="0"/>
        <w:rPr>
          <w:b w:val="1"/>
          <w:sz w:val="28"/>
          <w:szCs w:val="28"/>
        </w:rPr>
      </w:pPr>
      <w:r w:rsidDel="00000000" w:rsidR="00000000" w:rsidRPr="00000000">
        <w:rPr>
          <w:b w:val="1"/>
          <w:sz w:val="28"/>
          <w:szCs w:val="28"/>
          <w:u w:val="single"/>
          <w:rtl w:val="0"/>
        </w:rPr>
        <w:t xml:space="preserve">Contents:</w:t>
      </w:r>
      <w:r w:rsidDel="00000000" w:rsidR="00000000" w:rsidRPr="00000000">
        <w:rPr>
          <w:rtl w:val="0"/>
        </w:rPr>
      </w:r>
    </w:p>
    <w:p w:rsidR="00000000" w:rsidDel="00000000" w:rsidP="00000000" w:rsidRDefault="00000000" w:rsidRPr="00000000" w14:paraId="00000008">
      <w:pPr>
        <w:pageBreakBefore w:val="0"/>
        <w:ind w:left="0" w:firstLine="0"/>
        <w:rPr>
          <w:b w:val="1"/>
          <w:sz w:val="28"/>
          <w:szCs w:val="28"/>
        </w:rPr>
      </w:pPr>
      <w:r w:rsidDel="00000000" w:rsidR="00000000" w:rsidRPr="00000000">
        <w:rPr>
          <w:b w:val="1"/>
          <w:sz w:val="28"/>
          <w:szCs w:val="28"/>
          <w:rtl w:val="0"/>
        </w:rPr>
        <w:t xml:space="preserve">Section 1: Physical Inspection + Installation</w:t>
      </w:r>
    </w:p>
    <w:p w:rsidR="00000000" w:rsidDel="00000000" w:rsidP="00000000" w:rsidRDefault="00000000" w:rsidRPr="00000000" w14:paraId="00000009">
      <w:pPr>
        <w:pageBreakBefore w:val="0"/>
        <w:ind w:left="0" w:firstLine="0"/>
        <w:rPr>
          <w:b w:val="1"/>
          <w:sz w:val="28"/>
          <w:szCs w:val="28"/>
        </w:rPr>
      </w:pPr>
      <w:r w:rsidDel="00000000" w:rsidR="00000000" w:rsidRPr="00000000">
        <w:rPr>
          <w:b w:val="1"/>
          <w:sz w:val="28"/>
          <w:szCs w:val="28"/>
          <w:rtl w:val="0"/>
        </w:rPr>
        <w:t xml:space="preserve">Section 2: GBT Fusing</w:t>
      </w:r>
    </w:p>
    <w:p w:rsidR="00000000" w:rsidDel="00000000" w:rsidP="00000000" w:rsidRDefault="00000000" w:rsidRPr="00000000" w14:paraId="0000000A">
      <w:pPr>
        <w:pageBreakBefore w:val="0"/>
        <w:ind w:left="0" w:firstLine="0"/>
        <w:rPr>
          <w:b w:val="1"/>
          <w:sz w:val="28"/>
          <w:szCs w:val="28"/>
        </w:rPr>
      </w:pPr>
      <w:r w:rsidDel="00000000" w:rsidR="00000000" w:rsidRPr="00000000">
        <w:rPr>
          <w:b w:val="1"/>
          <w:sz w:val="28"/>
          <w:szCs w:val="28"/>
          <w:rtl w:val="0"/>
        </w:rPr>
        <w:t xml:space="preserve">Section 3: Automated Test Procedure</w:t>
      </w:r>
    </w:p>
    <w:p w:rsidR="00000000" w:rsidDel="00000000" w:rsidP="00000000" w:rsidRDefault="00000000" w:rsidRPr="00000000" w14:paraId="0000000B">
      <w:pPr>
        <w:pageBreakBefore w:val="0"/>
        <w:ind w:left="0" w:firstLine="0"/>
        <w:rPr>
          <w:b w:val="1"/>
          <w:sz w:val="28"/>
          <w:szCs w:val="28"/>
        </w:rPr>
      </w:pPr>
      <w:r w:rsidDel="00000000" w:rsidR="00000000" w:rsidRPr="00000000">
        <w:rPr>
          <w:b w:val="1"/>
          <w:sz w:val="28"/>
          <w:szCs w:val="28"/>
          <w:rtl w:val="0"/>
        </w:rPr>
        <w:t xml:space="preserve">Section 4: Configure for Shipping to CERN.</w:t>
      </w:r>
      <w:r w:rsidDel="00000000" w:rsidR="00000000" w:rsidRPr="00000000">
        <w:rPr>
          <w:b w:val="1"/>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0C">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0D">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0E">
      <w:pPr>
        <w:pageBreakBefore w:val="0"/>
        <w:ind w:left="0" w:firstLine="0"/>
        <w:rPr>
          <w:b w:val="1"/>
          <w:sz w:val="28"/>
          <w:szCs w:val="28"/>
          <w:u w:val="single"/>
        </w:rPr>
      </w:pPr>
      <w:r w:rsidDel="00000000" w:rsidR="00000000" w:rsidRPr="00000000">
        <w:rPr>
          <w:b w:val="1"/>
          <w:sz w:val="28"/>
          <w:szCs w:val="28"/>
          <w:u w:val="single"/>
          <w:rtl w:val="0"/>
        </w:rPr>
        <w:t xml:space="preserve">List of Appendices:</w:t>
      </w:r>
    </w:p>
    <w:p w:rsidR="00000000" w:rsidDel="00000000" w:rsidP="00000000" w:rsidRDefault="00000000" w:rsidRPr="00000000" w14:paraId="0000000F">
      <w:pPr>
        <w:pageBreakBefore w:val="0"/>
        <w:rPr>
          <w:b w:val="1"/>
          <w:sz w:val="28"/>
          <w:szCs w:val="28"/>
        </w:rPr>
      </w:pPr>
      <w:r w:rsidDel="00000000" w:rsidR="00000000" w:rsidRPr="00000000">
        <w:rPr>
          <w:b w:val="1"/>
          <w:sz w:val="28"/>
          <w:szCs w:val="28"/>
          <w:rtl w:val="0"/>
        </w:rPr>
        <w:t xml:space="preserve">A.0: Connecting to Lab PCs</w:t>
      </w:r>
    </w:p>
    <w:p w:rsidR="00000000" w:rsidDel="00000000" w:rsidP="00000000" w:rsidRDefault="00000000" w:rsidRPr="00000000" w14:paraId="00000010">
      <w:pPr>
        <w:pageBreakBefore w:val="0"/>
        <w:rPr>
          <w:b w:val="1"/>
          <w:sz w:val="28"/>
          <w:szCs w:val="28"/>
        </w:rPr>
      </w:pPr>
      <w:r w:rsidDel="00000000" w:rsidR="00000000" w:rsidRPr="00000000">
        <w:rPr>
          <w:b w:val="1"/>
          <w:sz w:val="28"/>
          <w:szCs w:val="28"/>
          <w:rtl w:val="0"/>
        </w:rPr>
        <w:t xml:space="preserve">A.1: Helpful Linux Commands</w:t>
      </w:r>
      <w:r w:rsidDel="00000000" w:rsidR="00000000" w:rsidRPr="00000000">
        <w:rPr>
          <w:rtl w:val="0"/>
        </w:rPr>
      </w:r>
    </w:p>
    <w:p w:rsidR="00000000" w:rsidDel="00000000" w:rsidP="00000000" w:rsidRDefault="00000000" w:rsidRPr="00000000" w14:paraId="00000011">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12">
      <w:pPr>
        <w:pageBreakBefore w:val="0"/>
        <w:ind w:left="0" w:firstLine="0"/>
        <w:rPr>
          <w:b w:val="1"/>
          <w:sz w:val="28"/>
          <w:szCs w:val="28"/>
        </w:rPr>
      </w:pPr>
      <w:r w:rsidDel="00000000" w:rsidR="00000000" w:rsidRPr="00000000">
        <w:rPr>
          <w:b w:val="1"/>
          <w:sz w:val="28"/>
          <w:szCs w:val="28"/>
          <w:rtl w:val="0"/>
        </w:rPr>
        <w:t xml:space="preserve">Conventions:</w:t>
      </w:r>
    </w:p>
    <w:p w:rsidR="00000000" w:rsidDel="00000000" w:rsidP="00000000" w:rsidRDefault="00000000" w:rsidRPr="00000000" w14:paraId="00000013">
      <w:pPr>
        <w:pageBreakBefore w:val="0"/>
        <w:ind w:left="0" w:firstLine="0"/>
        <w:rPr>
          <w:sz w:val="28"/>
          <w:szCs w:val="28"/>
          <w:shd w:fill="b6d7a8" w:val="clear"/>
        </w:rPr>
      </w:pPr>
      <w:r w:rsidDel="00000000" w:rsidR="00000000" w:rsidRPr="00000000">
        <w:rPr>
          <w:sz w:val="28"/>
          <w:szCs w:val="28"/>
          <w:rtl w:val="0"/>
        </w:rPr>
        <w:t xml:space="preserve">Commands run from your Laptop will be highlighted in </w:t>
      </w:r>
      <w:r w:rsidDel="00000000" w:rsidR="00000000" w:rsidRPr="00000000">
        <w:rPr>
          <w:sz w:val="28"/>
          <w:szCs w:val="28"/>
          <w:shd w:fill="b6d7a8" w:val="clear"/>
          <w:rtl w:val="0"/>
        </w:rPr>
        <w:t xml:space="preserve">green</w:t>
      </w:r>
    </w:p>
    <w:p w:rsidR="00000000" w:rsidDel="00000000" w:rsidP="00000000" w:rsidRDefault="00000000" w:rsidRPr="00000000" w14:paraId="00000014">
      <w:pPr>
        <w:pageBreakBefore w:val="0"/>
        <w:ind w:left="0" w:firstLine="0"/>
        <w:rPr>
          <w:sz w:val="28"/>
          <w:szCs w:val="28"/>
          <w:shd w:fill="ffe599" w:val="clear"/>
        </w:rPr>
      </w:pPr>
      <w:r w:rsidDel="00000000" w:rsidR="00000000" w:rsidRPr="00000000">
        <w:rPr>
          <w:sz w:val="28"/>
          <w:szCs w:val="28"/>
          <w:rtl w:val="0"/>
        </w:rPr>
        <w:t xml:space="preserve">Commands run on the Lab PC will be in </w:t>
      </w:r>
      <w:r w:rsidDel="00000000" w:rsidR="00000000" w:rsidRPr="00000000">
        <w:rPr>
          <w:sz w:val="28"/>
          <w:szCs w:val="28"/>
          <w:shd w:fill="ffe599" w:val="clear"/>
          <w:rtl w:val="0"/>
        </w:rPr>
        <w:t xml:space="preserve">yellow</w:t>
      </w:r>
    </w:p>
    <w:p w:rsidR="00000000" w:rsidDel="00000000" w:rsidP="00000000" w:rsidRDefault="00000000" w:rsidRPr="00000000" w14:paraId="00000015">
      <w:pPr>
        <w:pageBreakBefore w:val="0"/>
        <w:ind w:left="0" w:firstLine="0"/>
        <w:rPr>
          <w:sz w:val="28"/>
          <w:szCs w:val="28"/>
          <w:shd w:fill="ea9999" w:val="clear"/>
        </w:rPr>
      </w:pPr>
      <w:r w:rsidDel="00000000" w:rsidR="00000000" w:rsidRPr="00000000">
        <w:rPr>
          <w:sz w:val="28"/>
          <w:szCs w:val="28"/>
          <w:rtl w:val="0"/>
        </w:rPr>
        <w:t xml:space="preserve">Commands run on the CTP7 will be in </w:t>
      </w:r>
      <w:r w:rsidDel="00000000" w:rsidR="00000000" w:rsidRPr="00000000">
        <w:rPr>
          <w:sz w:val="28"/>
          <w:szCs w:val="28"/>
          <w:shd w:fill="ea9999" w:val="clear"/>
          <w:rtl w:val="0"/>
        </w:rPr>
        <w:t xml:space="preserve">red</w:t>
      </w:r>
    </w:p>
    <w:p w:rsidR="00000000" w:rsidDel="00000000" w:rsidP="00000000" w:rsidRDefault="00000000" w:rsidRPr="00000000" w14:paraId="00000016">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17">
      <w:pPr>
        <w:pageBreakBefore w:val="0"/>
        <w:ind w:left="0" w:firstLine="0"/>
        <w:rPr>
          <w:sz w:val="28"/>
          <w:szCs w:val="28"/>
        </w:rPr>
      </w:pPr>
      <w:r w:rsidDel="00000000" w:rsidR="00000000" w:rsidRPr="00000000">
        <w:rPr>
          <w:rtl w:val="0"/>
        </w:rPr>
      </w:r>
    </w:p>
    <w:p w:rsidR="00000000" w:rsidDel="00000000" w:rsidP="00000000" w:rsidRDefault="00000000" w:rsidRPr="00000000" w14:paraId="00000018">
      <w:pPr>
        <w:pageBreakBefore w:val="0"/>
        <w:jc w:val="left"/>
        <w:rPr>
          <w:sz w:val="28"/>
          <w:szCs w:val="28"/>
        </w:rPr>
      </w:pPr>
      <w:r w:rsidDel="00000000" w:rsidR="00000000" w:rsidRPr="00000000">
        <w:rPr>
          <w:rtl w:val="0"/>
        </w:rPr>
      </w:r>
    </w:p>
    <w:p w:rsidR="00000000" w:rsidDel="00000000" w:rsidP="00000000" w:rsidRDefault="00000000" w:rsidRPr="00000000" w14:paraId="00000019">
      <w:pPr>
        <w:pageBreakBefore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rPr>
          <w:sz w:val="28"/>
          <w:szCs w:val="28"/>
        </w:rPr>
      </w:pPr>
      <w:r w:rsidDel="00000000" w:rsidR="00000000" w:rsidRPr="00000000">
        <w:rPr>
          <w:rtl w:val="0"/>
        </w:rPr>
      </w:r>
    </w:p>
    <w:p w:rsidR="00000000" w:rsidDel="00000000" w:rsidP="00000000" w:rsidRDefault="00000000" w:rsidRPr="00000000" w14:paraId="0000001B">
      <w:pPr>
        <w:pageBreakBefore w:val="0"/>
        <w:ind w:left="0" w:firstLine="0"/>
        <w:jc w:val="center"/>
        <w:rPr>
          <w:b w:val="1"/>
          <w:sz w:val="28"/>
          <w:szCs w:val="28"/>
          <w:u w:val="single"/>
        </w:rPr>
      </w:pPr>
      <w:r w:rsidDel="00000000" w:rsidR="00000000" w:rsidRPr="00000000">
        <w:rPr>
          <w:b w:val="1"/>
          <w:sz w:val="28"/>
          <w:szCs w:val="28"/>
          <w:u w:val="single"/>
          <w:rtl w:val="0"/>
        </w:rPr>
        <w:t xml:space="preserve">OH Board Reference Diagrams</w:t>
      </w:r>
    </w:p>
    <w:p w:rsidR="00000000" w:rsidDel="00000000" w:rsidP="00000000" w:rsidRDefault="00000000" w:rsidRPr="00000000" w14:paraId="0000001C">
      <w:pPr>
        <w:pageBreakBefore w:val="0"/>
        <w:ind w:left="0" w:firstLine="0"/>
        <w:jc w:val="center"/>
        <w:rPr>
          <w:b w:val="1"/>
          <w:sz w:val="28"/>
          <w:szCs w:val="28"/>
        </w:rPr>
      </w:pPr>
      <w:r w:rsidDel="00000000" w:rsidR="00000000" w:rsidRPr="00000000">
        <w:rPr>
          <w:b w:val="1"/>
          <w:sz w:val="28"/>
          <w:szCs w:val="28"/>
        </w:rPr>
        <w:drawing>
          <wp:inline distB="114300" distT="114300" distL="114300" distR="114300">
            <wp:extent cx="4948238" cy="3360239"/>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48238" cy="336023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widowControl w:val="0"/>
        <w:spacing w:before="193.73291015625" w:line="205.18391132354736" w:lineRule="auto"/>
        <w:ind w:left="537.5998687744141" w:right="549.200439453125" w:firstLine="0"/>
        <w:jc w:val="center"/>
        <w:rPr/>
      </w:pPr>
      <w:r w:rsidDel="00000000" w:rsidR="00000000" w:rsidRPr="00000000">
        <w:rPr>
          <w:rtl w:val="0"/>
        </w:rPr>
        <w:t xml:space="preserve">Top view OH board</w:t>
      </w:r>
    </w:p>
    <w:p w:rsidR="00000000" w:rsidDel="00000000" w:rsidP="00000000" w:rsidRDefault="00000000" w:rsidRPr="00000000" w14:paraId="0000001E">
      <w:pPr>
        <w:pageBreakBefore w:val="0"/>
        <w:ind w:left="0" w:firstLine="0"/>
        <w:jc w:val="center"/>
        <w:rPr>
          <w:sz w:val="28"/>
          <w:szCs w:val="28"/>
        </w:rPr>
      </w:pPr>
      <w:r w:rsidDel="00000000" w:rsidR="00000000" w:rsidRPr="00000000">
        <w:rPr>
          <w:sz w:val="28"/>
          <w:szCs w:val="28"/>
        </w:rPr>
        <w:drawing>
          <wp:inline distB="19050" distT="19050" distL="19050" distR="19050">
            <wp:extent cx="4820080" cy="3326420"/>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820080" cy="332642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ind w:left="0" w:firstLine="0"/>
        <w:jc w:val="center"/>
        <w:rPr/>
      </w:pPr>
      <w:r w:rsidDel="00000000" w:rsidR="00000000" w:rsidRPr="00000000">
        <w:rPr>
          <w:rtl w:val="0"/>
        </w:rPr>
        <w:t xml:space="preserve">Bottom view OH board</w:t>
      </w:r>
    </w:p>
    <w:p w:rsidR="00000000" w:rsidDel="00000000" w:rsidP="00000000" w:rsidRDefault="00000000" w:rsidRPr="00000000" w14:paraId="00000020">
      <w:pPr>
        <w:pageBreakBefore w:val="0"/>
        <w:ind w:left="0" w:firstLine="0"/>
        <w:jc w:val="center"/>
        <w:rPr/>
      </w:pPr>
      <w:r w:rsidDel="00000000" w:rsidR="00000000" w:rsidRPr="00000000">
        <w:rPr>
          <w:rFonts w:ascii="Times" w:cs="Times" w:eastAsia="Times" w:hAnsi="Times"/>
          <w:sz w:val="24"/>
          <w:szCs w:val="24"/>
          <w:rtl w:val="0"/>
        </w:rPr>
        <w:t xml:space="preserve">Note that in this manual and on the printed circuit board the GBT ASICs are numbered  as GBT1 (U2) and GBT2 (U3) while in software they are numbered as GBT0 and GBT1  respectively. </w:t>
      </w:r>
      <w:r w:rsidDel="00000000" w:rsidR="00000000" w:rsidRPr="00000000">
        <w:br w:type="page"/>
      </w:r>
      <w:r w:rsidDel="00000000" w:rsidR="00000000" w:rsidRPr="00000000">
        <w:rPr>
          <w:rtl w:val="0"/>
        </w:rPr>
      </w:r>
    </w:p>
    <w:p w:rsidR="00000000" w:rsidDel="00000000" w:rsidP="00000000" w:rsidRDefault="00000000" w:rsidRPr="00000000" w14:paraId="00000021">
      <w:pPr>
        <w:pageBreakBefore w:val="0"/>
        <w:ind w:left="720" w:firstLine="0"/>
        <w:jc w:val="center"/>
        <w:rPr>
          <w:b w:val="1"/>
          <w:sz w:val="38"/>
          <w:szCs w:val="38"/>
          <w:u w:val="single"/>
        </w:rPr>
      </w:pPr>
      <w:r w:rsidDel="00000000" w:rsidR="00000000" w:rsidRPr="00000000">
        <w:rPr>
          <w:rtl w:val="0"/>
        </w:rPr>
      </w:r>
    </w:p>
    <w:p w:rsidR="00000000" w:rsidDel="00000000" w:rsidP="00000000" w:rsidRDefault="00000000" w:rsidRPr="00000000" w14:paraId="00000022">
      <w:pPr>
        <w:pageBreakBefore w:val="0"/>
        <w:ind w:left="720" w:firstLine="0"/>
        <w:jc w:val="center"/>
        <w:rPr>
          <w:b w:val="1"/>
          <w:sz w:val="38"/>
          <w:szCs w:val="38"/>
        </w:rPr>
      </w:pPr>
      <w:r w:rsidDel="00000000" w:rsidR="00000000" w:rsidRPr="00000000">
        <w:rPr>
          <w:b w:val="1"/>
          <w:sz w:val="38"/>
          <w:szCs w:val="38"/>
          <w:rtl w:val="0"/>
        </w:rPr>
        <w:t xml:space="preserve">1 Physical Inspection + Installation</w:t>
      </w:r>
    </w:p>
    <w:p w:rsidR="00000000" w:rsidDel="00000000" w:rsidP="00000000" w:rsidRDefault="00000000" w:rsidRPr="00000000" w14:paraId="00000023">
      <w:pPr>
        <w:pageBreakBefore w:val="0"/>
        <w:ind w:left="720" w:firstLine="0"/>
        <w:jc w:val="center"/>
        <w:rPr>
          <w:sz w:val="30"/>
          <w:szCs w:val="30"/>
        </w:rPr>
      </w:pPr>
      <w:r w:rsidDel="00000000" w:rsidR="00000000" w:rsidRPr="00000000">
        <w:rPr>
          <w:rtl w:val="0"/>
        </w:rPr>
      </w:r>
    </w:p>
    <w:p w:rsidR="00000000" w:rsidDel="00000000" w:rsidP="00000000" w:rsidRDefault="00000000" w:rsidRPr="00000000" w14:paraId="00000024">
      <w:pPr>
        <w:pageBreakBefore w:val="0"/>
        <w:ind w:left="720" w:firstLine="0"/>
        <w:jc w:val="center"/>
        <w:rPr>
          <w:sz w:val="30"/>
          <w:szCs w:val="30"/>
        </w:rPr>
      </w:pPr>
      <w:r w:rsidDel="00000000" w:rsidR="00000000" w:rsidRPr="00000000">
        <w:rPr>
          <w:sz w:val="30"/>
          <w:szCs w:val="30"/>
          <w:rtl w:val="0"/>
        </w:rPr>
        <w:t xml:space="preserve">This Section is an exact recreation of Sections (1-6) from the Rice OH Test Manual.</w:t>
      </w:r>
      <w:r w:rsidDel="00000000" w:rsidR="00000000" w:rsidRPr="00000000">
        <w:rPr>
          <w:rtl w:val="0"/>
        </w:rPr>
      </w:r>
    </w:p>
    <w:p w:rsidR="00000000" w:rsidDel="00000000" w:rsidP="00000000" w:rsidRDefault="00000000" w:rsidRPr="00000000" w14:paraId="00000025">
      <w:pPr>
        <w:pageBreakBefore w:val="0"/>
        <w:jc w:val="left"/>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1.1 Visual Inspection </w:t>
      </w:r>
    </w:p>
    <w:p w:rsidR="00000000" w:rsidDel="00000000" w:rsidP="00000000" w:rsidRDefault="00000000" w:rsidRPr="00000000" w14:paraId="00000026">
      <w:pPr>
        <w:pageBreakBefore w:val="0"/>
        <w:ind w:left="1440" w:hanging="72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1.1.a Make sure all parts are installed on both sides of the PCB with the exception of:  U25, R67, R89, R50. </w:t>
      </w:r>
    </w:p>
    <w:p w:rsidR="00000000" w:rsidDel="00000000" w:rsidP="00000000" w:rsidRDefault="00000000" w:rsidRPr="00000000" w14:paraId="00000027">
      <w:pPr>
        <w:pageBreakBefore w:val="0"/>
        <w:widowControl w:val="0"/>
        <w:spacing w:before="6.011962890625" w:line="24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1.1.b Make sure the active parts are correctly oriented (check for pin 1) </w:t>
      </w:r>
    </w:p>
    <w:p w:rsidR="00000000" w:rsidDel="00000000" w:rsidP="00000000" w:rsidRDefault="00000000" w:rsidRPr="00000000" w14:paraId="00000028">
      <w:pPr>
        <w:pageBreakBefore w:val="0"/>
        <w:widowControl w:val="0"/>
        <w:spacing w:line="24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1.1.c Make sure polar capacitors are installed properly </w:t>
      </w:r>
    </w:p>
    <w:p w:rsidR="00000000" w:rsidDel="00000000" w:rsidP="00000000" w:rsidRDefault="00000000" w:rsidRPr="00000000" w14:paraId="00000029">
      <w:pPr>
        <w:pageBreakBefore w:val="0"/>
        <w:widowControl w:val="0"/>
        <w:spacing w:line="240" w:lineRule="auto"/>
        <w:ind w:left="0"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1.1.d Make sure temperature sensors R151-R154 are mounted face up  </w:t>
      </w:r>
    </w:p>
    <w:p w:rsidR="00000000" w:rsidDel="00000000" w:rsidP="00000000" w:rsidRDefault="00000000" w:rsidRPr="00000000" w14:paraId="0000002A">
      <w:pPr>
        <w:pageBreakBefore w:val="0"/>
        <w:widowControl w:val="0"/>
        <w:spacing w:before="271.920166015625" w:line="240" w:lineRule="auto"/>
        <w:ind w:left="0"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1.2 Check OH board for shorts and GEB powers </w:t>
      </w:r>
    </w:p>
    <w:p w:rsidR="00000000" w:rsidDel="00000000" w:rsidP="00000000" w:rsidRDefault="00000000" w:rsidRPr="00000000" w14:paraId="0000002B">
      <w:pPr>
        <w:pageBreakBefore w:val="0"/>
        <w:widowControl w:val="0"/>
        <w:spacing w:before="0" w:line="229.90779876708984" w:lineRule="auto"/>
        <w:ind w:left="1440" w:right="278.4008789062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1.2.a Measure the resistance between GND point and six power points (2.5V, 1.8V, 1.5V, 1.0V_AVCC,  1.2V, 1.0V_VCCINT). Typically, it varies from 60 Ohms to 150 Ohms. </w:t>
      </w:r>
    </w:p>
    <w:p w:rsidR="00000000" w:rsidDel="00000000" w:rsidP="00000000" w:rsidRDefault="00000000" w:rsidRPr="00000000" w14:paraId="0000002C">
      <w:pPr>
        <w:pageBreakBefore w:val="0"/>
        <w:widowControl w:val="0"/>
        <w:spacing w:before="0" w:line="229.90779876708984" w:lineRule="auto"/>
        <w:ind w:left="720" w:right="278.4008789062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1.2.b Make sure the GEB provides 2.5V, 1.8V and 1.5V powers to P7 connector</w:t>
      </w:r>
    </w:p>
    <w:p w:rsidR="00000000" w:rsidDel="00000000" w:rsidP="00000000" w:rsidRDefault="00000000" w:rsidRPr="00000000" w14:paraId="0000002D">
      <w:pPr>
        <w:pageBreakBefore w:val="0"/>
        <w:widowControl w:val="0"/>
        <w:spacing w:before="0" w:line="229.90779876708984" w:lineRule="auto"/>
        <w:ind w:left="720" w:right="278.40087890625"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463800"/>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widowControl w:val="0"/>
        <w:spacing w:before="0" w:line="229.90779876708984" w:lineRule="auto"/>
        <w:ind w:left="720" w:right="278.40087890625" w:firstLine="0"/>
        <w:jc w:val="center"/>
        <w:rPr>
          <w:rFonts w:ascii="Times" w:cs="Times" w:eastAsia="Times" w:hAnsi="Times"/>
        </w:rPr>
      </w:pPr>
      <w:r w:rsidDel="00000000" w:rsidR="00000000" w:rsidRPr="00000000">
        <w:rPr>
          <w:rFonts w:ascii="Times" w:cs="Times" w:eastAsia="Times" w:hAnsi="Times"/>
          <w:rtl w:val="0"/>
        </w:rPr>
        <w:t xml:space="preserve">Power pin map for P7</w:t>
      </w:r>
    </w:p>
    <w:p w:rsidR="00000000" w:rsidDel="00000000" w:rsidP="00000000" w:rsidRDefault="00000000" w:rsidRPr="00000000" w14:paraId="0000002F">
      <w:pPr>
        <w:pageBreakBefore w:val="0"/>
        <w:widowControl w:val="0"/>
        <w:spacing w:before="270.325927734375" w:line="240" w:lineRule="auto"/>
        <w:ind w:left="0"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1.3. Set jumpers for initial debugging </w:t>
      </w:r>
    </w:p>
    <w:p w:rsidR="00000000" w:rsidDel="00000000" w:rsidP="00000000" w:rsidRDefault="00000000" w:rsidRPr="00000000" w14:paraId="00000030">
      <w:pPr>
        <w:pageBreakBefore w:val="0"/>
        <w:widowControl w:val="0"/>
        <w:spacing w:before="0" w:line="229.90804195404053" w:lineRule="auto"/>
        <w:ind w:left="1440" w:right="281.84204101562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1.3.a The EPROM (U25) is not needed, so make sure the jumper between TP18 and TP21 is installed  (to close the JTAG loop) </w:t>
      </w:r>
    </w:p>
    <w:p w:rsidR="00000000" w:rsidDel="00000000" w:rsidP="00000000" w:rsidRDefault="00000000" w:rsidRPr="00000000" w14:paraId="00000031">
      <w:pPr>
        <w:pageBreakBefore w:val="0"/>
        <w:widowControl w:val="0"/>
        <w:spacing w:before="0" w:line="229.90804195404053" w:lineRule="auto"/>
        <w:ind w:left="1440" w:right="284.55932617187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1.3.b. Select SW1-1/2/3=”110” for Slave SelectMAP configuration mode (FPGA is loaded from  GBT1) and SW1-4=”0” (Master/Slave=0)  </w:t>
      </w:r>
    </w:p>
    <w:p w:rsidR="00000000" w:rsidDel="00000000" w:rsidP="00000000" w:rsidRDefault="00000000" w:rsidRPr="00000000" w14:paraId="00000032">
      <w:pPr>
        <w:pageBreakBefore w:val="0"/>
        <w:widowControl w:val="0"/>
        <w:spacing w:before="0"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1.3.c Set SW3-1/2/3/4  to: </w:t>
      </w:r>
    </w:p>
    <w:p w:rsidR="00000000" w:rsidDel="00000000" w:rsidP="00000000" w:rsidRDefault="00000000" w:rsidRPr="00000000" w14:paraId="00000033">
      <w:pPr>
        <w:pageBreakBefore w:val="0"/>
        <w:widowControl w:val="0"/>
        <w:spacing w:before="0"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Select Enable GBT =1 (SW3-1) </w:t>
      </w:r>
    </w:p>
    <w:p w:rsidR="00000000" w:rsidDel="00000000" w:rsidP="00000000" w:rsidRDefault="00000000" w:rsidRPr="00000000" w14:paraId="00000034">
      <w:pPr>
        <w:pageBreakBefore w:val="0"/>
        <w:widowControl w:val="0"/>
        <w:spacing w:before="0" w:line="240" w:lineRule="auto"/>
        <w:ind w:left="216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Select TESTA= 1 (Enable JTAG access to FPGA from SCA ASIC, SW3-2)  </w:t>
      </w:r>
    </w:p>
    <w:p w:rsidR="00000000" w:rsidDel="00000000" w:rsidP="00000000" w:rsidRDefault="00000000" w:rsidRPr="00000000" w14:paraId="00000035">
      <w:pPr>
        <w:pageBreakBefore w:val="0"/>
        <w:widowControl w:val="0"/>
        <w:spacing w:before="0" w:line="240" w:lineRule="auto"/>
        <w:ind w:left="216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Select CCLK to the FPGA from GBT path (SW3-3) </w:t>
      </w:r>
    </w:p>
    <w:p w:rsidR="00000000" w:rsidDel="00000000" w:rsidP="00000000" w:rsidRDefault="00000000" w:rsidRPr="00000000" w14:paraId="00000036">
      <w:pPr>
        <w:pageBreakBefore w:val="0"/>
        <w:widowControl w:val="0"/>
        <w:spacing w:before="0"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 </w:t>
        <w:tab/>
        <w:t xml:space="preserve">Select CONFIGSEL=1 to allow fusing of both GBT ASICs from the dongle (SW3-4).</w:t>
      </w:r>
    </w:p>
    <w:p w:rsidR="00000000" w:rsidDel="00000000" w:rsidP="00000000" w:rsidRDefault="00000000" w:rsidRPr="00000000" w14:paraId="00000037">
      <w:pPr>
        <w:pageBreakBefore w:val="0"/>
        <w:widowControl w:val="0"/>
        <w:spacing w:before="0" w:line="240" w:lineRule="auto"/>
        <w:ind w:left="343.6798858642578"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162300"/>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623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2371725</wp:posOffset>
                </wp:positionV>
                <wp:extent cx="190500" cy="278946"/>
                <wp:effectExtent b="0" l="0" r="0" t="0"/>
                <wp:wrapNone/>
                <wp:docPr id="1" name=""/>
                <a:graphic>
                  <a:graphicData uri="http://schemas.microsoft.com/office/word/2010/wordprocessingGroup">
                    <wpg:wgp>
                      <wpg:cNvGrpSpPr/>
                      <wpg:grpSpPr>
                        <a:xfrm>
                          <a:off x="2921225" y="1146925"/>
                          <a:ext cx="190500" cy="278946"/>
                          <a:chOff x="2921225" y="1146925"/>
                          <a:chExt cx="245100" cy="372600"/>
                        </a:xfrm>
                      </wpg:grpSpPr>
                      <wps:wsp>
                        <wps:cNvCnPr/>
                        <wps:spPr>
                          <a:xfrm flipH="1">
                            <a:off x="2921250" y="1146925"/>
                            <a:ext cx="88200" cy="1569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38850" y="1176325"/>
                            <a:ext cx="0" cy="3432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21225" y="1509625"/>
                            <a:ext cx="24510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2371725</wp:posOffset>
                </wp:positionV>
                <wp:extent cx="190500" cy="278946"/>
                <wp:effectExtent b="0" l="0" r="0" t="0"/>
                <wp:wrapNone/>
                <wp:docPr id="1"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190500" cy="27894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688077</wp:posOffset>
                </wp:positionV>
                <wp:extent cx="190500" cy="314325"/>
                <wp:effectExtent b="0" l="0" r="0" t="0"/>
                <wp:wrapNone/>
                <wp:docPr id="5" name=""/>
                <a:graphic>
                  <a:graphicData uri="http://schemas.microsoft.com/office/word/2010/wordprocessingShape">
                    <wps:wsp>
                      <wps:cNvSpPr/>
                      <wps:cNvPr id="5" name="Shape 5"/>
                      <wps:spPr>
                        <a:xfrm>
                          <a:off x="3048650" y="696000"/>
                          <a:ext cx="480300" cy="7941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688077</wp:posOffset>
                </wp:positionV>
                <wp:extent cx="190500" cy="314325"/>
                <wp:effectExtent b="0" l="0" r="0" t="0"/>
                <wp:wrapNone/>
                <wp:docPr id="5"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190500" cy="314325"/>
                        </a:xfrm>
                        <a:prstGeom prst="rect"/>
                        <a:ln/>
                      </pic:spPr>
                    </pic:pic>
                  </a:graphicData>
                </a:graphic>
              </wp:anchor>
            </w:drawing>
          </mc:Fallback>
        </mc:AlternateContent>
      </w:r>
    </w:p>
    <w:p w:rsidR="00000000" w:rsidDel="00000000" w:rsidP="00000000" w:rsidRDefault="00000000" w:rsidRPr="00000000" w14:paraId="00000038">
      <w:pPr>
        <w:pageBreakBefore w:val="0"/>
        <w:widowControl w:val="0"/>
        <w:spacing w:before="0" w:line="240" w:lineRule="auto"/>
        <w:ind w:left="343.6798858642578" w:firstLine="0"/>
        <w:jc w:val="center"/>
        <w:rPr>
          <w:rFonts w:ascii="Times" w:cs="Times" w:eastAsia="Times" w:hAnsi="Times"/>
        </w:rPr>
      </w:pPr>
      <w:r w:rsidDel="00000000" w:rsidR="00000000" w:rsidRPr="00000000">
        <w:rPr>
          <w:rFonts w:ascii="Times" w:cs="Times" w:eastAsia="Times" w:hAnsi="Times"/>
          <w:rtl w:val="0"/>
        </w:rPr>
        <w:t xml:space="preserve">Debugging switches, top view</w:t>
      </w:r>
    </w:p>
    <w:p w:rsidR="00000000" w:rsidDel="00000000" w:rsidP="00000000" w:rsidRDefault="00000000" w:rsidRPr="00000000" w14:paraId="00000039">
      <w:pPr>
        <w:pageBreakBefore w:val="0"/>
        <w:widowControl w:val="0"/>
        <w:spacing w:before="271.5325927734375" w:line="240" w:lineRule="auto"/>
        <w:ind w:left="0"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1.4. Install VTTX and VTRX optical parts </w:t>
      </w:r>
    </w:p>
    <w:p w:rsidR="00000000" w:rsidDel="00000000" w:rsidP="00000000" w:rsidRDefault="00000000" w:rsidRPr="00000000" w14:paraId="0000003A">
      <w:pPr>
        <w:pageBreakBefore w:val="0"/>
        <w:widowControl w:val="0"/>
        <w:spacing w:before="0" w:line="229.90779876708984" w:lineRule="auto"/>
        <w:ind w:left="766.5598297119141" w:right="126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1.4.a. Install two VTRX optical transceivers U10 and U22 (red boards) </w:t>
      </w:r>
    </w:p>
    <w:p w:rsidR="00000000" w:rsidDel="00000000" w:rsidP="00000000" w:rsidRDefault="00000000" w:rsidRPr="00000000" w14:paraId="0000003B">
      <w:pPr>
        <w:pageBreakBefore w:val="0"/>
        <w:widowControl w:val="0"/>
        <w:spacing w:before="0" w:line="229.90779876708984" w:lineRule="auto"/>
        <w:ind w:left="766.5598297119141" w:right="2632.6409912109375"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1.4.b Install one VTTX1 optical transmitter U26 (blue board) </w:t>
      </w:r>
    </w:p>
    <w:p w:rsidR="00000000" w:rsidDel="00000000" w:rsidP="00000000" w:rsidRDefault="00000000" w:rsidRPr="00000000" w14:paraId="0000003C">
      <w:pPr>
        <w:pageBreakBefore w:val="0"/>
        <w:widowControl w:val="0"/>
        <w:spacing w:before="6.0125732421875" w:line="240" w:lineRule="auto"/>
        <w:ind w:left="766.5598297119141"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1.4.c Attach all three optical parts with screws (6 total) </w:t>
      </w:r>
    </w:p>
    <w:p w:rsidR="00000000" w:rsidDel="00000000" w:rsidP="00000000" w:rsidRDefault="00000000" w:rsidRPr="00000000" w14:paraId="0000003D">
      <w:pPr>
        <w:pageBreakBefore w:val="0"/>
        <w:widowControl w:val="0"/>
        <w:spacing w:before="6.0125732421875" w:line="240" w:lineRule="auto"/>
        <w:ind w:left="766.5598297119141"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E">
      <w:pPr>
        <w:pageBreakBefore w:val="0"/>
        <w:widowControl w:val="0"/>
        <w:spacing w:line="240" w:lineRule="auto"/>
        <w:rPr>
          <w:rFonts w:ascii="Times" w:cs="Times" w:eastAsia="Times" w:hAnsi="Times"/>
          <w:sz w:val="24"/>
          <w:szCs w:val="24"/>
        </w:rPr>
      </w:pPr>
      <w:r w:rsidDel="00000000" w:rsidR="00000000" w:rsidRPr="00000000">
        <w:rPr>
          <w:rFonts w:ascii="Times" w:cs="Times" w:eastAsia="Times" w:hAnsi="Times"/>
          <w:b w:val="1"/>
          <w:sz w:val="28.079999923706055"/>
          <w:szCs w:val="28.079999923706055"/>
          <w:rtl w:val="0"/>
        </w:rPr>
        <w:t xml:space="preserve">1.5. Attach Optical Fibers</w:t>
      </w:r>
      <w:r w:rsidDel="00000000" w:rsidR="00000000" w:rsidRPr="00000000">
        <w:rPr>
          <w:rtl w:val="0"/>
        </w:rPr>
      </w:r>
    </w:p>
    <w:p w:rsidR="00000000" w:rsidDel="00000000" w:rsidP="00000000" w:rsidRDefault="00000000" w:rsidRPr="00000000" w14:paraId="0000003F">
      <w:pPr>
        <w:pageBreakBefore w:val="0"/>
        <w:widowControl w:val="0"/>
        <w:spacing w:before="0" w:line="240" w:lineRule="auto"/>
        <w:ind w:left="0" w:firstLine="0"/>
        <w:rPr>
          <w:rFonts w:ascii="Times" w:cs="Times" w:eastAsia="Times" w:hAnsi="Times"/>
          <w:b w:val="1"/>
          <w:sz w:val="28.079999923706055"/>
          <w:szCs w:val="28.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128930</wp:posOffset>
            </wp:positionV>
            <wp:extent cx="5943600" cy="685800"/>
            <wp:effectExtent b="0" l="0" r="0" t="0"/>
            <wp:wrapTopAndBottom distB="114300" distT="11430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85800"/>
                    </a:xfrm>
                    <a:prstGeom prst="rect"/>
                    <a:ln/>
                  </pic:spPr>
                </pic:pic>
              </a:graphicData>
            </a:graphic>
          </wp:anchor>
        </w:drawing>
      </w:r>
    </w:p>
    <w:p w:rsidR="00000000" w:rsidDel="00000000" w:rsidP="00000000" w:rsidRDefault="00000000" w:rsidRPr="00000000" w14:paraId="00000040">
      <w:pPr>
        <w:pageBreakBefore w:val="0"/>
        <w:widowControl w:val="0"/>
        <w:spacing w:before="0" w:line="240" w:lineRule="auto"/>
        <w:ind w:left="0" w:firstLine="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1.6. Install OH board under test on the GEB board</w:t>
      </w:r>
    </w:p>
    <w:p w:rsidR="00000000" w:rsidDel="00000000" w:rsidP="00000000" w:rsidRDefault="00000000" w:rsidRPr="00000000" w14:paraId="00000041">
      <w:pPr>
        <w:pageBreakBefore w:val="0"/>
        <w:widowControl w:val="0"/>
        <w:spacing w:before="0" w:line="229.90792751312256" w:lineRule="auto"/>
        <w:ind w:left="1440" w:right="413.28002929687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1.5.a Carefully install OH board on the GEB board; make sure it’s fully plugged into 3 connectors. </w:t>
      </w:r>
    </w:p>
    <w:p w:rsidR="00000000" w:rsidDel="00000000" w:rsidP="00000000" w:rsidRDefault="00000000" w:rsidRPr="00000000" w14:paraId="00000042">
      <w:pPr>
        <w:pageBreakBefore w:val="0"/>
        <w:widowControl w:val="0"/>
        <w:spacing w:before="0" w:line="229.90792751312256" w:lineRule="auto"/>
        <w:ind w:left="1440" w:right="413.280029296875" w:hanging="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1.5.b </w:t>
      </w:r>
      <w:r w:rsidDel="00000000" w:rsidR="00000000" w:rsidRPr="00000000">
        <w:rPr>
          <w:rFonts w:ascii="Times" w:cs="Times" w:eastAsia="Times" w:hAnsi="Times"/>
          <w:b w:val="1"/>
          <w:sz w:val="24"/>
          <w:szCs w:val="24"/>
          <w:rtl w:val="0"/>
        </w:rPr>
        <w:t xml:space="preserve">Make sure that the 7-pin power connector on the right is fully plugged in and use the holes to press it down.</w:t>
      </w:r>
    </w:p>
    <w:p w:rsidR="00000000" w:rsidDel="00000000" w:rsidP="00000000" w:rsidRDefault="00000000" w:rsidRPr="00000000" w14:paraId="00000043">
      <w:pPr>
        <w:pageBreakBefore w:val="0"/>
        <w:widowControl w:val="0"/>
        <w:spacing w:before="0" w:line="229.90792751312256" w:lineRule="auto"/>
        <w:ind w:left="1440" w:right="413.28002929687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1.5.c Make sure the I^2C Dongle is connected to the OH but not the backend computer.</w:t>
      </w:r>
    </w:p>
    <w:p w:rsidR="00000000" w:rsidDel="00000000" w:rsidP="00000000" w:rsidRDefault="00000000" w:rsidRPr="00000000" w14:paraId="00000044">
      <w:pPr>
        <w:pageBreakBefore w:val="0"/>
        <w:widowControl w:val="0"/>
        <w:spacing w:before="0" w:line="229.90792751312256" w:lineRule="auto"/>
        <w:ind w:left="1440" w:right="413.28002929687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1.5.d Power up the GEB board. </w:t>
      </w:r>
    </w:p>
    <w:p w:rsidR="00000000" w:rsidDel="00000000" w:rsidP="00000000" w:rsidRDefault="00000000" w:rsidRPr="00000000" w14:paraId="00000045">
      <w:pPr>
        <w:pageBreakBefore w:val="0"/>
        <w:widowControl w:val="0"/>
        <w:spacing w:before="0" w:line="229.90792751312256" w:lineRule="auto"/>
        <w:ind w:left="1440" w:right="413.280029296875" w:hanging="720"/>
        <w:rPr>
          <w:rFonts w:ascii="Times" w:cs="Times" w:eastAsia="Times" w:hAnsi="Times"/>
          <w:b w:val="1"/>
          <w:color w:val="ff0000"/>
          <w:sz w:val="24"/>
          <w:szCs w:val="24"/>
        </w:rPr>
      </w:pPr>
      <w:r w:rsidDel="00000000" w:rsidR="00000000" w:rsidRPr="00000000">
        <w:rPr>
          <w:rFonts w:ascii="Times" w:cs="Times" w:eastAsia="Times" w:hAnsi="Times"/>
          <w:sz w:val="24"/>
          <w:szCs w:val="24"/>
          <w:rtl w:val="0"/>
        </w:rPr>
        <w:t xml:space="preserve">1.5.e Measure 6 powers on the OH board with a multimeter in 6 points  (2.5V, 1.8V, 1.5V, 1.0V_AVCC, 1.2V, 1.0V_VCCINT) and </w:t>
      </w:r>
      <w:r w:rsidDel="00000000" w:rsidR="00000000" w:rsidRPr="00000000">
        <w:rPr>
          <w:rFonts w:ascii="Times" w:cs="Times" w:eastAsia="Times" w:hAnsi="Times"/>
          <w:b w:val="1"/>
          <w:color w:val="ff0000"/>
          <w:sz w:val="24"/>
          <w:szCs w:val="24"/>
          <w:rtl w:val="0"/>
        </w:rPr>
        <w:t xml:space="preserve">make sure the voltage tolerance  is within 5% of the nominal values. Make sure you maintain contact with the static mat at all times.</w:t>
      </w:r>
    </w:p>
    <w:p w:rsidR="00000000" w:rsidDel="00000000" w:rsidP="00000000" w:rsidRDefault="00000000" w:rsidRPr="00000000" w14:paraId="00000046">
      <w:pPr>
        <w:pageBreakBefore w:val="0"/>
        <w:widowControl w:val="0"/>
        <w:spacing w:before="0" w:line="229.90792751312256" w:lineRule="auto"/>
        <w:ind w:left="1440" w:right="413.280029296875" w:hanging="720"/>
        <w:rPr>
          <w:rFonts w:ascii="Times" w:cs="Times" w:eastAsia="Times" w:hAnsi="Times"/>
          <w:b w:val="1"/>
          <w:color w:val="ff0000"/>
          <w:sz w:val="24"/>
          <w:szCs w:val="24"/>
        </w:rPr>
      </w:pPr>
      <w:r w:rsidDel="00000000" w:rsidR="00000000" w:rsidRPr="00000000">
        <w:rPr>
          <w:rtl w:val="0"/>
        </w:rPr>
      </w:r>
    </w:p>
    <w:p w:rsidR="00000000" w:rsidDel="00000000" w:rsidP="00000000" w:rsidRDefault="00000000" w:rsidRPr="00000000" w14:paraId="00000047">
      <w:pPr>
        <w:pageBreakBefore w:val="0"/>
        <w:widowControl w:val="0"/>
        <w:spacing w:before="0" w:line="229.90792751312256" w:lineRule="auto"/>
        <w:ind w:left="1440" w:right="413.280029296875"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1.5.f Make sure corresponding green LEDs D3, D4, D10, D11  are “on”.  </w:t>
      </w:r>
    </w:p>
    <w:p w:rsidR="00000000" w:rsidDel="00000000" w:rsidP="00000000" w:rsidRDefault="00000000" w:rsidRPr="00000000" w14:paraId="00000048">
      <w:pPr>
        <w:pageBreakBefore w:val="0"/>
        <w:widowControl w:val="0"/>
        <w:spacing w:before="0" w:line="229.90792751312256" w:lineRule="auto"/>
        <w:ind w:left="1440" w:right="413.280029296875" w:hanging="72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pageBreakBefore w:val="0"/>
        <w:widowControl w:val="0"/>
        <w:spacing w:line="229.90779876708984" w:lineRule="auto"/>
        <w:ind w:left="0" w:right="307.598876953125"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A">
      <w:pPr>
        <w:pageBreakBefore w:val="0"/>
        <w:rPr>
          <w:rFonts w:ascii="Times" w:cs="Times" w:eastAsia="Times" w:hAnsi="Times"/>
          <w:sz w:val="24"/>
          <w:szCs w:val="24"/>
        </w:rPr>
      </w:pPr>
      <w:r w:rsidDel="00000000" w:rsidR="00000000" w:rsidRPr="00000000">
        <w:rPr>
          <w:rtl w:val="0"/>
        </w:rPr>
        <w:t xml:space="preserve">  </w:t>
      </w:r>
      <w:r w:rsidDel="00000000" w:rsidR="00000000" w:rsidRPr="00000000">
        <w:rPr>
          <w:shd w:fill="e06666" w:val="clear"/>
          <w:rtl w:val="0"/>
        </w:rPr>
        <w:t xml:space="preserve">   </w:t>
      </w:r>
      <w:r w:rsidDel="00000000" w:rsidR="00000000" w:rsidRPr="00000000">
        <w:rPr>
          <w:rtl w:val="0"/>
        </w:rPr>
      </w:r>
    </w:p>
    <w:p w:rsidR="00000000" w:rsidDel="00000000" w:rsidP="00000000" w:rsidRDefault="00000000" w:rsidRPr="00000000" w14:paraId="0000004B">
      <w:pPr>
        <w:pageBreakBefore w:val="0"/>
        <w:jc w:val="center"/>
        <w:rPr>
          <w:b w:val="1"/>
          <w:sz w:val="38"/>
          <w:szCs w:val="38"/>
        </w:rPr>
      </w:pPr>
      <w:r w:rsidDel="00000000" w:rsidR="00000000" w:rsidRPr="00000000">
        <w:rPr>
          <w:b w:val="1"/>
          <w:sz w:val="38"/>
          <w:szCs w:val="38"/>
          <w:rtl w:val="0"/>
        </w:rPr>
        <w:t xml:space="preserve">2 GBT Fusing</w:t>
      </w:r>
    </w:p>
    <w:p w:rsidR="00000000" w:rsidDel="00000000" w:rsidP="00000000" w:rsidRDefault="00000000" w:rsidRPr="00000000" w14:paraId="0000004C">
      <w:pPr>
        <w:pageBreakBefore w:val="0"/>
        <w:jc w:val="center"/>
        <w:rPr>
          <w:b w:val="1"/>
          <w:sz w:val="38"/>
          <w:szCs w:val="38"/>
        </w:rPr>
      </w:pPr>
      <w:r w:rsidDel="00000000" w:rsidR="00000000" w:rsidRPr="00000000">
        <w:rPr>
          <w:rtl w:val="0"/>
        </w:rPr>
      </w:r>
    </w:p>
    <w:p w:rsidR="00000000" w:rsidDel="00000000" w:rsidP="00000000" w:rsidRDefault="00000000" w:rsidRPr="00000000" w14:paraId="0000004D">
      <w:pPr>
        <w:pageBreakBefore w:val="0"/>
        <w:widowControl w:val="0"/>
        <w:spacing w:line="240" w:lineRule="auto"/>
        <w:ind w:firstLine="720"/>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Any OH boards received at TAMU, which have not yet  been fused, shall be fused on-site.</w:t>
      </w:r>
    </w:p>
    <w:p w:rsidR="00000000" w:rsidDel="00000000" w:rsidP="00000000" w:rsidRDefault="00000000" w:rsidRPr="00000000" w14:paraId="0000004E">
      <w:pPr>
        <w:pageBreakBefore w:val="0"/>
        <w:widowControl w:val="0"/>
        <w:spacing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4F">
      <w:pPr>
        <w:pageBreakBefore w:val="0"/>
        <w:widowControl w:val="0"/>
        <w:spacing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2.0 Make sure the board is fully plugged in and the 7-pin power connector by the LEDs is completely connected before powering on. Make sure the I^2C Dongle is connected to the board but not the computer before powering on.</w:t>
      </w:r>
    </w:p>
    <w:p w:rsidR="00000000" w:rsidDel="00000000" w:rsidP="00000000" w:rsidRDefault="00000000" w:rsidRPr="00000000" w14:paraId="00000050">
      <w:pPr>
        <w:pageBreakBefore w:val="0"/>
        <w:widowControl w:val="0"/>
        <w:spacing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2.1 Check the OH is properly installed by measuring the following voltages. Make sure your skin stays in contact with the static mat at all times.</w:t>
      </w:r>
    </w:p>
    <w:p w:rsidR="00000000" w:rsidDel="00000000" w:rsidP="00000000" w:rsidRDefault="00000000" w:rsidRPr="00000000" w14:paraId="00000051">
      <w:pPr>
        <w:pageBreakBefore w:val="0"/>
        <w:widowControl w:val="0"/>
        <w:spacing w:line="240" w:lineRule="auto"/>
        <w:ind w:left="343.6798858642578" w:firstLine="0"/>
        <w:jc w:val="center"/>
        <w:rPr>
          <w:rFonts w:ascii="Times" w:cs="Times" w:eastAsia="Times" w:hAnsi="Times"/>
          <w:b w:val="1"/>
          <w:sz w:val="28.079999923706055"/>
          <w:szCs w:val="28.079999923706055"/>
        </w:rPr>
      </w:pPr>
      <w:r w:rsidDel="00000000" w:rsidR="00000000" w:rsidRPr="00000000">
        <w:rPr>
          <w:rFonts w:ascii="Times" w:cs="Times" w:eastAsia="Times" w:hAnsi="Times"/>
          <w:rtl w:val="0"/>
        </w:rPr>
        <w:t xml:space="preserve">DC Voltage Test Points</w:t>
      </w:r>
      <w:r w:rsidDel="00000000" w:rsidR="00000000" w:rsidRPr="00000000">
        <w:rPr>
          <w:rFonts w:ascii="Times" w:cs="Times" w:eastAsia="Times" w:hAnsi="Times"/>
        </w:rPr>
        <w:drawing>
          <wp:inline distB="114300" distT="114300" distL="114300" distR="114300">
            <wp:extent cx="5403850" cy="4052888"/>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03850"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widowControl w:val="0"/>
        <w:spacing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53">
      <w:pPr>
        <w:pageBreakBefore w:val="0"/>
        <w:widowControl w:val="0"/>
        <w:spacing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54">
      <w:pPr>
        <w:pageBreakBefore w:val="0"/>
        <w:widowControl w:val="0"/>
        <w:spacing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55">
      <w:pPr>
        <w:pageBreakBefore w:val="0"/>
        <w:widowControl w:val="0"/>
        <w:spacing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56">
      <w:pPr>
        <w:pageBreakBefore w:val="0"/>
        <w:widowControl w:val="0"/>
        <w:spacing w:line="240" w:lineRule="auto"/>
        <w:rPr>
          <w:rFonts w:ascii="Times" w:cs="Times" w:eastAsia="Times" w:hAnsi="Times"/>
          <w:b w:val="1"/>
          <w:sz w:val="28.079999923706055"/>
          <w:szCs w:val="28.079999923706055"/>
        </w:rPr>
      </w:pPr>
      <w:r w:rsidDel="00000000" w:rsidR="00000000" w:rsidRPr="00000000">
        <w:rPr>
          <w:rtl w:val="0"/>
        </w:rPr>
      </w:r>
    </w:p>
    <w:p w:rsidR="00000000" w:rsidDel="00000000" w:rsidP="00000000" w:rsidRDefault="00000000" w:rsidRPr="00000000" w14:paraId="00000057">
      <w:pPr>
        <w:pageBreakBefore w:val="0"/>
        <w:widowControl w:val="0"/>
        <w:spacing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2.2 Configure the OH switch settings I</w:t>
      </w:r>
      <w:r w:rsidDel="00000000" w:rsidR="00000000" w:rsidRPr="00000000">
        <w:rPr>
          <w:rFonts w:ascii="Times" w:cs="Times" w:eastAsia="Times" w:hAnsi="Times"/>
          <w:b w:val="1"/>
          <w:sz w:val="28.079999923706055"/>
          <w:szCs w:val="28.079999923706055"/>
          <w:vertAlign w:val="superscript"/>
          <w:rtl w:val="0"/>
        </w:rPr>
        <w:t xml:space="preserve">2</w:t>
      </w:r>
      <w:r w:rsidDel="00000000" w:rsidR="00000000" w:rsidRPr="00000000">
        <w:rPr>
          <w:rFonts w:ascii="Times" w:cs="Times" w:eastAsia="Times" w:hAnsi="Times"/>
          <w:b w:val="1"/>
          <w:sz w:val="28.079999923706055"/>
          <w:szCs w:val="28.079999923706055"/>
          <w:rtl w:val="0"/>
        </w:rPr>
        <w:t xml:space="preserve">C Communications</w:t>
      </w:r>
    </w:p>
    <w:p w:rsidR="00000000" w:rsidDel="00000000" w:rsidP="00000000" w:rsidRDefault="00000000" w:rsidRPr="00000000" w14:paraId="00000058">
      <w:pPr>
        <w:pageBreakBefore w:val="0"/>
        <w:widowControl w:val="0"/>
        <w:spacing w:line="240" w:lineRule="auto"/>
        <w:ind w:left="343.6798858642578" w:firstLine="0"/>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448300" cy="2933700"/>
            <wp:effectExtent b="0" l="0" r="0" t="0"/>
            <wp:docPr id="8" name="image3.png"/>
            <a:graphic>
              <a:graphicData uri="http://schemas.openxmlformats.org/drawingml/2006/picture">
                <pic:pic>
                  <pic:nvPicPr>
                    <pic:cNvPr id="0" name="image3.png"/>
                    <pic:cNvPicPr preferRelativeResize="0"/>
                  </pic:nvPicPr>
                  <pic:blipFill>
                    <a:blip r:embed="rId10"/>
                    <a:srcRect b="0" l="-3111" r="1422" t="0"/>
                    <a:stretch>
                      <a:fillRect/>
                    </a:stretch>
                  </pic:blipFill>
                  <pic:spPr>
                    <a:xfrm>
                      <a:off x="0" y="0"/>
                      <a:ext cx="5448300" cy="2933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628650</wp:posOffset>
                </wp:positionV>
                <wp:extent cx="190500" cy="314325"/>
                <wp:effectExtent b="0" l="0" r="0" t="0"/>
                <wp:wrapNone/>
                <wp:docPr id="4" name=""/>
                <a:graphic>
                  <a:graphicData uri="http://schemas.microsoft.com/office/word/2010/wordprocessingShape">
                    <wps:wsp>
                      <wps:cNvSpPr/>
                      <wps:cNvPr id="5" name="Shape 5"/>
                      <wps:spPr>
                        <a:xfrm>
                          <a:off x="3048650" y="696000"/>
                          <a:ext cx="480300" cy="7941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628650</wp:posOffset>
                </wp:positionV>
                <wp:extent cx="190500" cy="314325"/>
                <wp:effectExtent b="0" l="0" r="0" t="0"/>
                <wp:wrapNone/>
                <wp:docPr id="4"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190500" cy="3143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2305050</wp:posOffset>
                </wp:positionV>
                <wp:extent cx="190500" cy="278946"/>
                <wp:effectExtent b="0" l="0" r="0" t="0"/>
                <wp:wrapNone/>
                <wp:docPr id="3" name=""/>
                <a:graphic>
                  <a:graphicData uri="http://schemas.microsoft.com/office/word/2010/wordprocessingGroup">
                    <wpg:wgp>
                      <wpg:cNvGrpSpPr/>
                      <wpg:grpSpPr>
                        <a:xfrm>
                          <a:off x="2921225" y="1146925"/>
                          <a:ext cx="190500" cy="278946"/>
                          <a:chOff x="2921225" y="1146925"/>
                          <a:chExt cx="245100" cy="372600"/>
                        </a:xfrm>
                      </wpg:grpSpPr>
                      <wps:wsp>
                        <wps:cNvCnPr/>
                        <wps:spPr>
                          <a:xfrm flipH="1">
                            <a:off x="2921250" y="1146925"/>
                            <a:ext cx="88200" cy="1569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38850" y="1176325"/>
                            <a:ext cx="0" cy="3432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21225" y="1509625"/>
                            <a:ext cx="24510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2305050</wp:posOffset>
                </wp:positionV>
                <wp:extent cx="190500" cy="278946"/>
                <wp:effectExtent b="0" l="0" r="0" t="0"/>
                <wp:wrapNone/>
                <wp:docPr id="3"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190500" cy="278946"/>
                        </a:xfrm>
                        <a:prstGeom prst="rect"/>
                        <a:ln/>
                      </pic:spPr>
                    </pic:pic>
                  </a:graphicData>
                </a:graphic>
              </wp:anchor>
            </w:drawing>
          </mc:Fallback>
        </mc:AlternateContent>
      </w:r>
    </w:p>
    <w:p w:rsidR="00000000" w:rsidDel="00000000" w:rsidP="00000000" w:rsidRDefault="00000000" w:rsidRPr="00000000" w14:paraId="00000059">
      <w:pPr>
        <w:pageBreakBefore w:val="0"/>
        <w:widowControl w:val="0"/>
        <w:spacing w:line="240" w:lineRule="auto"/>
        <w:jc w:val="center"/>
        <w:rPr>
          <w:rFonts w:ascii="Times" w:cs="Times" w:eastAsia="Times" w:hAnsi="Times"/>
          <w:sz w:val="24.079999923706055"/>
          <w:szCs w:val="24.079999923706055"/>
        </w:rPr>
      </w:pPr>
      <w:r w:rsidDel="00000000" w:rsidR="00000000" w:rsidRPr="00000000">
        <w:rPr>
          <w:rFonts w:ascii="Times" w:cs="Times" w:eastAsia="Times" w:hAnsi="Times"/>
          <w:sz w:val="24.079999923706055"/>
          <w:szCs w:val="24.079999923706055"/>
          <w:rtl w:val="0"/>
        </w:rPr>
        <w:t xml:space="preserve">*Note: This switch configuration enables the GBTX fusing software to read/write the GBT registers. And will need to be switched back for normal operation, after fusing is complete</w:t>
      </w:r>
    </w:p>
    <w:p w:rsidR="00000000" w:rsidDel="00000000" w:rsidP="00000000" w:rsidRDefault="00000000" w:rsidRPr="00000000" w14:paraId="0000005A">
      <w:pPr>
        <w:pageBreakBefore w:val="0"/>
        <w:widowControl w:val="0"/>
        <w:spacing w:line="240" w:lineRule="auto"/>
        <w:jc w:val="left"/>
        <w:rPr>
          <w:rFonts w:ascii="Times" w:cs="Times" w:eastAsia="Times" w:hAnsi="Times"/>
          <w:sz w:val="24.079999923706055"/>
          <w:szCs w:val="24.079999923706055"/>
        </w:rPr>
      </w:pPr>
      <w:r w:rsidDel="00000000" w:rsidR="00000000" w:rsidRPr="00000000">
        <w:rPr>
          <w:rtl w:val="0"/>
        </w:rPr>
      </w:r>
    </w:p>
    <w:p w:rsidR="00000000" w:rsidDel="00000000" w:rsidP="00000000" w:rsidRDefault="00000000" w:rsidRPr="00000000" w14:paraId="0000005B">
      <w:pPr>
        <w:pageBreakBefore w:val="0"/>
        <w:widowControl w:val="0"/>
        <w:spacing w:line="240" w:lineRule="auto"/>
        <w:jc w:val="left"/>
        <w:rPr>
          <w:rFonts w:ascii="Times" w:cs="Times" w:eastAsia="Times" w:hAnsi="Times"/>
          <w:sz w:val="24.079999923706055"/>
          <w:szCs w:val="24.079999923706055"/>
        </w:rPr>
      </w:pPr>
      <w:r w:rsidDel="00000000" w:rsidR="00000000" w:rsidRPr="00000000">
        <w:rPr>
          <w:rtl w:val="0"/>
        </w:rPr>
      </w:r>
    </w:p>
    <w:p w:rsidR="00000000" w:rsidDel="00000000" w:rsidP="00000000" w:rsidRDefault="00000000" w:rsidRPr="00000000" w14:paraId="0000005C">
      <w:pPr>
        <w:pageBreakBefore w:val="0"/>
        <w:widowControl w:val="0"/>
        <w:spacing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2.2.1 Connect the I^2C Dongle. </w:t>
      </w:r>
    </w:p>
    <w:p w:rsidR="00000000" w:rsidDel="00000000" w:rsidP="00000000" w:rsidRDefault="00000000" w:rsidRPr="00000000" w14:paraId="0000005D">
      <w:pPr>
        <w:pageBreakBefore w:val="0"/>
        <w:widowControl w:val="0"/>
        <w:spacing w:line="240" w:lineRule="auto"/>
        <w:rPr>
          <w:rFonts w:ascii="Times" w:cs="Times" w:eastAsia="Times" w:hAnsi="Times"/>
          <w:sz w:val="28.079999923706055"/>
          <w:szCs w:val="28.079999923706055"/>
        </w:rPr>
      </w:pPr>
      <w:r w:rsidDel="00000000" w:rsidR="00000000" w:rsidRPr="00000000">
        <w:rPr>
          <w:rFonts w:ascii="Times" w:cs="Times" w:eastAsia="Times" w:hAnsi="Times"/>
          <w:sz w:val="28.079999923706055"/>
          <w:szCs w:val="28.079999923706055"/>
          <w:rtl w:val="0"/>
        </w:rPr>
        <w:t xml:space="preserve">There is a very specific order to this - the dongle should already be plugged into the OH. Now, connect it to the backend computer running the fusing software.</w:t>
      </w:r>
    </w:p>
    <w:p w:rsidR="00000000" w:rsidDel="00000000" w:rsidP="00000000" w:rsidRDefault="00000000" w:rsidRPr="00000000" w14:paraId="0000005E">
      <w:pPr>
        <w:pageBreakBefore w:val="0"/>
        <w:widowControl w:val="0"/>
        <w:spacing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2.3 S</w:t>
      </w:r>
      <w:r w:rsidDel="00000000" w:rsidR="00000000" w:rsidRPr="00000000">
        <w:rPr>
          <w:rFonts w:ascii="Times" w:cs="Times" w:eastAsia="Times" w:hAnsi="Times"/>
          <w:b w:val="1"/>
          <w:sz w:val="28.079999923706055"/>
          <w:szCs w:val="28.079999923706055"/>
          <w:rtl w:val="0"/>
        </w:rPr>
        <w:t xml:space="preserve">tart the Fusing GUI software (note this needs to be run with sudo)</w:t>
      </w:r>
      <w:r w:rsidDel="00000000" w:rsidR="00000000" w:rsidRPr="00000000">
        <w:rPr>
          <w:rtl w:val="0"/>
        </w:rPr>
      </w:r>
    </w:p>
    <w:p w:rsidR="00000000" w:rsidDel="00000000" w:rsidP="00000000" w:rsidRDefault="00000000" w:rsidRPr="00000000" w14:paraId="0000005F">
      <w:pPr>
        <w:pageBreakBefore w:val="0"/>
        <w:jc w:val="center"/>
        <w:rPr>
          <w:sz w:val="28"/>
          <w:szCs w:val="28"/>
          <w:shd w:fill="ffe599" w:val="clear"/>
        </w:rPr>
      </w:pPr>
      <w:r w:rsidDel="00000000" w:rsidR="00000000" w:rsidRPr="00000000">
        <w:rPr>
          <w:sz w:val="28"/>
          <w:szCs w:val="28"/>
          <w:shd w:fill="ffe599" w:val="clear"/>
          <w:rtl w:val="0"/>
        </w:rPr>
        <w:t xml:space="preserve">sudo java -jar fusegui.jar</w:t>
      </w:r>
    </w:p>
    <w:p w:rsidR="00000000" w:rsidDel="00000000" w:rsidP="00000000" w:rsidRDefault="00000000" w:rsidRPr="00000000" w14:paraId="00000060">
      <w:pPr>
        <w:pageBreakBefore w:val="0"/>
        <w:jc w:val="center"/>
        <w:rPr>
          <w:sz w:val="24"/>
          <w:szCs w:val="24"/>
        </w:rPr>
      </w:pPr>
      <w:r w:rsidDel="00000000" w:rsidR="00000000" w:rsidRPr="00000000">
        <w:rPr>
          <w:sz w:val="24"/>
          <w:szCs w:val="24"/>
          <w:rtl w:val="0"/>
        </w:rPr>
        <w:t xml:space="preserve">If it says the file cannot be found, go to the OH_Testing then the Fusing directory using cd.</w:t>
      </w:r>
    </w:p>
    <w:p w:rsidR="00000000" w:rsidDel="00000000" w:rsidP="00000000" w:rsidRDefault="00000000" w:rsidRPr="00000000" w14:paraId="00000061">
      <w:pPr>
        <w:pageBreakBefore w:val="0"/>
        <w:jc w:val="center"/>
        <w:rPr>
          <w:sz w:val="24"/>
          <w:szCs w:val="24"/>
        </w:rPr>
      </w:pPr>
      <w:r w:rsidDel="00000000" w:rsidR="00000000" w:rsidRPr="00000000">
        <w:rPr>
          <w:sz w:val="24"/>
          <w:szCs w:val="24"/>
          <w:rtl w:val="0"/>
        </w:rPr>
        <w:t xml:space="preserve">Ignore the two errors that appear on startup, and click “no” when it asks if you would like to update.</w:t>
      </w:r>
    </w:p>
    <w:p w:rsidR="00000000" w:rsidDel="00000000" w:rsidP="00000000" w:rsidRDefault="00000000" w:rsidRPr="00000000" w14:paraId="00000062">
      <w:pPr>
        <w:widowControl w:val="0"/>
        <w:spacing w:line="240" w:lineRule="auto"/>
        <w:ind w:left="720" w:firstLine="0"/>
        <w:rPr>
          <w:sz w:val="34"/>
          <w:szCs w:val="34"/>
          <w:shd w:fill="ffe599" w:val="clear"/>
        </w:rPr>
      </w:pPr>
      <w:r w:rsidDel="00000000" w:rsidR="00000000" w:rsidRPr="00000000">
        <w:rPr>
          <w:rFonts w:ascii="Times" w:cs="Times" w:eastAsia="Times" w:hAnsi="Times"/>
          <w:b w:val="1"/>
          <w:sz w:val="30"/>
          <w:szCs w:val="30"/>
          <w:rtl w:val="0"/>
        </w:rPr>
        <w:t xml:space="preserve">IMPORTANT - When power cycling the OH, you MUST disconnect the I^2C dongle from the computer. If you do not, it will not properly power cycle as there will be a ground current from the cable.</w:t>
      </w:r>
      <w:r w:rsidDel="00000000" w:rsidR="00000000" w:rsidRPr="00000000">
        <w:rPr>
          <w:rtl w:val="0"/>
        </w:rPr>
      </w:r>
    </w:p>
    <w:p w:rsidR="00000000" w:rsidDel="00000000" w:rsidP="00000000" w:rsidRDefault="00000000" w:rsidRPr="00000000" w14:paraId="00000063">
      <w:pPr>
        <w:pageBreakBefore w:val="0"/>
        <w:jc w:val="left"/>
        <w:rPr>
          <w:sz w:val="28"/>
          <w:szCs w:val="28"/>
          <w:shd w:fill="ffe599" w:val="clear"/>
        </w:rPr>
      </w:pPr>
      <w:r w:rsidDel="00000000" w:rsidR="00000000" w:rsidRPr="00000000">
        <w:rPr>
          <w:rtl w:val="0"/>
        </w:rPr>
      </w:r>
    </w:p>
    <w:p w:rsidR="00000000" w:rsidDel="00000000" w:rsidP="00000000" w:rsidRDefault="00000000" w:rsidRPr="00000000" w14:paraId="00000064">
      <w:pPr>
        <w:pageBreakBefore w:val="0"/>
        <w:widowControl w:val="0"/>
        <w:spacing w:line="240" w:lineRule="auto"/>
        <w:rPr>
          <w:rFonts w:ascii="Times" w:cs="Times" w:eastAsia="Times" w:hAnsi="Times"/>
          <w:b w:val="1"/>
          <w:sz w:val="28.079999923706055"/>
          <w:szCs w:val="28.079999923706055"/>
        </w:rPr>
      </w:pPr>
      <w:r w:rsidDel="00000000" w:rsidR="00000000" w:rsidRPr="00000000">
        <w:br w:type="page"/>
      </w:r>
      <w:r w:rsidDel="00000000" w:rsidR="00000000" w:rsidRPr="00000000">
        <w:rPr>
          <w:rFonts w:ascii="Times" w:cs="Times" w:eastAsia="Times" w:hAnsi="Times"/>
          <w:b w:val="1"/>
          <w:sz w:val="28.079999923706055"/>
          <w:szCs w:val="28.079999923706055"/>
          <w:rtl w:val="0"/>
        </w:rPr>
        <w:t xml:space="preserve">2.4 Load the GBT Config Files and verify before fusing.</w:t>
      </w:r>
    </w:p>
    <w:p w:rsidR="00000000" w:rsidDel="00000000" w:rsidP="00000000" w:rsidRDefault="00000000" w:rsidRPr="00000000" w14:paraId="00000065">
      <w:pPr>
        <w:pageBreakBefore w:val="0"/>
        <w:widowControl w:val="0"/>
        <w:spacing w:line="240" w:lineRule="auto"/>
        <w:ind w:left="1440" w:hanging="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a.) Connect I2C dongle cable from PC to </w:t>
      </w:r>
      <w:r w:rsidDel="00000000" w:rsidR="00000000" w:rsidRPr="00000000">
        <w:rPr>
          <w:rFonts w:ascii="Times" w:cs="Times" w:eastAsia="Times" w:hAnsi="Times"/>
          <w:b w:val="1"/>
          <w:sz w:val="24"/>
          <w:szCs w:val="24"/>
          <w:rtl w:val="0"/>
        </w:rPr>
        <w:t xml:space="preserve">GBT0</w:t>
      </w:r>
      <w:r w:rsidDel="00000000" w:rsidR="00000000" w:rsidRPr="00000000">
        <w:rPr>
          <w:rFonts w:ascii="Times" w:cs="Times" w:eastAsia="Times" w:hAnsi="Times"/>
          <w:sz w:val="24"/>
          <w:szCs w:val="24"/>
          <w:rtl w:val="0"/>
        </w:rPr>
        <w:t xml:space="preserve"> (blue connector P2)</w:t>
      </w:r>
      <w:r w:rsidDel="00000000" w:rsidR="00000000" w:rsidRPr="00000000">
        <w:rPr>
          <w:rFonts w:ascii="Times" w:cs="Times" w:eastAsia="Times" w:hAnsi="Times"/>
          <w:sz w:val="24"/>
          <w:szCs w:val="24"/>
          <w:rtl w:val="0"/>
        </w:rPr>
        <w:t xml:space="preserve">. This is the one at the top of the board.</w:t>
      </w:r>
      <w:r w:rsidDel="00000000" w:rsidR="00000000" w:rsidRPr="00000000">
        <w:rPr>
          <w:rtl w:val="0"/>
        </w:rPr>
      </w:r>
    </w:p>
    <w:p w:rsidR="00000000" w:rsidDel="00000000" w:rsidP="00000000" w:rsidRDefault="00000000" w:rsidRPr="00000000" w14:paraId="00000066">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b.) Click the “scan” button in the Top-Right corner of the Fuse GUI, ensure the sw connects to the GBT, and does not produce any errors/warnings</w:t>
      </w:r>
      <w:r w:rsidDel="00000000" w:rsidR="00000000" w:rsidRPr="00000000">
        <w:rPr>
          <w:rtl w:val="0"/>
        </w:rPr>
      </w:r>
    </w:p>
    <w:p w:rsidR="00000000" w:rsidDel="00000000" w:rsidP="00000000" w:rsidRDefault="00000000" w:rsidRPr="00000000" w14:paraId="00000067">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c.) Click the top left button called “Import” and then change the “files of type” field to say “All Files”</w:t>
      </w:r>
    </w:p>
    <w:p w:rsidR="00000000" w:rsidDel="00000000" w:rsidP="00000000" w:rsidRDefault="00000000" w:rsidRPr="00000000" w14:paraId="00000068">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d.)</w:t>
      </w:r>
      <w:r w:rsidDel="00000000" w:rsidR="00000000" w:rsidRPr="00000000">
        <w:rPr>
          <w:rFonts w:ascii="Times" w:cs="Times" w:eastAsia="Times" w:hAnsi="Times"/>
          <w:sz w:val="24"/>
          <w:szCs w:val="24"/>
          <w:rtl w:val="0"/>
        </w:rPr>
        <w:t xml:space="preserve"> Import configuration file:</w:t>
      </w:r>
      <w:r w:rsidDel="00000000" w:rsidR="00000000" w:rsidRPr="00000000">
        <w:rPr>
          <w:rtl w:val="0"/>
        </w:rPr>
      </w:r>
    </w:p>
    <w:p w:rsidR="00000000" w:rsidDel="00000000" w:rsidP="00000000" w:rsidRDefault="00000000" w:rsidRPr="00000000" w14:paraId="00000069">
      <w:pPr>
        <w:pageBreakBefore w:val="0"/>
        <w:widowControl w:val="0"/>
        <w:spacing w:line="240" w:lineRule="auto"/>
        <w:ind w:left="1440" w:hanging="72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GBTX_GE21_OHv2_GBT_0_minimal_2020-01-17.txt</w:t>
      </w:r>
    </w:p>
    <w:p w:rsidR="00000000" w:rsidDel="00000000" w:rsidP="00000000" w:rsidRDefault="00000000" w:rsidRPr="00000000" w14:paraId="0000006A">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e.) </w:t>
      </w:r>
      <w:r w:rsidDel="00000000" w:rsidR="00000000" w:rsidRPr="00000000">
        <w:rPr>
          <w:rFonts w:ascii="Times" w:cs="Times" w:eastAsia="Times" w:hAnsi="Times"/>
          <w:sz w:val="24"/>
          <w:szCs w:val="24"/>
          <w:rtl w:val="0"/>
        </w:rPr>
        <w:t xml:space="preserve">Click “Write GBTX”</w:t>
      </w:r>
    </w:p>
    <w:p w:rsidR="00000000" w:rsidDel="00000000" w:rsidP="00000000" w:rsidRDefault="00000000" w:rsidRPr="00000000" w14:paraId="0000006B">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f.) Click “Read GBTX”</w:t>
      </w:r>
    </w:p>
    <w:p w:rsidR="00000000" w:rsidDel="00000000" w:rsidP="00000000" w:rsidRDefault="00000000" w:rsidRPr="00000000" w14:paraId="0000006C">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g.) Under the “Fuse my GBTX!” tab in the GUI, click “update view”</w:t>
      </w:r>
      <w:r w:rsidDel="00000000" w:rsidR="00000000" w:rsidRPr="00000000">
        <w:rPr>
          <w:rtl w:val="0"/>
        </w:rPr>
      </w:r>
    </w:p>
    <w:p w:rsidR="00000000" w:rsidDel="00000000" w:rsidP="00000000" w:rsidRDefault="00000000" w:rsidRPr="00000000" w14:paraId="0000006D">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h.) Observe that the registers readback match the registers specified in the config file. (all entries in the registers table should be green)</w:t>
      </w:r>
    </w:p>
    <w:p w:rsidR="00000000" w:rsidDel="00000000" w:rsidP="00000000" w:rsidRDefault="00000000" w:rsidRPr="00000000" w14:paraId="0000006E">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i.) Check </w:t>
      </w:r>
      <w:r w:rsidDel="00000000" w:rsidR="00000000" w:rsidRPr="00000000">
        <w:rPr>
          <w:rFonts w:ascii="Times" w:cs="Times" w:eastAsia="Times" w:hAnsi="Times"/>
          <w:b w:val="1"/>
          <w:sz w:val="24"/>
          <w:szCs w:val="24"/>
          <w:rtl w:val="0"/>
        </w:rPr>
        <w:t xml:space="preserve">GBT0</w:t>
      </w:r>
      <w:r w:rsidDel="00000000" w:rsidR="00000000" w:rsidRPr="00000000">
        <w:rPr>
          <w:rFonts w:ascii="Times" w:cs="Times" w:eastAsia="Times" w:hAnsi="Times"/>
          <w:sz w:val="24"/>
          <w:szCs w:val="24"/>
          <w:rtl w:val="0"/>
        </w:rPr>
        <w:t xml:space="preserve"> is ready. On the CTP7 execute the following.</w:t>
      </w:r>
    </w:p>
    <w:p w:rsidR="00000000" w:rsidDel="00000000" w:rsidP="00000000" w:rsidRDefault="00000000" w:rsidRPr="00000000" w14:paraId="0000006F">
      <w:pPr>
        <w:pageBreakBefore w:val="0"/>
        <w:widowControl w:val="0"/>
        <w:spacing w:line="240" w:lineRule="auto"/>
        <w:ind w:left="720" w:firstLine="0"/>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&gt; </w:t>
      </w:r>
      <w:r w:rsidDel="00000000" w:rsidR="00000000" w:rsidRPr="00000000">
        <w:rPr>
          <w:rFonts w:ascii="Times" w:cs="Times" w:eastAsia="Times" w:hAnsi="Times"/>
          <w:sz w:val="28"/>
          <w:szCs w:val="28"/>
          <w:shd w:fill="ea9999" w:val="clear"/>
          <w:rtl w:val="0"/>
        </w:rPr>
        <w:t xml:space="preserve">reg</w:t>
      </w:r>
      <w:r w:rsidDel="00000000" w:rsidR="00000000" w:rsidRPr="00000000">
        <w:rPr>
          <w:rFonts w:ascii="Times" w:cs="Times" w:eastAsia="Times" w:hAnsi="Times"/>
          <w:sz w:val="28"/>
          <w:szCs w:val="28"/>
          <w:rtl w:val="0"/>
        </w:rPr>
        <w:tab/>
        <w:tab/>
      </w:r>
      <w:r w:rsidDel="00000000" w:rsidR="00000000" w:rsidRPr="00000000">
        <w:rPr>
          <w:rFonts w:ascii="Times" w:cs="Times" w:eastAsia="Times" w:hAnsi="Times"/>
          <w:sz w:val="24"/>
          <w:szCs w:val="24"/>
          <w:rtl w:val="0"/>
        </w:rPr>
        <w:t xml:space="preserve">(Wait for this to finish  starting up)</w:t>
      </w:r>
    </w:p>
    <w:p w:rsidR="00000000" w:rsidDel="00000000" w:rsidP="00000000" w:rsidRDefault="00000000" w:rsidRPr="00000000" w14:paraId="00000070">
      <w:pPr>
        <w:pageBreakBefore w:val="0"/>
        <w:widowControl w:val="0"/>
        <w:spacing w:line="240" w:lineRule="auto"/>
        <w:ind w:left="1440" w:hanging="720"/>
        <w:jc w:val="left"/>
        <w:rPr>
          <w:rFonts w:ascii="Times" w:cs="Times" w:eastAsia="Times" w:hAnsi="Times"/>
          <w:sz w:val="28"/>
          <w:szCs w:val="28"/>
          <w:shd w:fill="ea9999" w:val="clear"/>
        </w:rPr>
      </w:pPr>
      <w:r w:rsidDel="00000000" w:rsidR="00000000" w:rsidRPr="00000000">
        <w:rPr>
          <w:rFonts w:ascii="Times" w:cs="Times" w:eastAsia="Times" w:hAnsi="Times"/>
          <w:sz w:val="24"/>
          <w:szCs w:val="24"/>
          <w:rtl w:val="0"/>
        </w:rPr>
        <w:t xml:space="preserve">&gt;</w:t>
      </w: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shd w:fill="ea9999" w:val="clear"/>
          <w:rtl w:val="0"/>
        </w:rPr>
        <w:t xml:space="preserve">readKW OH_LINKS.OH0.GBT</w:t>
      </w:r>
    </w:p>
    <w:p w:rsidR="00000000" w:rsidDel="00000000" w:rsidP="00000000" w:rsidRDefault="00000000" w:rsidRPr="00000000" w14:paraId="00000071">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It is critical to verify the correct value is read from this register:</w:t>
      </w:r>
    </w:p>
    <w:p w:rsidR="00000000" w:rsidDel="00000000" w:rsidP="00000000" w:rsidRDefault="00000000" w:rsidRPr="00000000" w14:paraId="00000072">
      <w:pPr>
        <w:pageBreakBefore w:val="0"/>
        <w:widowControl w:val="0"/>
        <w:spacing w:line="240" w:lineRule="auto"/>
        <w:ind w:left="1440" w:hanging="72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GEM_AMC.OH_LINKS.OH0.GBT0_READY = 0x01</w:t>
      </w:r>
    </w:p>
    <w:p w:rsidR="00000000" w:rsidDel="00000000" w:rsidP="00000000" w:rsidRDefault="00000000" w:rsidRPr="00000000" w14:paraId="00000073">
      <w:pPr>
        <w:pageBreakBefore w:val="0"/>
        <w:widowControl w:val="0"/>
        <w:spacing w:line="240" w:lineRule="auto"/>
        <w:ind w:left="1440" w:hanging="720"/>
        <w:jc w:val="left"/>
        <w:rPr>
          <w:rFonts w:ascii="Times" w:cs="Times" w:eastAsia="Times" w:hAnsi="Times"/>
          <w:b w:val="1"/>
          <w:sz w:val="24"/>
          <w:szCs w:val="24"/>
        </w:rPr>
      </w:pPr>
      <w:r w:rsidDel="00000000" w:rsidR="00000000" w:rsidRPr="00000000">
        <w:rPr>
          <w:rFonts w:ascii="Times" w:cs="Times" w:eastAsia="Times" w:hAnsi="Times"/>
          <w:sz w:val="24"/>
          <w:szCs w:val="24"/>
          <w:rtl w:val="0"/>
        </w:rPr>
        <w:t xml:space="preserve">If this condition is not met then DO NOT continue, but repeat steps b through h above.</w:t>
      </w:r>
      <w:r w:rsidDel="00000000" w:rsidR="00000000" w:rsidRPr="00000000">
        <w:rPr>
          <w:rtl w:val="0"/>
        </w:rPr>
      </w:r>
    </w:p>
    <w:p w:rsidR="00000000" w:rsidDel="00000000" w:rsidP="00000000" w:rsidRDefault="00000000" w:rsidRPr="00000000" w14:paraId="00000074">
      <w:pPr>
        <w:pageBreakBefore w:val="0"/>
        <w:widowControl w:val="0"/>
        <w:spacing w:line="240" w:lineRule="auto"/>
        <w:ind w:left="1440" w:hanging="720"/>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5">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j.) Back in the software click “select not zero values” -- this will select all registers with non-zero values to be fused</w:t>
      </w:r>
    </w:p>
    <w:p w:rsidR="00000000" w:rsidDel="00000000" w:rsidP="00000000" w:rsidRDefault="00000000" w:rsidRPr="00000000" w14:paraId="00000076">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k.) Check both boxes in the “Fuse GBTX” box</w:t>
      </w:r>
    </w:p>
    <w:p w:rsidR="00000000" w:rsidDel="00000000" w:rsidP="00000000" w:rsidRDefault="00000000" w:rsidRPr="00000000" w14:paraId="00000077">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l.) Click the FUSE button (This should only take ~1sec to finish)</w:t>
      </w:r>
    </w:p>
    <w:p w:rsidR="00000000" w:rsidDel="00000000" w:rsidP="00000000" w:rsidRDefault="00000000" w:rsidRPr="00000000" w14:paraId="00000078">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m.) Disconnect the I2C cable, and Power Cycle the GEB, then repeat steps a.) → h.) [</w:t>
      </w:r>
      <w:r w:rsidDel="00000000" w:rsidR="00000000" w:rsidRPr="00000000">
        <w:rPr>
          <w:rFonts w:ascii="Times" w:cs="Times" w:eastAsia="Times" w:hAnsi="Times"/>
          <w:b w:val="1"/>
          <w:sz w:val="24"/>
          <w:szCs w:val="24"/>
          <w:rtl w:val="0"/>
        </w:rPr>
        <w:t xml:space="preserve">Excluding step d. and e.)</w:t>
      </w:r>
      <w:r w:rsidDel="00000000" w:rsidR="00000000" w:rsidRPr="00000000">
        <w:rPr>
          <w:rFonts w:ascii="Times" w:cs="Times" w:eastAsia="Times" w:hAnsi="Times"/>
          <w:sz w:val="24"/>
          <w:szCs w:val="24"/>
          <w:rtl w:val="0"/>
        </w:rPr>
        <w:t xml:space="preserve">] you should see the all registers matching except (#365) after the power cycle... This means the GBT9/X has been properly fused</w:t>
      </w:r>
    </w:p>
    <w:p w:rsidR="00000000" w:rsidDel="00000000" w:rsidP="00000000" w:rsidRDefault="00000000" w:rsidRPr="00000000" w14:paraId="00000079">
      <w:pPr>
        <w:pageBreakBefore w:val="0"/>
        <w:widowControl w:val="0"/>
        <w:spacing w:line="240" w:lineRule="auto"/>
        <w:ind w:left="144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A">
      <w:pPr>
        <w:pageBreakBefore w:val="0"/>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n.) Connect the I2C cable into </w:t>
      </w:r>
      <w:r w:rsidDel="00000000" w:rsidR="00000000" w:rsidRPr="00000000">
        <w:rPr>
          <w:rFonts w:ascii="Times" w:cs="Times" w:eastAsia="Times" w:hAnsi="Times"/>
          <w:b w:val="1"/>
          <w:sz w:val="24"/>
          <w:szCs w:val="24"/>
          <w:rtl w:val="0"/>
        </w:rPr>
        <w:t xml:space="preserve">GBT1 </w:t>
      </w:r>
      <w:r w:rsidDel="00000000" w:rsidR="00000000" w:rsidRPr="00000000">
        <w:rPr>
          <w:rFonts w:ascii="Times" w:cs="Times" w:eastAsia="Times" w:hAnsi="Times"/>
          <w:sz w:val="24"/>
          <w:szCs w:val="24"/>
          <w:rtl w:val="0"/>
        </w:rPr>
        <w:t xml:space="preserve"> (blue connector P3). This is the one closest to you.</w:t>
      </w:r>
    </w:p>
    <w:p w:rsidR="00000000" w:rsidDel="00000000" w:rsidP="00000000" w:rsidRDefault="00000000" w:rsidRPr="00000000" w14:paraId="0000007B">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o.) Click the “scan” button in the Top-Right corner of the Fuse GUI, ensure the sw connects to the GBT, and does not produce any errors/warnings</w:t>
      </w:r>
    </w:p>
    <w:p w:rsidR="00000000" w:rsidDel="00000000" w:rsidP="00000000" w:rsidRDefault="00000000" w:rsidRPr="00000000" w14:paraId="0000007C">
      <w:pPr>
        <w:pageBreakBefore w:val="0"/>
        <w:widowControl w:val="0"/>
        <w:spacing w:line="240" w:lineRule="auto"/>
        <w:ind w:left="144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p.) Repeat steps b.) → l.), except with configuration file </w:t>
      </w:r>
    </w:p>
    <w:p w:rsidR="00000000" w:rsidDel="00000000" w:rsidP="00000000" w:rsidRDefault="00000000" w:rsidRPr="00000000" w14:paraId="0000007D">
      <w:pPr>
        <w:pageBreakBefore w:val="0"/>
        <w:widowControl w:val="0"/>
        <w:spacing w:line="240" w:lineRule="auto"/>
        <w:ind w:left="1440" w:hanging="72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GBTX_GE21_OHv2_GBT_1_minimal_2020-01-31.txt</w:t>
      </w:r>
      <w:r w:rsidDel="00000000" w:rsidR="00000000" w:rsidRPr="00000000">
        <w:rPr>
          <w:rtl w:val="0"/>
        </w:rPr>
      </w:r>
    </w:p>
    <w:p w:rsidR="00000000" w:rsidDel="00000000" w:rsidP="00000000" w:rsidRDefault="00000000" w:rsidRPr="00000000" w14:paraId="0000007E">
      <w:pPr>
        <w:pageBreakBefore w:val="0"/>
        <w:widowControl w:val="0"/>
        <w:spacing w:line="240" w:lineRule="auto"/>
        <w:ind w:left="351.5422821044922" w:firstLine="0"/>
        <w:rPr>
          <w:rFonts w:ascii="Times" w:cs="Times" w:eastAsia="Times" w:hAnsi="Times"/>
          <w:sz w:val="24"/>
          <w:szCs w:val="24"/>
        </w:rPr>
      </w:pPr>
      <w:r w:rsidDel="00000000" w:rsidR="00000000" w:rsidRPr="00000000">
        <w:rPr>
          <w:rFonts w:ascii="Times" w:cs="Times" w:eastAsia="Times" w:hAnsi="Times"/>
          <w:sz w:val="24"/>
          <w:szCs w:val="24"/>
          <w:rtl w:val="0"/>
        </w:rPr>
        <w:tab/>
        <w:t xml:space="preserve">Again, it is critical to verify the correct value is read from this register: </w:t>
      </w:r>
    </w:p>
    <w:p w:rsidR="00000000" w:rsidDel="00000000" w:rsidP="00000000" w:rsidRDefault="00000000" w:rsidRPr="00000000" w14:paraId="0000007F">
      <w:pPr>
        <w:pageBreakBefore w:val="0"/>
        <w:widowControl w:val="0"/>
        <w:spacing w:line="240" w:lineRule="auto"/>
        <w:ind w:left="351.5422821044922" w:firstLine="0"/>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      GEM_AMC.OH_LINKS.OH0.GBT1_READY = 0x01</w:t>
      </w:r>
    </w:p>
    <w:p w:rsidR="00000000" w:rsidDel="00000000" w:rsidP="00000000" w:rsidRDefault="00000000" w:rsidRPr="00000000" w14:paraId="00000080">
      <w:pPr>
        <w:pageBreakBefore w:val="0"/>
        <w:widowControl w:val="0"/>
        <w:spacing w:line="240" w:lineRule="auto"/>
        <w:ind w:left="1440" w:hanging="720"/>
        <w:rPr>
          <w:rFonts w:ascii="Times" w:cs="Times" w:eastAsia="Times" w:hAnsi="Times"/>
          <w:b w:val="1"/>
          <w:sz w:val="24"/>
          <w:szCs w:val="24"/>
        </w:rPr>
      </w:pPr>
      <w:r w:rsidDel="00000000" w:rsidR="00000000" w:rsidRPr="00000000">
        <w:rPr>
          <w:rFonts w:ascii="Times" w:cs="Times" w:eastAsia="Times" w:hAnsi="Times"/>
          <w:sz w:val="24"/>
          <w:szCs w:val="24"/>
          <w:rtl w:val="0"/>
        </w:rPr>
        <w:t xml:space="preserve">If this condition is not met then DO NOT continue, but repeat steps b through h.</w:t>
      </w:r>
      <w:r w:rsidDel="00000000" w:rsidR="00000000" w:rsidRPr="00000000">
        <w:rPr>
          <w:rtl w:val="0"/>
        </w:rPr>
      </w:r>
    </w:p>
    <w:p w:rsidR="00000000" w:rsidDel="00000000" w:rsidP="00000000" w:rsidRDefault="00000000" w:rsidRPr="00000000" w14:paraId="00000081">
      <w:pPr>
        <w:pageBreakBefore w:val="0"/>
        <w:widowControl w:val="0"/>
        <w:spacing w:line="240" w:lineRule="auto"/>
        <w:ind w:left="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2">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3">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4">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5">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6">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7">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A">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B">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C">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D">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E">
      <w:pPr>
        <w:pageBreakBefore w:val="0"/>
        <w:widowControl w:val="0"/>
        <w:spacing w:line="240" w:lineRule="auto"/>
        <w:rPr>
          <w:rFonts w:ascii="Times" w:cs="Times" w:eastAsia="Times" w:hAnsi="Times"/>
          <w:b w:val="1"/>
          <w:sz w:val="28.079999923706055"/>
          <w:szCs w:val="28.079999923706055"/>
        </w:rPr>
      </w:pPr>
      <w:r w:rsidDel="00000000" w:rsidR="00000000" w:rsidRPr="00000000">
        <w:rPr>
          <w:rFonts w:ascii="Times" w:cs="Times" w:eastAsia="Times" w:hAnsi="Times"/>
          <w:b w:val="1"/>
          <w:sz w:val="28.079999923706055"/>
          <w:szCs w:val="28.079999923706055"/>
          <w:rtl w:val="0"/>
        </w:rPr>
        <w:t xml:space="preserve">2.5 Configure OH switches for Automation Tests.</w:t>
      </w:r>
    </w:p>
    <w:p w:rsidR="00000000" w:rsidDel="00000000" w:rsidP="00000000" w:rsidRDefault="00000000" w:rsidRPr="00000000" w14:paraId="0000008F">
      <w:pPr>
        <w:pageBreakBefore w:val="0"/>
        <w:widowControl w:val="0"/>
        <w:spacing w:line="240" w:lineRule="auto"/>
        <w:ind w:left="351.5422821044922"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0">
      <w:pPr>
        <w:pageBreakBefore w:val="0"/>
        <w:widowControl w:val="0"/>
        <w:spacing w:after="320" w:before="320" w:lineRule="auto"/>
        <w:jc w:val="center"/>
        <w:rPr>
          <w:color w:val="595959"/>
          <w:sz w:val="34"/>
          <w:szCs w:val="34"/>
        </w:rPr>
      </w:pPr>
      <w:r w:rsidDel="00000000" w:rsidR="00000000" w:rsidRPr="00000000">
        <w:rPr>
          <w:color w:val="595959"/>
          <w:sz w:val="34"/>
          <w:szCs w:val="34"/>
        </w:rPr>
        <w:drawing>
          <wp:inline distB="114300" distT="114300" distL="114300" distR="114300">
            <wp:extent cx="4286250" cy="2933700"/>
            <wp:effectExtent b="0" l="0" r="0" t="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86250" cy="2933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567482</wp:posOffset>
                </wp:positionV>
                <wp:extent cx="190500" cy="314325"/>
                <wp:effectExtent b="0" l="0" r="0" t="0"/>
                <wp:wrapNone/>
                <wp:docPr id="2" name=""/>
                <a:graphic>
                  <a:graphicData uri="http://schemas.microsoft.com/office/word/2010/wordprocessingShape">
                    <wps:wsp>
                      <wps:cNvSpPr/>
                      <wps:cNvPr id="5" name="Shape 5"/>
                      <wps:spPr>
                        <a:xfrm>
                          <a:off x="3048650" y="696000"/>
                          <a:ext cx="480300" cy="7941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567482</wp:posOffset>
                </wp:positionV>
                <wp:extent cx="190500" cy="314325"/>
                <wp:effectExtent b="0" l="0" r="0" t="0"/>
                <wp:wrapNone/>
                <wp:docPr id="2"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90500" cy="3143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2400300</wp:posOffset>
                </wp:positionV>
                <wp:extent cx="190500" cy="278946"/>
                <wp:effectExtent b="0" l="0" r="0" t="0"/>
                <wp:wrapNone/>
                <wp:docPr id="6" name=""/>
                <a:graphic>
                  <a:graphicData uri="http://schemas.microsoft.com/office/word/2010/wordprocessingGroup">
                    <wpg:wgp>
                      <wpg:cNvGrpSpPr/>
                      <wpg:grpSpPr>
                        <a:xfrm>
                          <a:off x="2921225" y="1146925"/>
                          <a:ext cx="190500" cy="278946"/>
                          <a:chOff x="2921225" y="1146925"/>
                          <a:chExt cx="245100" cy="372600"/>
                        </a:xfrm>
                      </wpg:grpSpPr>
                      <wps:wsp>
                        <wps:cNvCnPr/>
                        <wps:spPr>
                          <a:xfrm flipH="1">
                            <a:off x="2921250" y="1146925"/>
                            <a:ext cx="88200" cy="1569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38850" y="1176325"/>
                            <a:ext cx="0" cy="34320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21225" y="1509625"/>
                            <a:ext cx="245100" cy="0"/>
                          </a:xfrm>
                          <a:prstGeom prst="straightConnector1">
                            <a:avLst/>
                          </a:prstGeom>
                          <a:noFill/>
                          <a:ln cap="flat" cmpd="sng" w="3810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2400300</wp:posOffset>
                </wp:positionV>
                <wp:extent cx="190500" cy="278946"/>
                <wp:effectExtent b="0" l="0" r="0" t="0"/>
                <wp:wrapNone/>
                <wp:docPr id="6"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90500" cy="278946"/>
                        </a:xfrm>
                        <a:prstGeom prst="rect"/>
                        <a:ln/>
                      </pic:spPr>
                    </pic:pic>
                  </a:graphicData>
                </a:graphic>
              </wp:anchor>
            </w:drawing>
          </mc:Fallback>
        </mc:AlternateContent>
      </w:r>
    </w:p>
    <w:p w:rsidR="00000000" w:rsidDel="00000000" w:rsidP="00000000" w:rsidRDefault="00000000" w:rsidRPr="00000000" w14:paraId="00000091">
      <w:pPr>
        <w:pageBreakBefore w:val="0"/>
        <w:widowControl w:val="0"/>
        <w:spacing w:before="0" w:line="229.90779876708984" w:lineRule="auto"/>
        <w:ind w:left="720" w:right="307.598876953125" w:firstLine="0"/>
        <w:jc w:val="center"/>
        <w:rPr>
          <w:rFonts w:ascii="Times" w:cs="Times" w:eastAsia="Times" w:hAnsi="Times"/>
          <w:sz w:val="24"/>
          <w:szCs w:val="24"/>
        </w:rPr>
      </w:pPr>
      <w:r w:rsidDel="00000000" w:rsidR="00000000" w:rsidRPr="00000000">
        <w:rPr>
          <w:sz w:val="24"/>
          <w:szCs w:val="24"/>
          <w:rtl w:val="0"/>
        </w:rPr>
        <w:t xml:space="preserve">Switch Configuration for Normal Operation</w:t>
      </w:r>
      <w:r w:rsidDel="00000000" w:rsidR="00000000" w:rsidRPr="00000000">
        <w:rPr>
          <w:rtl w:val="0"/>
        </w:rPr>
      </w:r>
    </w:p>
    <w:p w:rsidR="00000000" w:rsidDel="00000000" w:rsidP="00000000" w:rsidRDefault="00000000" w:rsidRPr="00000000" w14:paraId="00000092">
      <w:pPr>
        <w:pageBreakBefore w:val="0"/>
        <w:widowControl w:val="0"/>
        <w:spacing w:before="0" w:line="229.90779876708984" w:lineRule="auto"/>
        <w:ind w:left="0" w:right="307.59887695312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3">
      <w:pPr>
        <w:pageBreakBefore w:val="0"/>
        <w:widowControl w:val="0"/>
        <w:spacing w:before="0" w:line="229.90779876708984" w:lineRule="auto"/>
        <w:ind w:left="720" w:right="307.598876953125"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094">
      <w:pPr>
        <w:pageBreakBefore w:val="0"/>
        <w:widowControl w:val="0"/>
        <w:spacing w:before="0" w:line="229.90779876708984" w:lineRule="auto"/>
        <w:ind w:left="720" w:right="307.598876953125"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095">
      <w:pPr>
        <w:pageBreakBefore w:val="0"/>
        <w:widowControl w:val="0"/>
        <w:spacing w:before="0" w:line="229.90779876708984" w:lineRule="auto"/>
        <w:ind w:left="720" w:right="307.598876953125"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096">
      <w:pPr>
        <w:pageBreakBefore w:val="0"/>
        <w:widowControl w:val="0"/>
        <w:spacing w:before="0" w:line="229.90779876708984" w:lineRule="auto"/>
        <w:ind w:left="720" w:right="307.598876953125" w:firstLine="0"/>
        <w:jc w:val="center"/>
        <w:rPr>
          <w:rFonts w:ascii="Times" w:cs="Times" w:eastAsia="Times" w:hAnsi="Times"/>
          <w:sz w:val="36"/>
          <w:szCs w:val="36"/>
        </w:rPr>
      </w:pPr>
      <w:r w:rsidDel="00000000" w:rsidR="00000000" w:rsidRPr="00000000">
        <w:rPr>
          <w:rtl w:val="0"/>
        </w:rPr>
      </w:r>
    </w:p>
    <w:p w:rsidR="00000000" w:rsidDel="00000000" w:rsidP="00000000" w:rsidRDefault="00000000" w:rsidRPr="00000000" w14:paraId="00000097">
      <w:pPr>
        <w:pageBreakBefore w:val="0"/>
        <w:widowControl w:val="0"/>
        <w:spacing w:before="0" w:line="229.90779876708984" w:lineRule="auto"/>
        <w:ind w:left="0" w:right="307.598876953125" w:firstLine="0"/>
        <w:jc w:val="left"/>
        <w:rPr>
          <w:rFonts w:ascii="Times" w:cs="Times" w:eastAsia="Times" w:hAnsi="Times"/>
          <w:sz w:val="36"/>
          <w:szCs w:val="36"/>
        </w:rPr>
      </w:pPr>
      <w:r w:rsidDel="00000000" w:rsidR="00000000" w:rsidRPr="00000000">
        <w:rPr>
          <w:rtl w:val="0"/>
        </w:rPr>
      </w:r>
    </w:p>
    <w:p w:rsidR="00000000" w:rsidDel="00000000" w:rsidP="00000000" w:rsidRDefault="00000000" w:rsidRPr="00000000" w14:paraId="00000098">
      <w:pPr>
        <w:pageBreakBefore w:val="0"/>
        <w:widowControl w:val="0"/>
        <w:spacing w:before="0" w:line="229.90779876708984" w:lineRule="auto"/>
        <w:ind w:left="720" w:right="307.598876953125" w:firstLine="0"/>
        <w:jc w:val="cente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In order for the remaining tests to work it is </w:t>
      </w:r>
      <w:r w:rsidDel="00000000" w:rsidR="00000000" w:rsidRPr="00000000">
        <w:rPr>
          <w:rFonts w:ascii="Times" w:cs="Times" w:eastAsia="Times" w:hAnsi="Times"/>
          <w:b w:val="1"/>
          <w:sz w:val="36"/>
          <w:szCs w:val="36"/>
          <w:u w:val="single"/>
          <w:rtl w:val="0"/>
        </w:rPr>
        <w:t xml:space="preserve">critical</w:t>
      </w:r>
      <w:r w:rsidDel="00000000" w:rsidR="00000000" w:rsidRPr="00000000">
        <w:rPr>
          <w:rFonts w:ascii="Times" w:cs="Times" w:eastAsia="Times" w:hAnsi="Times"/>
          <w:b w:val="1"/>
          <w:sz w:val="36"/>
          <w:szCs w:val="36"/>
          <w:rtl w:val="0"/>
        </w:rPr>
        <w:t xml:space="preserve"> to change the SW3 setting</w:t>
      </w:r>
    </w:p>
    <w:p w:rsidR="00000000" w:rsidDel="00000000" w:rsidP="00000000" w:rsidRDefault="00000000" w:rsidRPr="00000000" w14:paraId="00000099">
      <w:pPr>
        <w:pageBreakBefore w:val="0"/>
        <w:widowControl w:val="0"/>
        <w:spacing w:before="0" w:line="229.90779876708984" w:lineRule="auto"/>
        <w:ind w:left="0" w:right="307.598876953125" w:firstLine="0"/>
        <w:jc w:val="cente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A">
      <w:pPr>
        <w:pageBreakBefore w:val="0"/>
        <w:widowControl w:val="0"/>
        <w:spacing w:before="0" w:line="229.90779876708984" w:lineRule="auto"/>
        <w:ind w:left="0" w:right="307.598876953125"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9B">
      <w:pPr>
        <w:pageBreakBefore w:val="0"/>
        <w:jc w:val="center"/>
        <w:rPr>
          <w:rFonts w:ascii="Times" w:cs="Times" w:eastAsia="Times" w:hAnsi="Times"/>
          <w:sz w:val="24"/>
          <w:szCs w:val="24"/>
        </w:rPr>
      </w:pPr>
      <w:r w:rsidDel="00000000" w:rsidR="00000000" w:rsidRPr="00000000">
        <w:rPr>
          <w:b w:val="1"/>
          <w:sz w:val="38"/>
          <w:szCs w:val="38"/>
          <w:rtl w:val="0"/>
        </w:rPr>
        <w:t xml:space="preserve">3 Automated Test Procedure</w:t>
      </w:r>
      <w:r w:rsidDel="00000000" w:rsidR="00000000" w:rsidRPr="00000000">
        <w:rPr>
          <w:rtl w:val="0"/>
        </w:rPr>
      </w:r>
    </w:p>
    <w:p w:rsidR="00000000" w:rsidDel="00000000" w:rsidP="00000000" w:rsidRDefault="00000000" w:rsidRPr="00000000" w14:paraId="0000009C">
      <w:pPr>
        <w:pageBreakBefore w:val="0"/>
        <w:rPr>
          <w:sz w:val="28"/>
          <w:szCs w:val="28"/>
        </w:rPr>
      </w:pPr>
      <w:r w:rsidDel="00000000" w:rsidR="00000000" w:rsidRPr="00000000">
        <w:rPr>
          <w:sz w:val="28"/>
          <w:szCs w:val="28"/>
          <w:rtl w:val="0"/>
        </w:rPr>
        <w:t xml:space="preserve"> </w:t>
      </w:r>
    </w:p>
    <w:p w:rsidR="00000000" w:rsidDel="00000000" w:rsidP="00000000" w:rsidRDefault="00000000" w:rsidRPr="00000000" w14:paraId="0000009D">
      <w:pPr>
        <w:pageBreakBefore w:val="0"/>
        <w:ind w:left="0" w:firstLine="720"/>
        <w:rPr>
          <w:sz w:val="28"/>
          <w:szCs w:val="28"/>
        </w:rPr>
      </w:pPr>
      <w:r w:rsidDel="00000000" w:rsidR="00000000" w:rsidRPr="00000000">
        <w:rPr>
          <w:sz w:val="28"/>
          <w:szCs w:val="28"/>
          <w:rtl w:val="0"/>
        </w:rPr>
        <w:t xml:space="preserve">This should run as a single unit and output 4 xml files of data into the database directory for the board you are testing.</w:t>
      </w:r>
      <w:r w:rsidDel="00000000" w:rsidR="00000000" w:rsidRPr="00000000">
        <w:rPr>
          <w:rtl w:val="0"/>
        </w:rPr>
      </w:r>
    </w:p>
    <w:p w:rsidR="00000000" w:rsidDel="00000000" w:rsidP="00000000" w:rsidRDefault="00000000" w:rsidRPr="00000000" w14:paraId="0000009E">
      <w:pPr>
        <w:pageBreakBefore w:val="0"/>
        <w:ind w:left="2160" w:firstLine="0"/>
        <w:rPr>
          <w:sz w:val="28"/>
          <w:szCs w:val="28"/>
        </w:rPr>
      </w:pPr>
      <w:r w:rsidDel="00000000" w:rsidR="00000000" w:rsidRPr="00000000">
        <w:rPr>
          <w:rtl w:val="0"/>
        </w:rPr>
      </w:r>
    </w:p>
    <w:p w:rsidR="00000000" w:rsidDel="00000000" w:rsidP="00000000" w:rsidRDefault="00000000" w:rsidRPr="00000000" w14:paraId="0000009F">
      <w:pPr>
        <w:pageBreakBefore w:val="0"/>
        <w:ind w:left="0" w:firstLine="0"/>
        <w:rPr>
          <w:sz w:val="28"/>
          <w:szCs w:val="28"/>
        </w:rPr>
      </w:pPr>
      <w:r w:rsidDel="00000000" w:rsidR="00000000" w:rsidRPr="00000000">
        <w:rPr>
          <w:rtl w:val="0"/>
        </w:rPr>
      </w:r>
    </w:p>
    <w:p w:rsidR="00000000" w:rsidDel="00000000" w:rsidP="00000000" w:rsidRDefault="00000000" w:rsidRPr="00000000" w14:paraId="000000A0">
      <w:pPr>
        <w:pageBreakBefore w:val="0"/>
        <w:ind w:left="0" w:firstLine="0"/>
        <w:rPr>
          <w:b w:val="1"/>
          <w:sz w:val="28"/>
          <w:szCs w:val="28"/>
        </w:rPr>
      </w:pPr>
      <w:r w:rsidDel="00000000" w:rsidR="00000000" w:rsidRPr="00000000">
        <w:rPr>
          <w:b w:val="1"/>
          <w:sz w:val="28"/>
          <w:szCs w:val="28"/>
          <w:rtl w:val="0"/>
        </w:rPr>
        <w:t xml:space="preserve">3.1) Using the Automated Test Stand</w:t>
      </w:r>
    </w:p>
    <w:p w:rsidR="00000000" w:rsidDel="00000000" w:rsidP="00000000" w:rsidRDefault="00000000" w:rsidRPr="00000000" w14:paraId="000000A1">
      <w:pPr>
        <w:pageBreakBefore w:val="0"/>
        <w:numPr>
          <w:ilvl w:val="1"/>
          <w:numId w:val="2"/>
        </w:numPr>
        <w:ind w:left="1440" w:hanging="360"/>
        <w:rPr>
          <w:b w:val="1"/>
          <w:sz w:val="28"/>
          <w:szCs w:val="28"/>
        </w:rPr>
      </w:pPr>
      <w:r w:rsidDel="00000000" w:rsidR="00000000" w:rsidRPr="00000000">
        <w:rPr>
          <w:b w:val="1"/>
          <w:sz w:val="28"/>
          <w:szCs w:val="28"/>
          <w:rtl w:val="0"/>
        </w:rPr>
        <w:t xml:space="preserve">Starting the Test Stand</w:t>
      </w:r>
    </w:p>
    <w:p w:rsidR="00000000" w:rsidDel="00000000" w:rsidP="00000000" w:rsidRDefault="00000000" w:rsidRPr="00000000" w14:paraId="000000A2">
      <w:pPr>
        <w:pageBreakBefore w:val="0"/>
        <w:numPr>
          <w:ilvl w:val="2"/>
          <w:numId w:val="2"/>
        </w:numPr>
        <w:ind w:left="2160" w:hanging="360"/>
        <w:rPr>
          <w:sz w:val="28"/>
          <w:szCs w:val="28"/>
        </w:rPr>
      </w:pPr>
      <w:r w:rsidDel="00000000" w:rsidR="00000000" w:rsidRPr="00000000">
        <w:rPr>
          <w:sz w:val="28"/>
          <w:szCs w:val="28"/>
          <w:rtl w:val="0"/>
        </w:rPr>
        <w:t xml:space="preserve"> Navigate to the directory full_test using cd. Enter the command</w:t>
      </w:r>
    </w:p>
    <w:p w:rsidR="00000000" w:rsidDel="00000000" w:rsidP="00000000" w:rsidRDefault="00000000" w:rsidRPr="00000000" w14:paraId="000000A3">
      <w:pPr>
        <w:pageBreakBefore w:val="0"/>
        <w:ind w:left="2160" w:firstLine="0"/>
        <w:rPr>
          <w:sz w:val="28"/>
          <w:szCs w:val="28"/>
          <w:shd w:fill="f4cccc" w:val="clear"/>
        </w:rPr>
      </w:pPr>
      <w:r w:rsidDel="00000000" w:rsidR="00000000" w:rsidRPr="00000000">
        <w:rPr>
          <w:sz w:val="28"/>
          <w:szCs w:val="28"/>
          <w:shd w:fill="f4cccc" w:val="clear"/>
          <w:rtl w:val="0"/>
        </w:rPr>
        <w:t xml:space="preserve">python temp_full.py</w:t>
      </w:r>
    </w:p>
    <w:p w:rsidR="00000000" w:rsidDel="00000000" w:rsidP="00000000" w:rsidRDefault="00000000" w:rsidRPr="00000000" w14:paraId="000000A4">
      <w:pPr>
        <w:pageBreakBefore w:val="0"/>
        <w:numPr>
          <w:ilvl w:val="2"/>
          <w:numId w:val="2"/>
        </w:numPr>
        <w:ind w:left="2160" w:hanging="360"/>
        <w:rPr>
          <w:sz w:val="28"/>
          <w:szCs w:val="28"/>
          <w:u w:val="none"/>
        </w:rPr>
      </w:pPr>
      <w:r w:rsidDel="00000000" w:rsidR="00000000" w:rsidRPr="00000000">
        <w:rPr>
          <w:sz w:val="28"/>
          <w:szCs w:val="28"/>
          <w:rtl w:val="0"/>
        </w:rPr>
        <w:t xml:space="preserve">It will ask you a few questions about the board number, the run number, when it was fused, and confirming the right fuse files were used.</w:t>
      </w:r>
    </w:p>
    <w:p w:rsidR="00000000" w:rsidDel="00000000" w:rsidP="00000000" w:rsidRDefault="00000000" w:rsidRPr="00000000" w14:paraId="000000A5">
      <w:pPr>
        <w:pageBreakBefore w:val="0"/>
        <w:widowControl w:val="0"/>
        <w:rPr>
          <w:sz w:val="28"/>
          <w:szCs w:val="28"/>
        </w:rPr>
      </w:pPr>
      <w:r w:rsidDel="00000000" w:rsidR="00000000" w:rsidRPr="00000000">
        <w:rPr>
          <w:color w:val="595959"/>
          <w:sz w:val="28"/>
          <w:szCs w:val="28"/>
          <w:rtl w:val="0"/>
        </w:rPr>
        <w:tab/>
      </w:r>
      <w:r w:rsidDel="00000000" w:rsidR="00000000" w:rsidRPr="00000000">
        <w:rPr>
          <w:rtl w:val="0"/>
        </w:rPr>
      </w:r>
    </w:p>
    <w:p w:rsidR="00000000" w:rsidDel="00000000" w:rsidP="00000000" w:rsidRDefault="00000000" w:rsidRPr="00000000" w14:paraId="000000A6">
      <w:pPr>
        <w:pageBreakBefore w:val="0"/>
        <w:ind w:left="0" w:firstLine="0"/>
        <w:rPr>
          <w:b w:val="1"/>
          <w:sz w:val="28"/>
          <w:szCs w:val="28"/>
        </w:rPr>
      </w:pPr>
      <w:r w:rsidDel="00000000" w:rsidR="00000000" w:rsidRPr="00000000">
        <w:rPr>
          <w:b w:val="1"/>
          <w:sz w:val="28"/>
          <w:szCs w:val="28"/>
          <w:rtl w:val="0"/>
        </w:rPr>
        <w:t xml:space="preserve">3.2) Handling Failure encounters</w:t>
      </w:r>
    </w:p>
    <w:p w:rsidR="00000000" w:rsidDel="00000000" w:rsidP="00000000" w:rsidRDefault="00000000" w:rsidRPr="00000000" w14:paraId="000000A7">
      <w:pPr>
        <w:pageBreakBefore w:val="0"/>
        <w:ind w:left="720" w:firstLine="0"/>
        <w:jc w:val="center"/>
        <w:rPr>
          <w:b w:val="1"/>
          <w:sz w:val="28"/>
          <w:szCs w:val="28"/>
        </w:rPr>
      </w:pPr>
      <w:r w:rsidDel="00000000" w:rsidR="00000000" w:rsidRPr="00000000">
        <w:rPr>
          <w:b w:val="1"/>
          <w:sz w:val="28"/>
          <w:szCs w:val="28"/>
        </w:rPr>
        <w:drawing>
          <wp:inline distB="19050" distT="19050" distL="19050" distR="19050">
            <wp:extent cx="4467225" cy="1800225"/>
            <wp:effectExtent b="0" l="0" r="0" t="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4672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numPr>
          <w:ilvl w:val="0"/>
          <w:numId w:val="3"/>
        </w:numPr>
        <w:ind w:left="1440" w:hanging="360"/>
        <w:rPr>
          <w:sz w:val="28"/>
          <w:szCs w:val="28"/>
          <w:u w:val="none"/>
        </w:rPr>
      </w:pPr>
      <w:r w:rsidDel="00000000" w:rsidR="00000000" w:rsidRPr="00000000">
        <w:rPr>
          <w:sz w:val="28"/>
          <w:szCs w:val="28"/>
          <w:rtl w:val="0"/>
        </w:rPr>
        <w:t xml:space="preserve">When a Failure condition is detected (i.e. any time an acceptance criteria for a given test is not met) the output sent to the “command line” log file is flagged to indicate a failure occurrence. [Note: all of the independent sub-scripts output is also written to the console output file. (i.e. Not just the Failure data is saved ALL data is recorded)].</w:t>
      </w:r>
    </w:p>
    <w:p w:rsidR="00000000" w:rsidDel="00000000" w:rsidP="00000000" w:rsidRDefault="00000000" w:rsidRPr="00000000" w14:paraId="000000A9">
      <w:pPr>
        <w:pageBreakBefore w:val="0"/>
        <w:numPr>
          <w:ilvl w:val="0"/>
          <w:numId w:val="3"/>
        </w:numPr>
        <w:ind w:left="1440" w:hanging="360"/>
        <w:rPr>
          <w:sz w:val="28"/>
          <w:szCs w:val="28"/>
          <w:u w:val="none"/>
        </w:rPr>
      </w:pPr>
      <w:r w:rsidDel="00000000" w:rsidR="00000000" w:rsidRPr="00000000">
        <w:rPr>
          <w:sz w:val="28"/>
          <w:szCs w:val="28"/>
          <w:rtl w:val="0"/>
        </w:rPr>
        <w:t xml:space="preserve">The user is queried to Repeat the failed test, Continue with the testing process or Exit the testing program</w:t>
      </w:r>
    </w:p>
    <w:p w:rsidR="00000000" w:rsidDel="00000000" w:rsidP="00000000" w:rsidRDefault="00000000" w:rsidRPr="00000000" w14:paraId="000000AA">
      <w:pPr>
        <w:pageBreakBefore w:val="0"/>
        <w:numPr>
          <w:ilvl w:val="1"/>
          <w:numId w:val="3"/>
        </w:numPr>
        <w:ind w:left="2160" w:hanging="360"/>
        <w:rPr>
          <w:sz w:val="28"/>
          <w:szCs w:val="28"/>
          <w:u w:val="none"/>
        </w:rPr>
      </w:pPr>
      <w:r w:rsidDel="00000000" w:rsidR="00000000" w:rsidRPr="00000000">
        <w:rPr>
          <w:b w:val="1"/>
          <w:sz w:val="28"/>
          <w:szCs w:val="28"/>
          <w:rtl w:val="0"/>
        </w:rPr>
        <w:t xml:space="preserve">(r,R) Repeating the Failed Test</w:t>
      </w:r>
      <w:r w:rsidDel="00000000" w:rsidR="00000000" w:rsidRPr="00000000">
        <w:rPr>
          <w:sz w:val="28"/>
          <w:szCs w:val="28"/>
          <w:rtl w:val="0"/>
        </w:rPr>
        <w:t xml:space="preserve">, selecting this option will result in re-initializing the OH then re-running the test procedure associated with the failure.</w:t>
      </w:r>
    </w:p>
    <w:p w:rsidR="00000000" w:rsidDel="00000000" w:rsidP="00000000" w:rsidRDefault="00000000" w:rsidRPr="00000000" w14:paraId="000000AB">
      <w:pPr>
        <w:pageBreakBefore w:val="0"/>
        <w:numPr>
          <w:ilvl w:val="1"/>
          <w:numId w:val="3"/>
        </w:numPr>
        <w:ind w:left="2160" w:hanging="360"/>
        <w:rPr>
          <w:sz w:val="28"/>
          <w:szCs w:val="28"/>
        </w:rPr>
      </w:pPr>
      <w:r w:rsidDel="00000000" w:rsidR="00000000" w:rsidRPr="00000000">
        <w:rPr>
          <w:b w:val="1"/>
          <w:sz w:val="28"/>
          <w:szCs w:val="28"/>
          <w:rtl w:val="0"/>
        </w:rPr>
        <w:t xml:space="preserve">(y,Y) Continuing the Testing Process</w:t>
      </w:r>
      <w:r w:rsidDel="00000000" w:rsidR="00000000" w:rsidRPr="00000000">
        <w:rPr>
          <w:sz w:val="28"/>
          <w:szCs w:val="28"/>
          <w:rtl w:val="0"/>
        </w:rPr>
        <w:t xml:space="preserve">, selecting this option will override(ignore) the failure condition, and proceed further tests.</w:t>
      </w:r>
    </w:p>
    <w:p w:rsidR="00000000" w:rsidDel="00000000" w:rsidP="00000000" w:rsidRDefault="00000000" w:rsidRPr="00000000" w14:paraId="000000AC">
      <w:pPr>
        <w:pageBreakBefore w:val="0"/>
        <w:numPr>
          <w:ilvl w:val="1"/>
          <w:numId w:val="3"/>
        </w:numPr>
        <w:ind w:left="2160" w:hanging="360"/>
        <w:rPr>
          <w:sz w:val="28"/>
          <w:szCs w:val="28"/>
          <w:u w:val="none"/>
        </w:rPr>
      </w:pPr>
      <w:r w:rsidDel="00000000" w:rsidR="00000000" w:rsidRPr="00000000">
        <w:rPr>
          <w:b w:val="1"/>
          <w:sz w:val="28"/>
          <w:szCs w:val="28"/>
          <w:rtl w:val="0"/>
        </w:rPr>
        <w:t xml:space="preserve">(n,N) Exiting the testing Program</w:t>
      </w:r>
      <w:r w:rsidDel="00000000" w:rsidR="00000000" w:rsidRPr="00000000">
        <w:rPr>
          <w:sz w:val="28"/>
          <w:szCs w:val="28"/>
          <w:rtl w:val="0"/>
        </w:rPr>
        <w:t xml:space="preserve">, selecting this option will result in an incomplete set of log files. This should be reserved for short term debugging of the System.</w:t>
      </w:r>
    </w:p>
    <w:p w:rsidR="00000000" w:rsidDel="00000000" w:rsidP="00000000" w:rsidRDefault="00000000" w:rsidRPr="00000000" w14:paraId="000000AD">
      <w:pPr>
        <w:pageBreakBefore w:val="0"/>
        <w:ind w:left="1440" w:firstLine="0"/>
        <w:rPr>
          <w:sz w:val="28"/>
          <w:szCs w:val="28"/>
        </w:rPr>
      </w:pPr>
      <w:r w:rsidDel="00000000" w:rsidR="00000000" w:rsidRPr="00000000">
        <w:rPr>
          <w:rtl w:val="0"/>
        </w:rPr>
      </w:r>
    </w:p>
    <w:p w:rsidR="00000000" w:rsidDel="00000000" w:rsidP="00000000" w:rsidRDefault="00000000" w:rsidRPr="00000000" w14:paraId="000000AE">
      <w:pPr>
        <w:pageBreakBefore w:val="0"/>
        <w:ind w:left="0" w:firstLine="0"/>
        <w:rPr>
          <w:b w:val="1"/>
          <w:sz w:val="28"/>
          <w:szCs w:val="28"/>
        </w:rPr>
      </w:pPr>
      <w:r w:rsidDel="00000000" w:rsidR="00000000" w:rsidRPr="00000000">
        <w:rPr>
          <w:b w:val="1"/>
          <w:sz w:val="28"/>
          <w:szCs w:val="28"/>
          <w:rtl w:val="0"/>
        </w:rPr>
        <w:t xml:space="preserve">3.3) How to resume - post failure</w:t>
      </w:r>
    </w:p>
    <w:p w:rsidR="00000000" w:rsidDel="00000000" w:rsidP="00000000" w:rsidRDefault="00000000" w:rsidRPr="00000000" w14:paraId="000000AF">
      <w:pPr>
        <w:pageBreakBefore w:val="0"/>
        <w:ind w:left="0" w:firstLine="0"/>
        <w:rPr>
          <w:sz w:val="28"/>
          <w:szCs w:val="28"/>
        </w:rPr>
      </w:pPr>
      <w:r w:rsidDel="00000000" w:rsidR="00000000" w:rsidRPr="00000000">
        <w:rPr>
          <w:sz w:val="28"/>
          <w:szCs w:val="28"/>
          <w:rtl w:val="0"/>
        </w:rPr>
        <w:tab/>
        <w:t xml:space="preserve">In order to resume after a failure encountered, and the main test script exited, you must restart the main test script from the beginning. It is necessary that a new ID handle is used, to indicate an iterated test on a given board. This will ensure the test procedure runs smoothly, without interference from or overwriting of previous results.</w:t>
      </w:r>
    </w:p>
    <w:p w:rsidR="00000000" w:rsidDel="00000000" w:rsidP="00000000" w:rsidRDefault="00000000" w:rsidRPr="00000000" w14:paraId="000000B0">
      <w:pPr>
        <w:pageBreakBefore w:val="0"/>
        <w:ind w:left="0" w:firstLine="0"/>
        <w:rPr>
          <w:b w:val="1"/>
          <w:sz w:val="32"/>
          <w:szCs w:val="32"/>
        </w:rPr>
      </w:pPr>
      <w:r w:rsidDel="00000000" w:rsidR="00000000" w:rsidRPr="00000000">
        <w:br w:type="page"/>
      </w:r>
      <w:r w:rsidDel="00000000" w:rsidR="00000000" w:rsidRPr="00000000">
        <w:rPr>
          <w:b w:val="1"/>
          <w:sz w:val="32"/>
          <w:szCs w:val="32"/>
          <w:rtl w:val="0"/>
        </w:rPr>
        <w:t xml:space="preserve">Summary of Full Testing Procedure</w:t>
      </w:r>
    </w:p>
    <w:p w:rsidR="00000000" w:rsidDel="00000000" w:rsidP="00000000" w:rsidRDefault="00000000" w:rsidRPr="00000000" w14:paraId="000000B1">
      <w:pPr>
        <w:pageBreakBefore w:val="0"/>
        <w:jc w:val="center"/>
        <w:rPr>
          <w:b w:val="1"/>
          <w:sz w:val="28"/>
          <w:szCs w:val="28"/>
        </w:rPr>
      </w:pPr>
      <w:r w:rsidDel="00000000" w:rsidR="00000000" w:rsidRPr="00000000">
        <w:rPr>
          <w:b w:val="1"/>
          <w:sz w:val="28"/>
          <w:szCs w:val="28"/>
          <w:rtl w:val="0"/>
        </w:rPr>
        <w:t xml:space="preserve">(in terms of Rice test manual sections)</w:t>
      </w:r>
    </w:p>
    <w:p w:rsidR="00000000" w:rsidDel="00000000" w:rsidP="00000000" w:rsidRDefault="00000000" w:rsidRPr="00000000" w14:paraId="000000B2">
      <w:pPr>
        <w:pageBreakBefore w:val="0"/>
        <w:rPr>
          <w:b w:val="1"/>
          <w:sz w:val="32"/>
          <w:szCs w:val="32"/>
        </w:rPr>
      </w:pPr>
      <w:r w:rsidDel="00000000" w:rsidR="00000000" w:rsidRPr="00000000">
        <w:rPr>
          <w:rtl w:val="0"/>
        </w:rPr>
      </w:r>
    </w:p>
    <w:p w:rsidR="00000000" w:rsidDel="00000000" w:rsidP="00000000" w:rsidRDefault="00000000" w:rsidRPr="00000000" w14:paraId="000000B3">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Visual Inspection of OH (DUT)</w:t>
      </w:r>
    </w:p>
    <w:p w:rsidR="00000000" w:rsidDel="00000000" w:rsidP="00000000" w:rsidRDefault="00000000" w:rsidRPr="00000000" w14:paraId="000000B4">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Check for Short Circuits / Power on OH (DUT)</w:t>
      </w:r>
    </w:p>
    <w:p w:rsidR="00000000" w:rsidDel="00000000" w:rsidP="00000000" w:rsidRDefault="00000000" w:rsidRPr="00000000" w14:paraId="000000B5">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Set Jumper for initial Debugging</w:t>
      </w:r>
    </w:p>
    <w:p w:rsidR="00000000" w:rsidDel="00000000" w:rsidP="00000000" w:rsidRDefault="00000000" w:rsidRPr="00000000" w14:paraId="000000B6">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Install VTTX and VTRX on OH (DUT)</w:t>
      </w:r>
    </w:p>
    <w:p w:rsidR="00000000" w:rsidDel="00000000" w:rsidP="00000000" w:rsidRDefault="00000000" w:rsidRPr="00000000" w14:paraId="000000B7">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Install OH (DUT) to GEB test-stand</w:t>
      </w:r>
    </w:p>
    <w:p w:rsidR="00000000" w:rsidDel="00000000" w:rsidP="00000000" w:rsidRDefault="00000000" w:rsidRPr="00000000" w14:paraId="000000B8">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Connect Optical Fibers</w:t>
      </w:r>
    </w:p>
    <w:p w:rsidR="00000000" w:rsidDel="00000000" w:rsidP="00000000" w:rsidRDefault="00000000" w:rsidRPr="00000000" w14:paraId="000000B9">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Load GBT config files, via I2C dongle</w:t>
      </w:r>
    </w:p>
    <w:p w:rsidR="00000000" w:rsidDel="00000000" w:rsidP="00000000" w:rsidRDefault="00000000" w:rsidRPr="00000000" w14:paraId="000000BA">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Check Communication with CTP7</w:t>
      </w:r>
    </w:p>
    <w:p w:rsidR="00000000" w:rsidDel="00000000" w:rsidP="00000000" w:rsidRDefault="00000000" w:rsidRPr="00000000" w14:paraId="000000BB">
      <w:pPr>
        <w:pageBreakBefore w:val="0"/>
        <w:widowControl w:val="0"/>
        <w:numPr>
          <w:ilvl w:val="0"/>
          <w:numId w:val="1"/>
        </w:numPr>
        <w:spacing w:line="276" w:lineRule="auto"/>
        <w:ind w:left="1440" w:hanging="360"/>
        <w:rPr>
          <w:color w:val="000000"/>
          <w:sz w:val="28"/>
          <w:szCs w:val="28"/>
        </w:rPr>
      </w:pPr>
      <w:r w:rsidDel="00000000" w:rsidR="00000000" w:rsidRPr="00000000">
        <w:rPr>
          <w:sz w:val="28"/>
          <w:szCs w:val="28"/>
          <w:rtl w:val="0"/>
        </w:rPr>
        <w:t xml:space="preserve">Fuse GBT ASICs</w:t>
      </w:r>
    </w:p>
    <w:p w:rsidR="00000000" w:rsidDel="00000000" w:rsidP="00000000" w:rsidRDefault="00000000" w:rsidRPr="00000000" w14:paraId="000000BC">
      <w:pPr>
        <w:pageBreakBefore w:val="0"/>
        <w:widowControl w:val="0"/>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0BD">
      <w:pPr>
        <w:pageBreakBefore w:val="0"/>
        <w:widowControl w:val="0"/>
        <w:spacing w:line="276" w:lineRule="auto"/>
        <w:ind w:left="720" w:firstLine="0"/>
        <w:rPr>
          <w:sz w:val="28"/>
          <w:szCs w:val="28"/>
        </w:rPr>
      </w:pPr>
      <w:r w:rsidDel="00000000" w:rsidR="00000000" w:rsidRPr="00000000">
        <w:rPr>
          <w:sz w:val="28"/>
          <w:szCs w:val="28"/>
          <w:rtl w:val="0"/>
        </w:rPr>
        <w:t xml:space="preserve">12.</w:t>
        <w:tab/>
        <w:t xml:space="preserve">Load FPGA from GBT1 [1,000 successful load cycles]</w:t>
      </w:r>
    </w:p>
    <w:p w:rsidR="00000000" w:rsidDel="00000000" w:rsidP="00000000" w:rsidRDefault="00000000" w:rsidRPr="00000000" w14:paraId="000000BE">
      <w:pPr>
        <w:pageBreakBefore w:val="0"/>
        <w:widowControl w:val="0"/>
        <w:spacing w:line="276" w:lineRule="auto"/>
        <w:ind w:left="720" w:firstLine="0"/>
        <w:rPr>
          <w:sz w:val="28"/>
          <w:szCs w:val="28"/>
        </w:rPr>
      </w:pPr>
      <w:r w:rsidDel="00000000" w:rsidR="00000000" w:rsidRPr="00000000">
        <w:rPr>
          <w:rtl w:val="0"/>
        </w:rPr>
      </w:r>
    </w:p>
    <w:p w:rsidR="00000000" w:rsidDel="00000000" w:rsidP="00000000" w:rsidRDefault="00000000" w:rsidRPr="00000000" w14:paraId="000000BF">
      <w:pPr>
        <w:pageBreakBefore w:val="0"/>
        <w:widowControl w:val="0"/>
        <w:spacing w:line="276" w:lineRule="auto"/>
        <w:ind w:left="720" w:firstLine="0"/>
        <w:rPr>
          <w:sz w:val="28"/>
          <w:szCs w:val="28"/>
        </w:rPr>
      </w:pPr>
      <w:r w:rsidDel="00000000" w:rsidR="00000000" w:rsidRPr="00000000">
        <w:rPr>
          <w:sz w:val="28"/>
          <w:szCs w:val="28"/>
          <w:rtl w:val="0"/>
        </w:rPr>
        <w:t xml:space="preserve">11. Test VTTX optical link with CTP7 [Non-incrementing Error Counters]</w:t>
      </w:r>
    </w:p>
    <w:p w:rsidR="00000000" w:rsidDel="00000000" w:rsidP="00000000" w:rsidRDefault="00000000" w:rsidRPr="00000000" w14:paraId="000000C0">
      <w:pPr>
        <w:pageBreakBefore w:val="0"/>
        <w:widowControl w:val="0"/>
        <w:spacing w:before="320" w:line="276" w:lineRule="auto"/>
        <w:ind w:left="720" w:firstLine="0"/>
        <w:rPr>
          <w:sz w:val="28"/>
          <w:szCs w:val="28"/>
        </w:rPr>
      </w:pPr>
      <w:r w:rsidDel="00000000" w:rsidR="00000000" w:rsidRPr="00000000">
        <w:rPr>
          <w:sz w:val="28"/>
          <w:szCs w:val="28"/>
          <w:rtl w:val="0"/>
        </w:rPr>
        <w:t xml:space="preserve">13. Read ADCs from SCA ASIC [All voltages/current/Temp in acceptance range]</w:t>
      </w:r>
    </w:p>
    <w:p w:rsidR="00000000" w:rsidDel="00000000" w:rsidP="00000000" w:rsidRDefault="00000000" w:rsidRPr="00000000" w14:paraId="000000C1">
      <w:pPr>
        <w:pageBreakBefore w:val="0"/>
        <w:widowControl w:val="0"/>
        <w:spacing w:before="320" w:line="276" w:lineRule="auto"/>
        <w:ind w:left="720" w:firstLine="0"/>
        <w:rPr>
          <w:sz w:val="28"/>
          <w:szCs w:val="28"/>
        </w:rPr>
      </w:pPr>
      <w:r w:rsidDel="00000000" w:rsidR="00000000" w:rsidRPr="00000000">
        <w:rPr>
          <w:sz w:val="28"/>
          <w:szCs w:val="28"/>
          <w:rtl w:val="0"/>
        </w:rPr>
        <w:t xml:space="preserve">14. Integrated Test: Internal Links [10</w:t>
      </w:r>
      <w:r w:rsidDel="00000000" w:rsidR="00000000" w:rsidRPr="00000000">
        <w:rPr>
          <w:sz w:val="28"/>
          <w:szCs w:val="28"/>
          <w:vertAlign w:val="superscript"/>
          <w:rtl w:val="0"/>
        </w:rPr>
        <w:t xml:space="preserve">12</w:t>
      </w:r>
      <w:r w:rsidDel="00000000" w:rsidR="00000000" w:rsidRPr="00000000">
        <w:rPr>
          <w:sz w:val="28"/>
          <w:szCs w:val="28"/>
          <w:rtl w:val="0"/>
        </w:rPr>
        <w:t xml:space="preserve"> bit w/out errors, on each e-link] (PRBS)</w:t>
      </w:r>
    </w:p>
    <w:p w:rsidR="00000000" w:rsidDel="00000000" w:rsidP="00000000" w:rsidRDefault="00000000" w:rsidRPr="00000000" w14:paraId="000000C2">
      <w:pPr>
        <w:pageBreakBefore w:val="0"/>
        <w:widowControl w:val="0"/>
        <w:spacing w:before="320" w:line="276" w:lineRule="auto"/>
        <w:ind w:firstLine="720"/>
        <w:rPr>
          <w:sz w:val="28"/>
          <w:szCs w:val="28"/>
        </w:rPr>
      </w:pPr>
      <w:r w:rsidDel="00000000" w:rsidR="00000000" w:rsidRPr="00000000">
        <w:rPr>
          <w:sz w:val="28"/>
          <w:szCs w:val="28"/>
          <w:rtl w:val="0"/>
        </w:rPr>
        <w:t xml:space="preserve">15. Interactions with VFAT3 ASICs</w:t>
      </w:r>
    </w:p>
    <w:p w:rsidR="00000000" w:rsidDel="00000000" w:rsidP="00000000" w:rsidRDefault="00000000" w:rsidRPr="00000000" w14:paraId="000000C3">
      <w:pPr>
        <w:pageBreakBefore w:val="0"/>
        <w:widowControl w:val="0"/>
        <w:spacing w:before="320" w:line="276" w:lineRule="auto"/>
        <w:ind w:left="720" w:firstLine="0"/>
        <w:rPr>
          <w:sz w:val="28"/>
          <w:szCs w:val="28"/>
        </w:rPr>
      </w:pPr>
      <w:r w:rsidDel="00000000" w:rsidR="00000000" w:rsidRPr="00000000">
        <w:rPr>
          <w:sz w:val="28"/>
          <w:szCs w:val="28"/>
          <w:rtl w:val="0"/>
        </w:rPr>
        <w:t xml:space="preserve">16. Program VFAT “Best Phases” (Potentially requires human interaction)</w:t>
      </w:r>
    </w:p>
    <w:p w:rsidR="00000000" w:rsidDel="00000000" w:rsidP="00000000" w:rsidRDefault="00000000" w:rsidRPr="00000000" w14:paraId="000000C4">
      <w:pPr>
        <w:pageBreakBefore w:val="0"/>
        <w:widowControl w:val="0"/>
        <w:spacing w:after="320" w:before="320" w:line="276" w:lineRule="auto"/>
        <w:ind w:firstLine="720"/>
        <w:rPr>
          <w:sz w:val="28"/>
          <w:szCs w:val="28"/>
        </w:rPr>
      </w:pPr>
      <w:r w:rsidDel="00000000" w:rsidR="00000000" w:rsidRPr="00000000">
        <w:rPr>
          <w:sz w:val="28"/>
          <w:szCs w:val="28"/>
          <w:rtl w:val="0"/>
        </w:rPr>
        <w:t xml:space="preserve">17. Run S-bit Tests</w:t>
      </w:r>
    </w:p>
    <w:p w:rsidR="00000000" w:rsidDel="00000000" w:rsidP="00000000" w:rsidRDefault="00000000" w:rsidRPr="00000000" w14:paraId="000000C5">
      <w:pPr>
        <w:pageBreakBefore w:val="0"/>
        <w:widowControl w:val="0"/>
        <w:spacing w:after="320" w:before="320" w:line="276" w:lineRule="auto"/>
        <w:ind w:left="0" w:firstLine="0"/>
        <w:rPr>
          <w:sz w:val="28"/>
          <w:szCs w:val="28"/>
        </w:rPr>
      </w:pPr>
      <w:r w:rsidDel="00000000" w:rsidR="00000000" w:rsidRPr="00000000">
        <w:rPr>
          <w:rtl w:val="0"/>
        </w:rPr>
      </w:r>
    </w:p>
    <w:p w:rsidR="00000000" w:rsidDel="00000000" w:rsidP="00000000" w:rsidRDefault="00000000" w:rsidRPr="00000000" w14:paraId="000000C6">
      <w:pPr>
        <w:pageBreakBefore w:val="0"/>
        <w:widowControl w:val="0"/>
        <w:spacing w:after="320" w:before="320" w:line="276" w:lineRule="auto"/>
        <w:ind w:left="0" w:firstLine="0"/>
        <w:rPr>
          <w:sz w:val="28"/>
          <w:szCs w:val="28"/>
        </w:rPr>
      </w:pPr>
      <w:r w:rsidDel="00000000" w:rsidR="00000000" w:rsidRPr="00000000">
        <w:rPr>
          <w:rtl w:val="0"/>
        </w:rPr>
      </w:r>
    </w:p>
    <w:p w:rsidR="00000000" w:rsidDel="00000000" w:rsidP="00000000" w:rsidRDefault="00000000" w:rsidRPr="00000000" w14:paraId="000000C7">
      <w:pPr>
        <w:pageBreakBefore w:val="0"/>
        <w:widowControl w:val="0"/>
        <w:spacing w:after="320" w:before="320" w:line="276" w:lineRule="auto"/>
        <w:ind w:left="0" w:firstLine="0"/>
        <w:rPr>
          <w:sz w:val="28"/>
          <w:szCs w:val="28"/>
        </w:rPr>
      </w:pPr>
      <w:r w:rsidDel="00000000" w:rsidR="00000000" w:rsidRPr="00000000">
        <w:rPr>
          <w:rtl w:val="0"/>
        </w:rPr>
      </w:r>
    </w:p>
    <w:p w:rsidR="00000000" w:rsidDel="00000000" w:rsidP="00000000" w:rsidRDefault="00000000" w:rsidRPr="00000000" w14:paraId="000000C8">
      <w:pPr>
        <w:pageBreakBefore w:val="0"/>
        <w:jc w:val="center"/>
        <w:rPr>
          <w:sz w:val="28"/>
          <w:szCs w:val="28"/>
        </w:rPr>
      </w:pPr>
      <w:r w:rsidDel="00000000" w:rsidR="00000000" w:rsidRPr="00000000">
        <w:rPr>
          <w:b w:val="1"/>
          <w:sz w:val="38"/>
          <w:szCs w:val="38"/>
          <w:u w:val="single"/>
          <w:rtl w:val="0"/>
        </w:rPr>
        <w:t xml:space="preserve">4) Prepare for Shipping to CERN</w:t>
      </w:r>
      <w:r w:rsidDel="00000000" w:rsidR="00000000" w:rsidRPr="00000000">
        <w:rPr>
          <w:rtl w:val="0"/>
        </w:rPr>
      </w:r>
    </w:p>
    <w:p w:rsidR="00000000" w:rsidDel="00000000" w:rsidP="00000000" w:rsidRDefault="00000000" w:rsidRPr="00000000" w14:paraId="000000C9">
      <w:pPr>
        <w:pageBreakBefore w:val="0"/>
        <w:widowControl w:val="0"/>
        <w:spacing w:after="320" w:before="320" w:lineRule="auto"/>
        <w:ind w:firstLine="720"/>
        <w:rPr>
          <w:sz w:val="34"/>
          <w:szCs w:val="34"/>
        </w:rPr>
      </w:pPr>
      <w:r w:rsidDel="00000000" w:rsidR="00000000" w:rsidRPr="00000000">
        <w:rPr>
          <w:sz w:val="34"/>
          <w:szCs w:val="34"/>
          <w:rtl w:val="0"/>
        </w:rPr>
        <w:t xml:space="preserve">Assuming the testing procedure passed without issue, preparing the OH board for shipping is simple, and requires only that the On-Board DIP switches are configured  as seen in the following Figure. (note: the OH is likely already in this configuration, but should be double checked to ensure uniformity) </w:t>
      </w:r>
    </w:p>
    <w:p w:rsidR="00000000" w:rsidDel="00000000" w:rsidP="00000000" w:rsidRDefault="00000000" w:rsidRPr="00000000" w14:paraId="000000CA">
      <w:pPr>
        <w:pageBreakBefore w:val="0"/>
        <w:widowControl w:val="0"/>
        <w:spacing w:after="320" w:before="320" w:lineRule="auto"/>
        <w:jc w:val="center"/>
        <w:rPr>
          <w:color w:val="595959"/>
          <w:sz w:val="34"/>
          <w:szCs w:val="34"/>
        </w:rPr>
      </w:pPr>
      <w:r w:rsidDel="00000000" w:rsidR="00000000" w:rsidRPr="00000000">
        <w:rPr>
          <w:color w:val="595959"/>
          <w:sz w:val="34"/>
          <w:szCs w:val="34"/>
        </w:rPr>
        <w:drawing>
          <wp:inline distB="114300" distT="114300" distL="114300" distR="114300">
            <wp:extent cx="4286250" cy="29337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86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ageBreakBefore w:val="0"/>
        <w:widowControl w:val="0"/>
        <w:spacing w:after="320" w:before="320" w:lineRule="auto"/>
        <w:jc w:val="center"/>
        <w:rPr>
          <w:color w:val="595959"/>
          <w:sz w:val="24"/>
          <w:szCs w:val="24"/>
        </w:rPr>
      </w:pPr>
      <w:r w:rsidDel="00000000" w:rsidR="00000000" w:rsidRPr="00000000">
        <w:rPr>
          <w:color w:val="595959"/>
          <w:sz w:val="24"/>
          <w:szCs w:val="24"/>
          <w:rtl w:val="0"/>
        </w:rPr>
        <w:t xml:space="preserve">Switch Configuration for Normal Operation</w:t>
      </w:r>
    </w:p>
    <w:p w:rsidR="00000000" w:rsidDel="00000000" w:rsidP="00000000" w:rsidRDefault="00000000" w:rsidRPr="00000000" w14:paraId="000000CC">
      <w:pPr>
        <w:pageBreakBefore w:val="0"/>
        <w:widowControl w:val="0"/>
        <w:spacing w:after="320" w:before="320" w:lineRule="auto"/>
        <w:jc w:val="center"/>
        <w:rPr>
          <w:color w:val="595959"/>
          <w:sz w:val="24"/>
          <w:szCs w:val="24"/>
        </w:rPr>
      </w:pPr>
      <w:r w:rsidDel="00000000" w:rsidR="00000000" w:rsidRPr="00000000">
        <w:rPr>
          <w:rtl w:val="0"/>
        </w:rPr>
      </w:r>
    </w:p>
    <w:p w:rsidR="00000000" w:rsidDel="00000000" w:rsidP="00000000" w:rsidRDefault="00000000" w:rsidRPr="00000000" w14:paraId="000000CD">
      <w:pPr>
        <w:pageBreakBefore w:val="0"/>
        <w:widowControl w:val="0"/>
        <w:spacing w:after="320" w:before="320" w:lineRule="auto"/>
        <w:jc w:val="center"/>
        <w:rPr>
          <w:color w:val="59595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E">
      <w:pPr>
        <w:pageBreakBefore w:val="0"/>
        <w:widowControl w:val="0"/>
        <w:spacing w:after="320" w:before="320" w:lineRule="auto"/>
        <w:jc w:val="center"/>
        <w:rPr>
          <w:color w:val="595959"/>
          <w:sz w:val="24"/>
          <w:szCs w:val="24"/>
        </w:rPr>
      </w:pPr>
      <w:r w:rsidDel="00000000" w:rsidR="00000000" w:rsidRPr="00000000">
        <w:rPr>
          <w:rtl w:val="0"/>
        </w:rPr>
      </w:r>
    </w:p>
    <w:p w:rsidR="00000000" w:rsidDel="00000000" w:rsidP="00000000" w:rsidRDefault="00000000" w:rsidRPr="00000000" w14:paraId="000000CF">
      <w:pPr>
        <w:pageBreakBefore w:val="0"/>
        <w:jc w:val="center"/>
        <w:rPr>
          <w:b w:val="1"/>
          <w:sz w:val="38"/>
          <w:szCs w:val="38"/>
          <w:u w:val="single"/>
        </w:rPr>
      </w:pPr>
      <w:r w:rsidDel="00000000" w:rsidR="00000000" w:rsidRPr="00000000">
        <w:rPr>
          <w:b w:val="1"/>
          <w:sz w:val="38"/>
          <w:szCs w:val="38"/>
          <w:u w:val="single"/>
          <w:rtl w:val="0"/>
        </w:rPr>
        <w:t xml:space="preserve">A.0 Logging In</w:t>
      </w:r>
    </w:p>
    <w:p w:rsidR="00000000" w:rsidDel="00000000" w:rsidP="00000000" w:rsidRDefault="00000000" w:rsidRPr="00000000" w14:paraId="000000D0">
      <w:pPr>
        <w:pageBreakBefore w:val="0"/>
        <w:rPr>
          <w:b w:val="1"/>
          <w:sz w:val="38"/>
          <w:szCs w:val="38"/>
          <w:u w:val="single"/>
        </w:rPr>
      </w:pPr>
      <w:r w:rsidDel="00000000" w:rsidR="00000000" w:rsidRPr="00000000">
        <w:rPr>
          <w:rtl w:val="0"/>
        </w:rPr>
      </w:r>
    </w:p>
    <w:p w:rsidR="00000000" w:rsidDel="00000000" w:rsidP="00000000" w:rsidRDefault="00000000" w:rsidRPr="00000000" w14:paraId="000000D1">
      <w:pPr>
        <w:pageBreakBefore w:val="0"/>
        <w:ind w:firstLine="720"/>
        <w:rPr>
          <w:sz w:val="32"/>
          <w:szCs w:val="32"/>
        </w:rPr>
      </w:pPr>
      <w:r w:rsidDel="00000000" w:rsidR="00000000" w:rsidRPr="00000000">
        <w:rPr>
          <w:sz w:val="32"/>
          <w:szCs w:val="32"/>
          <w:rtl w:val="0"/>
        </w:rPr>
        <w:t xml:space="preserve">All </w:t>
      </w:r>
      <w:r w:rsidDel="00000000" w:rsidR="00000000" w:rsidRPr="00000000">
        <w:rPr>
          <w:sz w:val="32"/>
          <w:szCs w:val="32"/>
          <w:u w:val="single"/>
          <w:rtl w:val="0"/>
        </w:rPr>
        <w:t xml:space="preserve">automated</w:t>
      </w:r>
      <w:r w:rsidDel="00000000" w:rsidR="00000000" w:rsidRPr="00000000">
        <w:rPr>
          <w:sz w:val="32"/>
          <w:szCs w:val="32"/>
          <w:rtl w:val="0"/>
        </w:rPr>
        <w:t xml:space="preserve"> testing procedures and scripts are intended to be run on the CTP7 system in the lab. This system can only be accessed through the cms-elli Lab PC.</w:t>
      </w:r>
    </w:p>
    <w:p w:rsidR="00000000" w:rsidDel="00000000" w:rsidP="00000000" w:rsidRDefault="00000000" w:rsidRPr="00000000" w14:paraId="000000D2">
      <w:pPr>
        <w:pageBreakBefore w:val="0"/>
        <w:jc w:val="center"/>
        <w:rPr>
          <w:sz w:val="32"/>
          <w:szCs w:val="32"/>
        </w:rPr>
      </w:pPr>
      <w:r w:rsidDel="00000000" w:rsidR="00000000" w:rsidRPr="00000000">
        <w:rPr>
          <w:rtl w:val="0"/>
        </w:rPr>
      </w:r>
    </w:p>
    <w:p w:rsidR="00000000" w:rsidDel="00000000" w:rsidP="00000000" w:rsidRDefault="00000000" w:rsidRPr="00000000" w14:paraId="000000D3">
      <w:pPr>
        <w:pageBreakBefore w:val="0"/>
        <w:jc w:val="center"/>
        <w:rPr>
          <w:sz w:val="32"/>
          <w:szCs w:val="32"/>
        </w:rPr>
      </w:pPr>
      <w:r w:rsidDel="00000000" w:rsidR="00000000" w:rsidRPr="00000000">
        <w:rPr>
          <w:rtl w:val="0"/>
        </w:rPr>
      </w:r>
    </w:p>
    <w:p w:rsidR="00000000" w:rsidDel="00000000" w:rsidP="00000000" w:rsidRDefault="00000000" w:rsidRPr="00000000" w14:paraId="000000D4">
      <w:pPr>
        <w:pageBreakBefore w:val="0"/>
        <w:ind w:left="0" w:firstLine="0"/>
        <w:rPr>
          <w:sz w:val="28"/>
          <w:szCs w:val="28"/>
        </w:rPr>
      </w:pPr>
      <w:r w:rsidDel="00000000" w:rsidR="00000000" w:rsidRPr="00000000">
        <w:rPr>
          <w:b w:val="1"/>
          <w:sz w:val="28"/>
          <w:szCs w:val="28"/>
          <w:rtl w:val="0"/>
        </w:rPr>
        <w:t xml:space="preserve">c</w:t>
      </w:r>
      <w:r w:rsidDel="00000000" w:rsidR="00000000" w:rsidRPr="00000000">
        <w:rPr>
          <w:b w:val="1"/>
          <w:sz w:val="28"/>
          <w:szCs w:val="28"/>
          <w:rtl w:val="0"/>
        </w:rPr>
        <w:t xml:space="preserve">ms-elli (TAMU exclusive):</w:t>
      </w:r>
      <w:r w:rsidDel="00000000" w:rsidR="00000000" w:rsidRPr="00000000">
        <w:rPr>
          <w:rtl w:val="0"/>
        </w:rPr>
      </w:r>
    </w:p>
    <w:p w:rsidR="00000000" w:rsidDel="00000000" w:rsidP="00000000" w:rsidRDefault="00000000" w:rsidRPr="00000000" w14:paraId="000000D5">
      <w:pPr>
        <w:pageBreakBefore w:val="0"/>
        <w:jc w:val="center"/>
        <w:rPr>
          <w:sz w:val="28"/>
          <w:szCs w:val="28"/>
          <w:shd w:fill="d9ead3" w:val="clear"/>
        </w:rPr>
      </w:pPr>
      <w:r w:rsidDel="00000000" w:rsidR="00000000" w:rsidRPr="00000000">
        <w:rPr>
          <w:sz w:val="28"/>
          <w:szCs w:val="28"/>
          <w:shd w:fill="d9ead3" w:val="clear"/>
          <w:rtl w:val="0"/>
        </w:rPr>
        <w:t xml:space="preserve">ssh gemtest@cms-elli.physics.tamu.edu</w:t>
      </w:r>
    </w:p>
    <w:p w:rsidR="00000000" w:rsidDel="00000000" w:rsidP="00000000" w:rsidRDefault="00000000" w:rsidRPr="00000000" w14:paraId="000000D6">
      <w:pPr>
        <w:pageBreakBefore w:val="0"/>
        <w:ind w:left="1440" w:firstLine="0"/>
        <w:rPr>
          <w:sz w:val="28"/>
          <w:szCs w:val="28"/>
        </w:rPr>
      </w:pPr>
      <w:r w:rsidDel="00000000" w:rsidR="00000000" w:rsidRPr="00000000">
        <w:rPr>
          <w:sz w:val="28"/>
          <w:szCs w:val="28"/>
          <w:rtl w:val="0"/>
        </w:rPr>
        <w:t xml:space="preserve"> User </w:t>
        <w:tab/>
        <w:t xml:space="preserve">: </w:t>
        <w:tab/>
        <w:t xml:space="preserve">gemtest</w:t>
      </w:r>
    </w:p>
    <w:p w:rsidR="00000000" w:rsidDel="00000000" w:rsidP="00000000" w:rsidRDefault="00000000" w:rsidRPr="00000000" w14:paraId="000000D7">
      <w:pPr>
        <w:pageBreakBefore w:val="0"/>
        <w:rPr>
          <w:sz w:val="28"/>
          <w:szCs w:val="28"/>
          <w:shd w:fill="d9ead3" w:val="clear"/>
        </w:rPr>
      </w:pPr>
      <w:r w:rsidDel="00000000" w:rsidR="00000000" w:rsidRPr="00000000">
        <w:rPr>
          <w:rtl w:val="0"/>
        </w:rPr>
      </w:r>
    </w:p>
    <w:p w:rsidR="00000000" w:rsidDel="00000000" w:rsidP="00000000" w:rsidRDefault="00000000" w:rsidRPr="00000000" w14:paraId="000000D8">
      <w:pPr>
        <w:pageBreakBefore w:val="0"/>
        <w:rPr>
          <w:sz w:val="28"/>
          <w:szCs w:val="28"/>
          <w:shd w:fill="d9ead3" w:val="clear"/>
        </w:rPr>
      </w:pPr>
      <w:r w:rsidDel="00000000" w:rsidR="00000000" w:rsidRPr="00000000">
        <w:rPr>
          <w:rtl w:val="0"/>
        </w:rPr>
      </w:r>
    </w:p>
    <w:p w:rsidR="00000000" w:rsidDel="00000000" w:rsidP="00000000" w:rsidRDefault="00000000" w:rsidRPr="00000000" w14:paraId="000000D9">
      <w:pPr>
        <w:pageBreakBefore w:val="0"/>
        <w:rPr>
          <w:sz w:val="28"/>
          <w:szCs w:val="28"/>
          <w:shd w:fill="d9ead3" w:val="clear"/>
        </w:rPr>
      </w:pPr>
      <w:r w:rsidDel="00000000" w:rsidR="00000000" w:rsidRPr="00000000">
        <w:rPr>
          <w:rtl w:val="0"/>
        </w:rPr>
      </w:r>
    </w:p>
    <w:p w:rsidR="00000000" w:rsidDel="00000000" w:rsidP="00000000" w:rsidRDefault="00000000" w:rsidRPr="00000000" w14:paraId="000000DA">
      <w:pPr>
        <w:pageBreakBefore w:val="0"/>
        <w:ind w:left="0" w:firstLine="0"/>
        <w:rPr>
          <w:b w:val="1"/>
          <w:sz w:val="28"/>
          <w:szCs w:val="28"/>
        </w:rPr>
      </w:pPr>
      <w:r w:rsidDel="00000000" w:rsidR="00000000" w:rsidRPr="00000000">
        <w:rPr>
          <w:b w:val="1"/>
          <w:sz w:val="28"/>
          <w:szCs w:val="28"/>
          <w:rtl w:val="0"/>
        </w:rPr>
        <w:t xml:space="preserve">CTP7:</w:t>
      </w:r>
    </w:p>
    <w:p w:rsidR="00000000" w:rsidDel="00000000" w:rsidP="00000000" w:rsidRDefault="00000000" w:rsidRPr="00000000" w14:paraId="000000DB">
      <w:pPr>
        <w:pageBreakBefore w:val="0"/>
        <w:jc w:val="center"/>
        <w:rPr>
          <w:sz w:val="28"/>
          <w:szCs w:val="28"/>
          <w:shd w:fill="ffe599" w:val="clear"/>
        </w:rPr>
      </w:pPr>
      <w:r w:rsidDel="00000000" w:rsidR="00000000" w:rsidRPr="00000000">
        <w:rPr>
          <w:sz w:val="28"/>
          <w:szCs w:val="28"/>
          <w:shd w:fill="ffe599" w:val="clear"/>
          <w:rtl w:val="0"/>
        </w:rPr>
        <w:t xml:space="preserve">ssh texas@eagle36</w:t>
      </w:r>
    </w:p>
    <w:p w:rsidR="00000000" w:rsidDel="00000000" w:rsidP="00000000" w:rsidRDefault="00000000" w:rsidRPr="00000000" w14:paraId="000000DC">
      <w:pPr>
        <w:pageBreakBefore w:val="0"/>
        <w:ind w:left="1440" w:firstLine="0"/>
        <w:rPr>
          <w:sz w:val="28"/>
          <w:szCs w:val="28"/>
        </w:rPr>
      </w:pPr>
      <w:r w:rsidDel="00000000" w:rsidR="00000000" w:rsidRPr="00000000">
        <w:rPr>
          <w:sz w:val="28"/>
          <w:szCs w:val="28"/>
          <w:rtl w:val="0"/>
        </w:rPr>
        <w:t xml:space="preserve"> User </w:t>
        <w:tab/>
        <w:t xml:space="preserve">: </w:t>
        <w:tab/>
        <w:t xml:space="preserve">texas</w:t>
      </w:r>
    </w:p>
    <w:p w:rsidR="00000000" w:rsidDel="00000000" w:rsidP="00000000" w:rsidRDefault="00000000" w:rsidRPr="00000000" w14:paraId="000000DD">
      <w:pPr>
        <w:pageBreakBefore w:val="0"/>
        <w:widowControl w:val="0"/>
        <w:spacing w:after="320" w:before="320" w:lineRule="auto"/>
        <w:jc w:val="center"/>
        <w:rPr>
          <w:color w:val="595959"/>
          <w:sz w:val="24"/>
          <w:szCs w:val="24"/>
        </w:rPr>
      </w:pPr>
      <w:r w:rsidDel="00000000" w:rsidR="00000000" w:rsidRPr="00000000">
        <w:rPr>
          <w:color w:val="595959"/>
          <w:sz w:val="24"/>
          <w:szCs w:val="24"/>
          <w:rtl w:val="0"/>
        </w:rPr>
        <w:t xml:space="preserve">** No password should be needed to access CTP7 from cms-elli, ssh keys have been traded **</w:t>
      </w:r>
    </w:p>
    <w:p w:rsidR="00000000" w:rsidDel="00000000" w:rsidP="00000000" w:rsidRDefault="00000000" w:rsidRPr="00000000" w14:paraId="000000DE">
      <w:pPr>
        <w:pageBreakBefore w:val="0"/>
        <w:widowControl w:val="0"/>
        <w:spacing w:after="320" w:before="320" w:lineRule="auto"/>
        <w:rPr>
          <w:color w:val="59595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pageBreakBefore w:val="0"/>
        <w:widowControl w:val="0"/>
        <w:spacing w:after="320" w:before="320" w:lineRule="auto"/>
        <w:rPr>
          <w:color w:val="595959"/>
          <w:sz w:val="24"/>
          <w:szCs w:val="24"/>
        </w:rPr>
      </w:pPr>
      <w:r w:rsidDel="00000000" w:rsidR="00000000" w:rsidRPr="00000000">
        <w:rPr>
          <w:rtl w:val="0"/>
        </w:rPr>
      </w:r>
    </w:p>
    <w:p w:rsidR="00000000" w:rsidDel="00000000" w:rsidP="00000000" w:rsidRDefault="00000000" w:rsidRPr="00000000" w14:paraId="000000E0">
      <w:pPr>
        <w:pageBreakBefore w:val="0"/>
        <w:widowControl w:val="0"/>
        <w:spacing w:after="320" w:before="320" w:lineRule="auto"/>
        <w:jc w:val="center"/>
        <w:rPr>
          <w:b w:val="1"/>
          <w:color w:val="595959"/>
          <w:sz w:val="38"/>
          <w:szCs w:val="38"/>
          <w:u w:val="single"/>
        </w:rPr>
      </w:pPr>
      <w:r w:rsidDel="00000000" w:rsidR="00000000" w:rsidRPr="00000000">
        <w:rPr>
          <w:b w:val="1"/>
          <w:color w:val="595959"/>
          <w:sz w:val="38"/>
          <w:szCs w:val="38"/>
          <w:u w:val="single"/>
          <w:rtl w:val="0"/>
        </w:rPr>
        <w:t xml:space="preserve">A.1 Linux Basics</w:t>
      </w:r>
    </w:p>
    <w:p w:rsidR="00000000" w:rsidDel="00000000" w:rsidP="00000000" w:rsidRDefault="00000000" w:rsidRPr="00000000" w14:paraId="000000E1">
      <w:pPr>
        <w:pageBreakBefore w:val="0"/>
        <w:widowControl w:val="0"/>
        <w:spacing w:after="320" w:before="320" w:lineRule="auto"/>
        <w:rPr>
          <w:color w:val="595959"/>
          <w:sz w:val="28"/>
          <w:szCs w:val="28"/>
        </w:rPr>
      </w:pPr>
      <w:r w:rsidDel="00000000" w:rsidR="00000000" w:rsidRPr="00000000">
        <w:rPr>
          <w:color w:val="595959"/>
          <w:sz w:val="28"/>
          <w:szCs w:val="28"/>
          <w:rtl w:val="0"/>
        </w:rPr>
        <w:t xml:space="preserve">** Directory = Linux equivalent to Windows Folder **</w:t>
      </w:r>
    </w:p>
    <w:p w:rsidR="00000000" w:rsidDel="00000000" w:rsidP="00000000" w:rsidRDefault="00000000" w:rsidRPr="00000000" w14:paraId="000000E2">
      <w:pPr>
        <w:pageBreakBefore w:val="0"/>
        <w:widowControl w:val="0"/>
        <w:spacing w:after="320" w:before="320" w:lineRule="auto"/>
        <w:rPr>
          <w:color w:val="595959"/>
          <w:sz w:val="28"/>
          <w:szCs w:val="28"/>
        </w:rPr>
      </w:pPr>
      <w:r w:rsidDel="00000000" w:rsidR="00000000" w:rsidRPr="00000000">
        <w:rPr>
          <w:rtl w:val="0"/>
        </w:rPr>
      </w:r>
    </w:p>
    <w:p w:rsidR="00000000" w:rsidDel="00000000" w:rsidP="00000000" w:rsidRDefault="00000000" w:rsidRPr="00000000" w14:paraId="000000E3">
      <w:pPr>
        <w:pageBreakBefore w:val="0"/>
        <w:widowControl w:val="0"/>
        <w:spacing w:after="320" w:before="320" w:lineRule="auto"/>
        <w:rPr>
          <w:b w:val="1"/>
          <w:color w:val="595959"/>
          <w:sz w:val="34"/>
          <w:szCs w:val="34"/>
        </w:rPr>
      </w:pPr>
      <w:r w:rsidDel="00000000" w:rsidR="00000000" w:rsidRPr="00000000">
        <w:rPr>
          <w:b w:val="1"/>
          <w:color w:val="595959"/>
          <w:sz w:val="34"/>
          <w:szCs w:val="34"/>
          <w:rtl w:val="0"/>
        </w:rPr>
        <w:t xml:space="preserve">Viewing Contents of Directory</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595959"/>
                <w:sz w:val="28"/>
                <w:szCs w:val="28"/>
              </w:rPr>
            </w:pPr>
            <w:r w:rsidDel="00000000" w:rsidR="00000000" w:rsidRPr="00000000">
              <w:rPr>
                <w:color w:val="595959"/>
                <w:sz w:val="28"/>
                <w:szCs w:val="28"/>
                <w:rtl w:val="0"/>
              </w:rPr>
              <w:t xml:space="preser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8"/>
                <w:szCs w:val="28"/>
              </w:rPr>
            </w:pPr>
            <w:r w:rsidDel="00000000" w:rsidR="00000000" w:rsidRPr="00000000">
              <w:rPr>
                <w:color w:val="595959"/>
                <w:sz w:val="28"/>
                <w:szCs w:val="28"/>
                <w:rtl w:val="0"/>
              </w:rPr>
              <w:t xml:space="preserve">List contents of current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595959"/>
                <w:sz w:val="28"/>
                <w:szCs w:val="28"/>
              </w:rPr>
            </w:pPr>
            <w:r w:rsidDel="00000000" w:rsidR="00000000" w:rsidRPr="00000000">
              <w:rPr>
                <w:color w:val="595959"/>
                <w:sz w:val="28"/>
                <w:szCs w:val="28"/>
                <w:rtl w:val="0"/>
              </w:rPr>
              <w:t xml:space="preserve">ls -l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8"/>
                <w:szCs w:val="28"/>
              </w:rPr>
            </w:pPr>
            <w:r w:rsidDel="00000000" w:rsidR="00000000" w:rsidRPr="00000000">
              <w:rPr>
                <w:color w:val="595959"/>
                <w:sz w:val="28"/>
                <w:szCs w:val="28"/>
                <w:rtl w:val="0"/>
              </w:rPr>
              <w:t xml:space="preserve">^same^ + extra details + one line /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595959"/>
                <w:sz w:val="28"/>
                <w:szCs w:val="28"/>
              </w:rPr>
            </w:pPr>
            <w:r w:rsidDel="00000000" w:rsidR="00000000" w:rsidRPr="00000000">
              <w:rPr>
                <w:color w:val="595959"/>
                <w:sz w:val="28"/>
                <w:szCs w:val="28"/>
                <w:rtl w:val="0"/>
              </w:rPr>
              <w:t xml:space="preserve">ls -lrt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8"/>
                <w:szCs w:val="28"/>
              </w:rPr>
            </w:pPr>
            <w:r w:rsidDel="00000000" w:rsidR="00000000" w:rsidRPr="00000000">
              <w:rPr>
                <w:color w:val="595959"/>
                <w:sz w:val="28"/>
                <w:szCs w:val="28"/>
                <w:rtl w:val="0"/>
              </w:rPr>
              <w:t xml:space="preserve">^same^ + entries reversed in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595959"/>
                <w:sz w:val="28"/>
                <w:szCs w:val="28"/>
              </w:rPr>
            </w:pPr>
            <w:r w:rsidDel="00000000" w:rsidR="00000000" w:rsidRPr="00000000">
              <w:rPr>
                <w:color w:val="595959"/>
                <w:sz w:val="28"/>
                <w:szCs w:val="28"/>
                <w:rtl w:val="0"/>
              </w:rPr>
              <w:t xml:space="preserve">ls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8"/>
                <w:szCs w:val="28"/>
              </w:rPr>
            </w:pPr>
            <w:r w:rsidDel="00000000" w:rsidR="00000000" w:rsidRPr="00000000">
              <w:rPr>
                <w:color w:val="595959"/>
                <w:sz w:val="28"/>
                <w:szCs w:val="28"/>
                <w:rtl w:val="0"/>
              </w:rPr>
              <w:t xml:space="preserve">Lists all files with name of form = “any string”.c</w:t>
            </w:r>
          </w:p>
        </w:tc>
      </w:tr>
    </w:tbl>
    <w:p w:rsidR="00000000" w:rsidDel="00000000" w:rsidP="00000000" w:rsidRDefault="00000000" w:rsidRPr="00000000" w14:paraId="000000EC">
      <w:pPr>
        <w:pageBreakBefore w:val="0"/>
        <w:widowControl w:val="0"/>
        <w:spacing w:after="320" w:before="320" w:lineRule="auto"/>
        <w:rPr>
          <w:b w:val="1"/>
          <w:color w:val="595959"/>
          <w:sz w:val="34"/>
          <w:szCs w:val="34"/>
        </w:rPr>
      </w:pPr>
      <w:r w:rsidDel="00000000" w:rsidR="00000000" w:rsidRPr="00000000">
        <w:rPr>
          <w:b w:val="1"/>
          <w:color w:val="595959"/>
          <w:sz w:val="34"/>
          <w:szCs w:val="34"/>
          <w:rtl w:val="0"/>
        </w:rPr>
        <w:t xml:space="preserve">Navigating Between Directories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410"/>
        <w:tblGridChange w:id="0">
          <w:tblGrid>
            <w:gridCol w:w="1950"/>
            <w:gridCol w:w="7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rPr>
                <w:color w:val="595959"/>
                <w:sz w:val="28"/>
                <w:szCs w:val="28"/>
              </w:rPr>
            </w:pPr>
            <w:r w:rsidDel="00000000" w:rsidR="00000000" w:rsidRPr="00000000">
              <w:rPr>
                <w:color w:val="595959"/>
                <w:sz w:val="28"/>
                <w:szCs w:val="28"/>
                <w:rtl w:val="0"/>
              </w:rPr>
              <w:t xml:space="preserve">pwd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color w:val="595959"/>
                <w:sz w:val="28"/>
                <w:szCs w:val="28"/>
              </w:rPr>
            </w:pPr>
            <w:r w:rsidDel="00000000" w:rsidR="00000000" w:rsidRPr="00000000">
              <w:rPr>
                <w:color w:val="595959"/>
                <w:sz w:val="28"/>
                <w:szCs w:val="28"/>
                <w:rtl w:val="0"/>
              </w:rPr>
              <w:t xml:space="preserve">Returns absolute path to current directory </w:t>
            </w:r>
          </w:p>
          <w:p w:rsidR="00000000" w:rsidDel="00000000" w:rsidP="00000000" w:rsidRDefault="00000000" w:rsidRPr="00000000" w14:paraId="000000EF">
            <w:pPr>
              <w:pageBreakBefore w:val="0"/>
              <w:widowControl w:val="0"/>
              <w:spacing w:line="240" w:lineRule="auto"/>
              <w:rPr>
                <w:color w:val="595959"/>
                <w:sz w:val="28"/>
                <w:szCs w:val="28"/>
              </w:rPr>
            </w:pPr>
            <w:r w:rsidDel="00000000" w:rsidR="00000000" w:rsidRPr="00000000">
              <w:rPr>
                <w:color w:val="595959"/>
                <w:sz w:val="28"/>
                <w:szCs w:val="28"/>
                <w:rtl w:val="0"/>
              </w:rPr>
              <w:t xml:space="preserve">pwd == “Print working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color w:val="595959"/>
                <w:sz w:val="28"/>
                <w:szCs w:val="28"/>
              </w:rPr>
            </w:pPr>
            <w:r w:rsidDel="00000000" w:rsidR="00000000" w:rsidRPr="00000000">
              <w:rPr>
                <w:color w:val="595959"/>
                <w:sz w:val="28"/>
                <w:szCs w:val="28"/>
                <w:rtl w:val="0"/>
              </w:rPr>
              <w:t xml:space="preserve">cd &lt;/Path/&gt;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rPr>
                <w:color w:val="595959"/>
                <w:sz w:val="28"/>
                <w:szCs w:val="28"/>
              </w:rPr>
            </w:pPr>
            <w:r w:rsidDel="00000000" w:rsidR="00000000" w:rsidRPr="00000000">
              <w:rPr>
                <w:color w:val="595959"/>
                <w:sz w:val="28"/>
                <w:szCs w:val="28"/>
                <w:rtl w:val="0"/>
              </w:rPr>
              <w:t xml:space="preserve">Change Directory to specified by &lt;/Path/&gt;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color w:val="595959"/>
                <w:sz w:val="28"/>
                <w:szCs w:val="28"/>
              </w:rPr>
            </w:pPr>
            <w:r w:rsidDel="00000000" w:rsidR="00000000" w:rsidRPr="00000000">
              <w:rPr>
                <w:color w:val="595959"/>
                <w:sz w:val="28"/>
                <w:szCs w:val="28"/>
                <w:rtl w:val="0"/>
              </w:rPr>
              <w:t xml:space="preserve">cd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color w:val="595959"/>
                <w:sz w:val="28"/>
                <w:szCs w:val="28"/>
              </w:rPr>
            </w:pPr>
            <w:r w:rsidDel="00000000" w:rsidR="00000000" w:rsidRPr="00000000">
              <w:rPr>
                <w:color w:val="595959"/>
                <w:sz w:val="28"/>
                <w:szCs w:val="28"/>
                <w:rtl w:val="0"/>
              </w:rPr>
              <w:t xml:space="preserve">Move Back one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color w:val="595959"/>
                <w:sz w:val="28"/>
                <w:szCs w:val="28"/>
              </w:rPr>
            </w:pPr>
            <w:r w:rsidDel="00000000" w:rsidR="00000000" w:rsidRPr="00000000">
              <w:rPr>
                <w:color w:val="595959"/>
                <w:sz w:val="28"/>
                <w:szCs w:val="28"/>
                <w:rtl w:val="0"/>
              </w:rPr>
              <w:t xml:space="preserve">cd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95959"/>
                <w:sz w:val="28"/>
                <w:szCs w:val="28"/>
              </w:rPr>
            </w:pPr>
            <w:r w:rsidDel="00000000" w:rsidR="00000000" w:rsidRPr="00000000">
              <w:rPr>
                <w:color w:val="595959"/>
                <w:sz w:val="28"/>
                <w:szCs w:val="28"/>
                <w:rtl w:val="0"/>
              </w:rPr>
              <w:t xml:space="preserve">Go to Previous Directory</w:t>
            </w:r>
          </w:p>
        </w:tc>
      </w:tr>
    </w:tbl>
    <w:p w:rsidR="00000000" w:rsidDel="00000000" w:rsidP="00000000" w:rsidRDefault="00000000" w:rsidRPr="00000000" w14:paraId="000000F6">
      <w:pPr>
        <w:pageBreakBefore w:val="0"/>
        <w:widowControl w:val="0"/>
        <w:spacing w:after="320" w:before="320" w:lineRule="auto"/>
        <w:rPr>
          <w:color w:val="595959"/>
          <w:sz w:val="34"/>
          <w:szCs w:val="34"/>
        </w:rPr>
      </w:pPr>
      <w:r w:rsidDel="00000000" w:rsidR="00000000" w:rsidRPr="00000000">
        <w:rPr>
          <w:rtl w:val="0"/>
        </w:rPr>
      </w:r>
    </w:p>
    <w:p w:rsidR="00000000" w:rsidDel="00000000" w:rsidP="00000000" w:rsidRDefault="00000000" w:rsidRPr="00000000" w14:paraId="000000F7">
      <w:pPr>
        <w:pageBreakBefore w:val="0"/>
        <w:widowControl w:val="0"/>
        <w:spacing w:after="320" w:before="320" w:lineRule="auto"/>
        <w:rPr>
          <w:color w:val="595959"/>
          <w:sz w:val="34"/>
          <w:szCs w:val="34"/>
        </w:rPr>
      </w:pPr>
      <w:r w:rsidDel="00000000" w:rsidR="00000000" w:rsidRPr="00000000">
        <w:rPr>
          <w:rtl w:val="0"/>
        </w:rPr>
      </w:r>
    </w:p>
    <w:p w:rsidR="00000000" w:rsidDel="00000000" w:rsidP="00000000" w:rsidRDefault="00000000" w:rsidRPr="00000000" w14:paraId="000000F8">
      <w:pPr>
        <w:pageBreakBefore w:val="0"/>
        <w:widowControl w:val="0"/>
        <w:spacing w:after="320" w:before="320" w:lineRule="auto"/>
        <w:rPr>
          <w:color w:val="595959"/>
          <w:sz w:val="34"/>
          <w:szCs w:val="34"/>
        </w:rPr>
      </w:pPr>
      <w:r w:rsidDel="00000000" w:rsidR="00000000" w:rsidRPr="00000000">
        <w:rPr>
          <w:rtl w:val="0"/>
        </w:rPr>
      </w:r>
    </w:p>
    <w:p w:rsidR="00000000" w:rsidDel="00000000" w:rsidP="00000000" w:rsidRDefault="00000000" w:rsidRPr="00000000" w14:paraId="000000F9">
      <w:pPr>
        <w:pageBreakBefore w:val="0"/>
        <w:widowControl w:val="0"/>
        <w:spacing w:after="320" w:before="320" w:lineRule="auto"/>
        <w:rPr>
          <w:color w:val="595959"/>
          <w:sz w:val="34"/>
          <w:szCs w:val="34"/>
        </w:rPr>
      </w:pPr>
      <w:r w:rsidDel="00000000" w:rsidR="00000000" w:rsidRPr="00000000">
        <w:rPr>
          <w:rtl w:val="0"/>
        </w:rPr>
      </w:r>
    </w:p>
    <w:p w:rsidR="00000000" w:rsidDel="00000000" w:rsidP="00000000" w:rsidRDefault="00000000" w:rsidRPr="00000000" w14:paraId="000000FA">
      <w:pPr>
        <w:pageBreakBefore w:val="0"/>
        <w:widowControl w:val="0"/>
        <w:spacing w:after="320" w:before="320" w:lineRule="auto"/>
        <w:rPr>
          <w:b w:val="1"/>
          <w:color w:val="595959"/>
          <w:sz w:val="34"/>
          <w:szCs w:val="34"/>
        </w:rPr>
      </w:pPr>
      <w:r w:rsidDel="00000000" w:rsidR="00000000" w:rsidRPr="00000000">
        <w:rPr>
          <w:b w:val="1"/>
          <w:color w:val="595959"/>
          <w:sz w:val="34"/>
          <w:szCs w:val="34"/>
          <w:rtl w:val="0"/>
        </w:rPr>
        <w:t xml:space="preserve">Moving Files / Directories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color w:val="595959"/>
                <w:sz w:val="28"/>
                <w:szCs w:val="28"/>
              </w:rPr>
            </w:pPr>
            <w:r w:rsidDel="00000000" w:rsidR="00000000" w:rsidRPr="00000000">
              <w:rPr>
                <w:color w:val="595959"/>
                <w:sz w:val="28"/>
                <w:szCs w:val="28"/>
                <w:rtl w:val="0"/>
              </w:rPr>
              <w:t xml:space="preserve">cp ”file” ”new_file”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color w:val="595959"/>
                <w:sz w:val="28"/>
                <w:szCs w:val="28"/>
              </w:rPr>
            </w:pPr>
            <w:r w:rsidDel="00000000" w:rsidR="00000000" w:rsidRPr="00000000">
              <w:rPr>
                <w:color w:val="595959"/>
                <w:sz w:val="28"/>
                <w:szCs w:val="28"/>
                <w:rtl w:val="0"/>
              </w:rPr>
              <w:t xml:space="preserve">Make copy of “file” called “new_file”</w:t>
            </w:r>
          </w:p>
          <w:p w:rsidR="00000000" w:rsidDel="00000000" w:rsidP="00000000" w:rsidRDefault="00000000" w:rsidRPr="00000000" w14:paraId="000000FD">
            <w:pPr>
              <w:pageBreakBefore w:val="0"/>
              <w:widowControl w:val="0"/>
              <w:spacing w:line="240" w:lineRule="auto"/>
              <w:rPr>
                <w:color w:val="595959"/>
                <w:sz w:val="28"/>
                <w:szCs w:val="28"/>
              </w:rPr>
            </w:pPr>
            <w:r w:rsidDel="00000000" w:rsidR="00000000" w:rsidRPr="00000000">
              <w:rPr>
                <w:color w:val="595959"/>
                <w:sz w:val="28"/>
                <w:szCs w:val="28"/>
                <w:rtl w:val="0"/>
              </w:rPr>
              <w:t xml:space="preserve">Equiv to Copy/Paste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95959"/>
                <w:sz w:val="28"/>
                <w:szCs w:val="28"/>
              </w:rPr>
            </w:pPr>
            <w:r w:rsidDel="00000000" w:rsidR="00000000" w:rsidRPr="00000000">
              <w:rPr>
                <w:color w:val="595959"/>
                <w:sz w:val="28"/>
                <w:szCs w:val="28"/>
                <w:rtl w:val="0"/>
              </w:rPr>
              <w:t xml:space="preserve">cp -r dir/ new_dir/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rPr>
                <w:color w:val="595959"/>
                <w:sz w:val="28"/>
                <w:szCs w:val="28"/>
              </w:rPr>
            </w:pPr>
            <w:r w:rsidDel="00000000" w:rsidR="00000000" w:rsidRPr="00000000">
              <w:rPr>
                <w:color w:val="595959"/>
                <w:sz w:val="28"/>
                <w:szCs w:val="28"/>
                <w:rtl w:val="0"/>
              </w:rPr>
              <w:t xml:space="preserve">Make a copy of an entire directory</w:t>
            </w:r>
          </w:p>
          <w:p w:rsidR="00000000" w:rsidDel="00000000" w:rsidP="00000000" w:rsidRDefault="00000000" w:rsidRPr="00000000" w14:paraId="00000100">
            <w:pPr>
              <w:pageBreakBefore w:val="0"/>
              <w:widowControl w:val="0"/>
              <w:spacing w:line="240" w:lineRule="auto"/>
              <w:rPr>
                <w:color w:val="595959"/>
                <w:sz w:val="28"/>
                <w:szCs w:val="28"/>
              </w:rPr>
            </w:pPr>
            <w:r w:rsidDel="00000000" w:rsidR="00000000" w:rsidRPr="00000000">
              <w:rPr>
                <w:color w:val="595959"/>
                <w:sz w:val="28"/>
                <w:szCs w:val="28"/>
                <w:rtl w:val="0"/>
              </w:rPr>
              <w:t xml:space="preserve">   ** -r stands for recursive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color w:val="595959"/>
                <w:sz w:val="28"/>
                <w:szCs w:val="28"/>
              </w:rPr>
            </w:pPr>
            <w:r w:rsidDel="00000000" w:rsidR="00000000" w:rsidRPr="00000000">
              <w:rPr>
                <w:color w:val="595959"/>
                <w:sz w:val="28"/>
                <w:szCs w:val="28"/>
                <w:rtl w:val="0"/>
              </w:rPr>
              <w:t xml:space="preserve">mv “file” “new_file”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95959"/>
                <w:sz w:val="28"/>
                <w:szCs w:val="28"/>
              </w:rPr>
            </w:pPr>
            <w:r w:rsidDel="00000000" w:rsidR="00000000" w:rsidRPr="00000000">
              <w:rPr>
                <w:color w:val="595959"/>
                <w:sz w:val="28"/>
                <w:szCs w:val="28"/>
                <w:rtl w:val="0"/>
              </w:rPr>
              <w:t xml:space="preserve">Move “file” to “new_file”</w:t>
            </w:r>
          </w:p>
          <w:p w:rsidR="00000000" w:rsidDel="00000000" w:rsidP="00000000" w:rsidRDefault="00000000" w:rsidRPr="00000000" w14:paraId="00000103">
            <w:pPr>
              <w:pageBreakBefore w:val="0"/>
              <w:widowControl w:val="0"/>
              <w:spacing w:line="240" w:lineRule="auto"/>
              <w:rPr>
                <w:color w:val="595959"/>
                <w:sz w:val="28"/>
                <w:szCs w:val="28"/>
              </w:rPr>
            </w:pPr>
            <w:r w:rsidDel="00000000" w:rsidR="00000000" w:rsidRPr="00000000">
              <w:rPr>
                <w:color w:val="595959"/>
                <w:sz w:val="28"/>
                <w:szCs w:val="28"/>
                <w:rtl w:val="0"/>
              </w:rPr>
              <w:t xml:space="preserve">Equiv to Cut/Paste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color w:val="59595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color w:val="595959"/>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color w:val="595959"/>
                <w:sz w:val="28"/>
                <w:szCs w:val="28"/>
              </w:rPr>
            </w:pPr>
            <w:r w:rsidDel="00000000" w:rsidR="00000000" w:rsidRPr="00000000">
              <w:rPr>
                <w:color w:val="595959"/>
                <w:sz w:val="28"/>
                <w:szCs w:val="28"/>
                <w:rtl w:val="0"/>
              </w:rPr>
              <w:t xml:space="preserve">rm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color w:val="595959"/>
                <w:sz w:val="28"/>
                <w:szCs w:val="28"/>
              </w:rPr>
            </w:pPr>
            <w:r w:rsidDel="00000000" w:rsidR="00000000" w:rsidRPr="00000000">
              <w:rPr>
                <w:color w:val="595959"/>
                <w:sz w:val="28"/>
                <w:szCs w:val="28"/>
                <w:rtl w:val="0"/>
              </w:rPr>
              <w:t xml:space="preserve">Delete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95959"/>
                <w:sz w:val="28"/>
                <w:szCs w:val="28"/>
              </w:rPr>
            </w:pPr>
            <w:r w:rsidDel="00000000" w:rsidR="00000000" w:rsidRPr="00000000">
              <w:rPr>
                <w:color w:val="595959"/>
                <w:sz w:val="28"/>
                <w:szCs w:val="28"/>
                <w:rtl w:val="0"/>
              </w:rPr>
              <w:t xml:space="preserve">rm -rf 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95959"/>
                <w:sz w:val="28"/>
                <w:szCs w:val="28"/>
              </w:rPr>
            </w:pPr>
            <w:r w:rsidDel="00000000" w:rsidR="00000000" w:rsidRPr="00000000">
              <w:rPr>
                <w:color w:val="595959"/>
                <w:sz w:val="28"/>
                <w:szCs w:val="28"/>
                <w:rtl w:val="0"/>
              </w:rPr>
              <w:t xml:space="preserve">Deletes Directory “dir/” and all its contents</w:t>
            </w:r>
          </w:p>
        </w:tc>
      </w:tr>
    </w:tbl>
    <w:p w:rsidR="00000000" w:rsidDel="00000000" w:rsidP="00000000" w:rsidRDefault="00000000" w:rsidRPr="00000000" w14:paraId="0000010A">
      <w:pPr>
        <w:pageBreakBefore w:val="0"/>
        <w:widowControl w:val="0"/>
        <w:spacing w:after="320" w:before="320" w:lineRule="auto"/>
        <w:rPr>
          <w:b w:val="1"/>
          <w:color w:val="595959"/>
          <w:sz w:val="34"/>
          <w:szCs w:val="34"/>
        </w:rPr>
      </w:pPr>
      <w:r w:rsidDel="00000000" w:rsidR="00000000" w:rsidRPr="00000000">
        <w:rPr>
          <w:b w:val="1"/>
          <w:color w:val="595959"/>
          <w:sz w:val="34"/>
          <w:szCs w:val="34"/>
          <w:rtl w:val="0"/>
        </w:rPr>
        <w:t xml:space="preserve">Viewing / Editing Contents of Files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6165"/>
        <w:tblGridChange w:id="0">
          <w:tblGrid>
            <w:gridCol w:w="3195"/>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color w:val="595959"/>
                <w:sz w:val="28"/>
                <w:szCs w:val="28"/>
              </w:rPr>
            </w:pPr>
            <w:r w:rsidDel="00000000" w:rsidR="00000000" w:rsidRPr="00000000">
              <w:rPr>
                <w:color w:val="595959"/>
                <w:sz w:val="28"/>
                <w:szCs w:val="28"/>
                <w:rtl w:val="0"/>
              </w:rPr>
              <w:t xml:space="preserve">cat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color w:val="595959"/>
                <w:sz w:val="28"/>
                <w:szCs w:val="28"/>
              </w:rPr>
            </w:pPr>
            <w:r w:rsidDel="00000000" w:rsidR="00000000" w:rsidRPr="00000000">
              <w:rPr>
                <w:color w:val="595959"/>
                <w:sz w:val="28"/>
                <w:szCs w:val="28"/>
                <w:rtl w:val="0"/>
              </w:rPr>
              <w:t xml:space="preserve">Print contents of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95959"/>
                <w:sz w:val="28"/>
                <w:szCs w:val="28"/>
              </w:rPr>
            </w:pPr>
            <w:r w:rsidDel="00000000" w:rsidR="00000000" w:rsidRPr="00000000">
              <w:rPr>
                <w:color w:val="595959"/>
                <w:sz w:val="28"/>
                <w:szCs w:val="28"/>
                <w:rtl w:val="0"/>
              </w:rPr>
              <w:t xml:space="preserve">tail -n #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color w:val="595959"/>
                <w:sz w:val="28"/>
                <w:szCs w:val="28"/>
              </w:rPr>
            </w:pPr>
            <w:r w:rsidDel="00000000" w:rsidR="00000000" w:rsidRPr="00000000">
              <w:rPr>
                <w:color w:val="595959"/>
                <w:sz w:val="28"/>
                <w:szCs w:val="28"/>
                <w:rtl w:val="0"/>
              </w:rPr>
              <w:t xml:space="preserve">Print Last # lines of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color w:val="595959"/>
                <w:sz w:val="28"/>
                <w:szCs w:val="28"/>
              </w:rPr>
            </w:pPr>
            <w:r w:rsidDel="00000000" w:rsidR="00000000" w:rsidRPr="00000000">
              <w:rPr>
                <w:color w:val="595959"/>
                <w:sz w:val="28"/>
                <w:szCs w:val="28"/>
                <w:rtl w:val="0"/>
              </w:rPr>
              <w:t xml:space="preserve">cat “file” | less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color w:val="595959"/>
                <w:sz w:val="28"/>
                <w:szCs w:val="28"/>
              </w:rPr>
            </w:pPr>
            <w:r w:rsidDel="00000000" w:rsidR="00000000" w:rsidRPr="00000000">
              <w:rPr>
                <w:rFonts w:ascii="Arial Unicode MS" w:cs="Arial Unicode MS" w:eastAsia="Arial Unicode MS" w:hAnsi="Arial Unicode MS"/>
                <w:color w:val="595959"/>
                <w:sz w:val="28"/>
                <w:szCs w:val="28"/>
                <w:rtl w:val="0"/>
              </w:rPr>
              <w:t xml:space="preserve">Prints contents of “file” to terminal, with scroll Up/ Down ability using (J : ↓) and (K : ↑) keys</w:t>
            </w:r>
          </w:p>
          <w:p w:rsidR="00000000" w:rsidDel="00000000" w:rsidP="00000000" w:rsidRDefault="00000000" w:rsidRPr="00000000" w14:paraId="00000111">
            <w:pPr>
              <w:pageBreakBefore w:val="0"/>
              <w:widowControl w:val="0"/>
              <w:spacing w:line="240" w:lineRule="auto"/>
              <w:rPr>
                <w:color w:val="595959"/>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color w:val="595959"/>
                <w:sz w:val="28"/>
                <w:szCs w:val="28"/>
              </w:rPr>
            </w:pPr>
            <w:r w:rsidDel="00000000" w:rsidR="00000000" w:rsidRPr="00000000">
              <w:rPr>
                <w:color w:val="595959"/>
                <w:sz w:val="28"/>
                <w:szCs w:val="28"/>
                <w:rtl w:val="0"/>
              </w:rPr>
              <w:t xml:space="preserve">xxd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color w:val="595959"/>
                <w:sz w:val="28"/>
                <w:szCs w:val="28"/>
              </w:rPr>
            </w:pPr>
            <w:r w:rsidDel="00000000" w:rsidR="00000000" w:rsidRPr="00000000">
              <w:rPr>
                <w:color w:val="595959"/>
                <w:sz w:val="28"/>
                <w:szCs w:val="28"/>
                <w:rtl w:val="0"/>
              </w:rPr>
              <w:t xml:space="preserve">View Contents of File in Hexadecimal format</w:t>
            </w:r>
          </w:p>
        </w:tc>
      </w:tr>
      <w:tr>
        <w:trPr>
          <w:cantSplit w:val="0"/>
          <w:trHeight w:val="516.97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color w:val="595959"/>
                <w:sz w:val="28"/>
                <w:szCs w:val="28"/>
              </w:rPr>
            </w:pPr>
            <w:r w:rsidDel="00000000" w:rsidR="00000000" w:rsidRPr="00000000">
              <w:rPr>
                <w:color w:val="595959"/>
                <w:sz w:val="28"/>
                <w:szCs w:val="28"/>
                <w:rtl w:val="0"/>
              </w:rPr>
              <w:t xml:space="preserve">vi “file”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95959"/>
                <w:sz w:val="28"/>
                <w:szCs w:val="28"/>
              </w:rPr>
            </w:pPr>
            <w:r w:rsidDel="00000000" w:rsidR="00000000" w:rsidRPr="00000000">
              <w:rPr>
                <w:color w:val="595959"/>
                <w:sz w:val="28"/>
                <w:szCs w:val="28"/>
                <w:rtl w:val="0"/>
              </w:rPr>
              <w:t xml:space="preserve">Vim Text Editor;   Creates “file” if doesn’t exist</w:t>
            </w:r>
          </w:p>
          <w:p w:rsidR="00000000" w:rsidDel="00000000" w:rsidP="00000000" w:rsidRDefault="00000000" w:rsidRPr="00000000" w14:paraId="00000116">
            <w:pPr>
              <w:pageBreakBefore w:val="0"/>
              <w:widowControl w:val="0"/>
              <w:spacing w:line="240" w:lineRule="auto"/>
              <w:rPr>
                <w:color w:val="595959"/>
                <w:sz w:val="28"/>
                <w:szCs w:val="28"/>
              </w:rPr>
            </w:pPr>
            <w:r w:rsidDel="00000000" w:rsidR="00000000" w:rsidRPr="00000000">
              <w:rPr>
                <w:color w:val="595959"/>
                <w:sz w:val="28"/>
                <w:szCs w:val="28"/>
                <w:rtl w:val="0"/>
              </w:rPr>
              <w:t xml:space="preserve">Hotkey (i) insert Text Mode</w:t>
            </w:r>
          </w:p>
          <w:p w:rsidR="00000000" w:rsidDel="00000000" w:rsidP="00000000" w:rsidRDefault="00000000" w:rsidRPr="00000000" w14:paraId="00000117">
            <w:pPr>
              <w:pageBreakBefore w:val="0"/>
              <w:widowControl w:val="0"/>
              <w:spacing w:line="240" w:lineRule="auto"/>
              <w:rPr>
                <w:color w:val="595959"/>
                <w:sz w:val="28"/>
                <w:szCs w:val="28"/>
              </w:rPr>
            </w:pPr>
            <w:r w:rsidDel="00000000" w:rsidR="00000000" w:rsidRPr="00000000">
              <w:rPr>
                <w:rFonts w:ascii="Arial Unicode MS" w:cs="Arial Unicode MS" w:eastAsia="Arial Unicode MS" w:hAnsi="Arial Unicode MS"/>
                <w:color w:val="595959"/>
                <w:sz w:val="28"/>
                <w:szCs w:val="28"/>
                <w:rtl w:val="0"/>
              </w:rPr>
              <w:t xml:space="preserve">Hotkey (Esc) exit any Mode → Default</w:t>
            </w:r>
          </w:p>
          <w:p w:rsidR="00000000" w:rsidDel="00000000" w:rsidP="00000000" w:rsidRDefault="00000000" w:rsidRPr="00000000" w14:paraId="00000118">
            <w:pPr>
              <w:pageBreakBefore w:val="0"/>
              <w:widowControl w:val="0"/>
              <w:spacing w:line="240" w:lineRule="auto"/>
              <w:rPr>
                <w:color w:val="595959"/>
                <w:sz w:val="28"/>
                <w:szCs w:val="28"/>
              </w:rPr>
            </w:pPr>
            <w:r w:rsidDel="00000000" w:rsidR="00000000" w:rsidRPr="00000000">
              <w:rPr>
                <w:color w:val="595959"/>
                <w:sz w:val="28"/>
                <w:szCs w:val="28"/>
                <w:rtl w:val="0"/>
              </w:rPr>
              <w:t xml:space="preserve">To save and exit do:</w:t>
            </w:r>
          </w:p>
          <w:p w:rsidR="00000000" w:rsidDel="00000000" w:rsidP="00000000" w:rsidRDefault="00000000" w:rsidRPr="00000000" w14:paraId="00000119">
            <w:pPr>
              <w:pageBreakBefore w:val="0"/>
              <w:widowControl w:val="0"/>
              <w:spacing w:line="240" w:lineRule="auto"/>
              <w:rPr>
                <w:color w:val="595959"/>
                <w:sz w:val="28"/>
                <w:szCs w:val="28"/>
              </w:rPr>
            </w:pPr>
            <w:r w:rsidDel="00000000" w:rsidR="00000000" w:rsidRPr="00000000">
              <w:rPr>
                <w:color w:val="595959"/>
                <w:sz w:val="28"/>
                <w:szCs w:val="28"/>
                <w:rtl w:val="0"/>
              </w:rPr>
              <w:t xml:space="preserve">     (Esc)&gt;wq&gt;(Enter)</w:t>
            </w:r>
          </w:p>
          <w:p w:rsidR="00000000" w:rsidDel="00000000" w:rsidP="00000000" w:rsidRDefault="00000000" w:rsidRPr="00000000" w14:paraId="0000011A">
            <w:pPr>
              <w:pageBreakBefore w:val="0"/>
              <w:widowControl w:val="0"/>
              <w:spacing w:line="240" w:lineRule="auto"/>
              <w:rPr>
                <w:color w:val="595959"/>
                <w:sz w:val="28"/>
                <w:szCs w:val="28"/>
              </w:rPr>
            </w:pPr>
            <w:r w:rsidDel="00000000" w:rsidR="00000000" w:rsidRPr="00000000">
              <w:rPr>
                <w:color w:val="595959"/>
                <w:sz w:val="28"/>
                <w:szCs w:val="28"/>
                <w:rtl w:val="0"/>
              </w:rPr>
              <w:t xml:space="preserve">To exit without saving:</w:t>
            </w:r>
          </w:p>
          <w:p w:rsidR="00000000" w:rsidDel="00000000" w:rsidP="00000000" w:rsidRDefault="00000000" w:rsidRPr="00000000" w14:paraId="0000011B">
            <w:pPr>
              <w:pageBreakBefore w:val="0"/>
              <w:widowControl w:val="0"/>
              <w:spacing w:line="240" w:lineRule="auto"/>
              <w:rPr>
                <w:color w:val="595959"/>
                <w:sz w:val="28"/>
                <w:szCs w:val="28"/>
              </w:rPr>
            </w:pPr>
            <w:r w:rsidDel="00000000" w:rsidR="00000000" w:rsidRPr="00000000">
              <w:rPr>
                <w:color w:val="595959"/>
                <w:sz w:val="28"/>
                <w:szCs w:val="28"/>
                <w:rtl w:val="0"/>
              </w:rPr>
              <w:t xml:space="preserve">     (Esc)&gt;q!&gt;(Enter)</w:t>
            </w:r>
          </w:p>
          <w:p w:rsidR="00000000" w:rsidDel="00000000" w:rsidP="00000000" w:rsidRDefault="00000000" w:rsidRPr="00000000" w14:paraId="0000011C">
            <w:pPr>
              <w:pageBreakBefore w:val="0"/>
              <w:widowControl w:val="0"/>
              <w:spacing w:line="240" w:lineRule="auto"/>
              <w:rPr>
                <w:color w:val="595959"/>
                <w:sz w:val="28"/>
                <w:szCs w:val="28"/>
              </w:rPr>
            </w:pPr>
            <w:r w:rsidDel="00000000" w:rsidR="00000000" w:rsidRPr="00000000">
              <w:rPr>
                <w:rtl w:val="0"/>
              </w:rPr>
            </w:r>
          </w:p>
          <w:p w:rsidR="00000000" w:rsidDel="00000000" w:rsidP="00000000" w:rsidRDefault="00000000" w:rsidRPr="00000000" w14:paraId="0000011D">
            <w:pPr>
              <w:pageBreakBefore w:val="0"/>
              <w:widowControl w:val="0"/>
              <w:spacing w:line="240" w:lineRule="auto"/>
              <w:rPr>
                <w:color w:val="595959"/>
                <w:sz w:val="28"/>
                <w:szCs w:val="28"/>
              </w:rPr>
            </w:pPr>
            <w:r w:rsidDel="00000000" w:rsidR="00000000" w:rsidRPr="00000000">
              <w:rPr>
                <w:color w:val="595959"/>
                <w:sz w:val="28"/>
                <w:szCs w:val="28"/>
                <w:rtl w:val="0"/>
              </w:rPr>
              <w:t xml:space="preserve">** This is an easy method to create new Files **</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pageBreakBefore w:val="0"/>
              <w:widowControl w:val="0"/>
              <w:spacing w:after="0" w:before="0" w:line="240" w:lineRule="auto"/>
              <w:ind w:left="0" w:firstLine="0"/>
              <w:rPr>
                <w:color w:val="595959"/>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after="0" w:before="0" w:line="240" w:lineRule="auto"/>
              <w:ind w:left="0" w:firstLine="0"/>
              <w:rPr>
                <w:color w:val="595959"/>
                <w:sz w:val="28"/>
                <w:szCs w:val="28"/>
              </w:rPr>
            </w:pPr>
            <w:r w:rsidDel="00000000" w:rsidR="00000000" w:rsidRPr="00000000">
              <w:rPr>
                <w:rtl w:val="0"/>
              </w:rPr>
            </w:r>
          </w:p>
        </w:tc>
      </w:tr>
    </w:tbl>
    <w:p w:rsidR="00000000" w:rsidDel="00000000" w:rsidP="00000000" w:rsidRDefault="00000000" w:rsidRPr="00000000" w14:paraId="00000120">
      <w:pPr>
        <w:pageBreakBefore w:val="0"/>
        <w:widowControl w:val="0"/>
        <w:spacing w:after="320" w:before="320" w:lineRule="auto"/>
        <w:rPr>
          <w:color w:val="595959"/>
          <w:sz w:val="34"/>
          <w:szCs w:val="34"/>
        </w:rPr>
      </w:pPr>
      <w:r w:rsidDel="00000000" w:rsidR="00000000" w:rsidRPr="00000000">
        <w:rPr>
          <w:rtl w:val="0"/>
        </w:rPr>
      </w:r>
    </w:p>
    <w:p w:rsidR="00000000" w:rsidDel="00000000" w:rsidP="00000000" w:rsidRDefault="00000000" w:rsidRPr="00000000" w14:paraId="00000121">
      <w:pPr>
        <w:pageBreakBefore w:val="0"/>
        <w:widowControl w:val="0"/>
        <w:spacing w:after="320" w:before="320" w:lineRule="auto"/>
        <w:rPr>
          <w:b w:val="1"/>
          <w:color w:val="595959"/>
          <w:sz w:val="34"/>
          <w:szCs w:val="34"/>
        </w:rPr>
      </w:pPr>
      <w:r w:rsidDel="00000000" w:rsidR="00000000" w:rsidRPr="00000000">
        <w:rPr>
          <w:b w:val="1"/>
          <w:color w:val="595959"/>
          <w:sz w:val="34"/>
          <w:szCs w:val="34"/>
          <w:rtl w:val="0"/>
        </w:rPr>
        <w:t xml:space="preserve">Executing Files + Permissions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color w:val="595959"/>
                <w:sz w:val="28"/>
                <w:szCs w:val="28"/>
              </w:rPr>
            </w:pPr>
            <w:r w:rsidDel="00000000" w:rsidR="00000000" w:rsidRPr="00000000">
              <w:rPr>
                <w:color w:val="595959"/>
                <w:sz w:val="28"/>
                <w:szCs w:val="28"/>
                <w:rtl w:val="0"/>
              </w:rPr>
              <w:t xml:space="preserve">./executable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color w:val="595959"/>
                <w:sz w:val="28"/>
                <w:szCs w:val="28"/>
              </w:rPr>
            </w:pPr>
            <w:r w:rsidDel="00000000" w:rsidR="00000000" w:rsidRPr="00000000">
              <w:rPr>
                <w:color w:val="595959"/>
                <w:sz w:val="28"/>
                <w:szCs w:val="28"/>
                <w:rtl w:val="0"/>
              </w:rPr>
              <w:t xml:space="preserve">Execute program / 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95959"/>
                <w:sz w:val="28"/>
                <w:szCs w:val="28"/>
              </w:rPr>
            </w:pPr>
            <w:r w:rsidDel="00000000" w:rsidR="00000000" w:rsidRPr="00000000">
              <w:rPr>
                <w:color w:val="595959"/>
                <w:sz w:val="28"/>
                <w:szCs w:val="28"/>
                <w:rtl w:val="0"/>
              </w:rPr>
              <w:t xml:space="preserve">./&lt;Path&gt;/executable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widowControl w:val="0"/>
              <w:spacing w:line="240" w:lineRule="auto"/>
              <w:rPr>
                <w:color w:val="595959"/>
                <w:sz w:val="28"/>
                <w:szCs w:val="28"/>
              </w:rPr>
            </w:pPr>
            <w:r w:rsidDel="00000000" w:rsidR="00000000" w:rsidRPr="00000000">
              <w:rPr>
                <w:color w:val="595959"/>
                <w:sz w:val="28"/>
                <w:szCs w:val="28"/>
                <w:rtl w:val="0"/>
              </w:rPr>
              <w:t xml:space="preserve">Execute program / script in another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color w:val="595959"/>
                <w:sz w:val="28"/>
                <w:szCs w:val="28"/>
              </w:rPr>
            </w:pPr>
            <w:r w:rsidDel="00000000" w:rsidR="00000000" w:rsidRPr="00000000">
              <w:rPr>
                <w:color w:val="595959"/>
                <w:sz w:val="28"/>
                <w:szCs w:val="28"/>
                <w:rtl w:val="0"/>
              </w:rPr>
              <w:t xml:space="preserve">chmod +x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color w:val="595959"/>
                <w:sz w:val="28"/>
                <w:szCs w:val="28"/>
              </w:rPr>
            </w:pPr>
            <w:r w:rsidDel="00000000" w:rsidR="00000000" w:rsidRPr="00000000">
              <w:rPr>
                <w:color w:val="595959"/>
                <w:sz w:val="28"/>
                <w:szCs w:val="28"/>
                <w:rtl w:val="0"/>
              </w:rPr>
              <w:t xml:space="preserve">Makes “File” Executable permissions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95959"/>
                <w:sz w:val="28"/>
                <w:szCs w:val="28"/>
              </w:rPr>
            </w:pPr>
            <w:r w:rsidDel="00000000" w:rsidR="00000000" w:rsidRPr="00000000">
              <w:rPr>
                <w:color w:val="595959"/>
                <w:sz w:val="28"/>
                <w:szCs w:val="28"/>
                <w:rtl w:val="0"/>
              </w:rPr>
              <w:t xml:space="preserve">python “file”.py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color w:val="595959"/>
                <w:sz w:val="28"/>
                <w:szCs w:val="28"/>
              </w:rPr>
            </w:pPr>
            <w:r w:rsidDel="00000000" w:rsidR="00000000" w:rsidRPr="00000000">
              <w:rPr>
                <w:color w:val="595959"/>
                <w:sz w:val="28"/>
                <w:szCs w:val="28"/>
                <w:rtl w:val="0"/>
              </w:rPr>
              <w:t xml:space="preserve">Execute python script</w:t>
            </w:r>
          </w:p>
        </w:tc>
      </w:tr>
    </w:tbl>
    <w:p w:rsidR="00000000" w:rsidDel="00000000" w:rsidP="00000000" w:rsidRDefault="00000000" w:rsidRPr="00000000" w14:paraId="0000012A">
      <w:pPr>
        <w:pageBreakBefore w:val="0"/>
        <w:widowControl w:val="0"/>
        <w:spacing w:after="320" w:before="320" w:lineRule="auto"/>
        <w:jc w:val="left"/>
        <w:rPr>
          <w:color w:val="595959"/>
          <w:sz w:val="34"/>
          <w:szCs w:val="34"/>
          <w:u w:val="single"/>
        </w:rPr>
      </w:pPr>
      <w:r w:rsidDel="00000000" w:rsidR="00000000" w:rsidRPr="00000000">
        <w:rPr>
          <w:rtl w:val="0"/>
        </w:rPr>
      </w:r>
    </w:p>
    <w:p w:rsidR="00000000" w:rsidDel="00000000" w:rsidP="00000000" w:rsidRDefault="00000000" w:rsidRPr="00000000" w14:paraId="0000012B">
      <w:pPr>
        <w:pageBreakBefore w:val="0"/>
        <w:widowControl w:val="0"/>
        <w:spacing w:after="320" w:before="320" w:lineRule="auto"/>
        <w:jc w:val="center"/>
        <w:rPr>
          <w:color w:val="595959"/>
          <w:sz w:val="34"/>
          <w:szCs w:val="34"/>
          <w:u w:val="single"/>
        </w:rPr>
      </w:pPr>
      <w:r w:rsidDel="00000000" w:rsidR="00000000" w:rsidRPr="00000000">
        <w:rPr>
          <w:rtl w:val="0"/>
        </w:rPr>
      </w:r>
    </w:p>
    <w:sectPr>
      <w:headerReference r:id="rId21" w:type="default"/>
      <w:head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E">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Last Updated On : June 24, 2021</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144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720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eader" Target="header2.xml"/><Relationship Id="rId13" Type="http://schemas.openxmlformats.org/officeDocument/2006/relationships/image" Target="media/image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14.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