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B540" w14:textId="7E9E124D" w:rsidR="00135271" w:rsidRPr="00135271" w:rsidRDefault="00135271" w:rsidP="00135271">
      <w:pPr>
        <w:rPr>
          <w:b/>
          <w:bCs/>
        </w:rPr>
      </w:pPr>
      <w:r w:rsidRPr="00135271">
        <w:rPr>
          <w:b/>
          <w:bCs/>
        </w:rPr>
        <w:t>Exercício:</w:t>
      </w:r>
    </w:p>
    <w:p w14:paraId="75503F80" w14:textId="3EA84EFE" w:rsidR="00135271" w:rsidRPr="00135271" w:rsidRDefault="00135271" w:rsidP="00135271">
      <w:r w:rsidRPr="00135271">
        <w:t xml:space="preserve">Você foi contratado para desenvolver um sistema de gerenciamento de estoque de produtos para uma loja utilizando </w:t>
      </w:r>
      <w:r w:rsidRPr="00135271">
        <w:rPr>
          <w:b/>
          <w:bCs/>
        </w:rPr>
        <w:t xml:space="preserve">árvores binárias </w:t>
      </w:r>
      <w:r w:rsidR="0073268B">
        <w:rPr>
          <w:b/>
          <w:bCs/>
        </w:rPr>
        <w:t>AVL</w:t>
      </w:r>
      <w:r w:rsidRPr="00135271">
        <w:t>. O sistema será responsável por armazenar, atualizar, buscar e remover produtos do estoque de forma eficiente. Os produtos devem ser organizados de acordo com um identificador único e os detalhes do produto (nome, preço, quantidade) devem ser mantidos corretamente. O sistema deve ser capaz de realizar operações de inserção, remoção, busca e exibição de produtos com base em árvores binárias de busca.</w:t>
      </w:r>
    </w:p>
    <w:p w14:paraId="22A0F6E1" w14:textId="77777777" w:rsidR="00135271" w:rsidRPr="00135271" w:rsidRDefault="00135271" w:rsidP="00135271">
      <w:r w:rsidRPr="00135271">
        <w:rPr>
          <w:b/>
          <w:bCs/>
        </w:rPr>
        <w:t>Requisitos do Sistema:</w:t>
      </w:r>
    </w:p>
    <w:p w14:paraId="142BE670" w14:textId="77777777" w:rsidR="00135271" w:rsidRPr="00135271" w:rsidRDefault="00135271" w:rsidP="00135271">
      <w:pPr>
        <w:numPr>
          <w:ilvl w:val="0"/>
          <w:numId w:val="1"/>
        </w:numPr>
      </w:pPr>
      <w:r w:rsidRPr="00135271">
        <w:rPr>
          <w:b/>
          <w:bCs/>
        </w:rPr>
        <w:t>Estrutura de Dados:</w:t>
      </w:r>
    </w:p>
    <w:p w14:paraId="73342236" w14:textId="77777777" w:rsidR="00135271" w:rsidRPr="00135271" w:rsidRDefault="00135271" w:rsidP="00135271">
      <w:pPr>
        <w:numPr>
          <w:ilvl w:val="1"/>
          <w:numId w:val="1"/>
        </w:numPr>
      </w:pPr>
      <w:r w:rsidRPr="00135271">
        <w:t xml:space="preserve">Cada produto possui os seguintes atributos: </w:t>
      </w:r>
    </w:p>
    <w:p w14:paraId="3211756B" w14:textId="77777777" w:rsidR="00135271" w:rsidRPr="00135271" w:rsidRDefault="00135271" w:rsidP="00135271">
      <w:pPr>
        <w:numPr>
          <w:ilvl w:val="2"/>
          <w:numId w:val="1"/>
        </w:numPr>
      </w:pPr>
      <w:r w:rsidRPr="00135271">
        <w:rPr>
          <w:b/>
          <w:bCs/>
        </w:rPr>
        <w:t>ID</w:t>
      </w:r>
      <w:r w:rsidRPr="00135271">
        <w:t>: Um identificador único do produto (um número inteiro).</w:t>
      </w:r>
    </w:p>
    <w:p w14:paraId="62D250D4" w14:textId="77777777" w:rsidR="00135271" w:rsidRPr="00135271" w:rsidRDefault="00135271" w:rsidP="00135271">
      <w:pPr>
        <w:numPr>
          <w:ilvl w:val="2"/>
          <w:numId w:val="1"/>
        </w:numPr>
      </w:pPr>
      <w:r w:rsidRPr="00135271">
        <w:rPr>
          <w:b/>
          <w:bCs/>
        </w:rPr>
        <w:t>Nome</w:t>
      </w:r>
      <w:r w:rsidRPr="00135271">
        <w:t>: O nome do produto (uma string).</w:t>
      </w:r>
    </w:p>
    <w:p w14:paraId="3973AF61" w14:textId="77777777" w:rsidR="00135271" w:rsidRPr="00135271" w:rsidRDefault="00135271" w:rsidP="00135271">
      <w:pPr>
        <w:numPr>
          <w:ilvl w:val="2"/>
          <w:numId w:val="1"/>
        </w:numPr>
      </w:pPr>
      <w:r w:rsidRPr="00135271">
        <w:rPr>
          <w:b/>
          <w:bCs/>
        </w:rPr>
        <w:t>Preço</w:t>
      </w:r>
      <w:r w:rsidRPr="00135271">
        <w:t>: O preço do produto (um número de ponto flutuante).</w:t>
      </w:r>
    </w:p>
    <w:p w14:paraId="261BF854" w14:textId="77777777" w:rsidR="00135271" w:rsidRPr="00135271" w:rsidRDefault="00135271" w:rsidP="00135271">
      <w:pPr>
        <w:numPr>
          <w:ilvl w:val="2"/>
          <w:numId w:val="1"/>
        </w:numPr>
      </w:pPr>
      <w:r w:rsidRPr="00135271">
        <w:rPr>
          <w:b/>
          <w:bCs/>
        </w:rPr>
        <w:t>Quantidade</w:t>
      </w:r>
      <w:r w:rsidRPr="00135271">
        <w:t>: A quantidade disponível do produto em estoque (um número inteiro).</w:t>
      </w:r>
    </w:p>
    <w:p w14:paraId="1A126B0F" w14:textId="2972D6BE" w:rsidR="00135271" w:rsidRPr="00135271" w:rsidRDefault="00135271" w:rsidP="00135271">
      <w:pPr>
        <w:numPr>
          <w:ilvl w:val="1"/>
          <w:numId w:val="1"/>
        </w:numPr>
      </w:pPr>
      <w:r w:rsidRPr="00135271">
        <w:t xml:space="preserve">O sistema usará uma </w:t>
      </w:r>
      <w:r w:rsidRPr="00135271">
        <w:rPr>
          <w:b/>
          <w:bCs/>
        </w:rPr>
        <w:t xml:space="preserve">árvore binária </w:t>
      </w:r>
      <w:r w:rsidR="0073268B">
        <w:rPr>
          <w:b/>
          <w:bCs/>
        </w:rPr>
        <w:t>AVL</w:t>
      </w:r>
      <w:r w:rsidRPr="00135271">
        <w:t xml:space="preserve"> onde: </w:t>
      </w:r>
    </w:p>
    <w:p w14:paraId="4FA1EF4C" w14:textId="77777777" w:rsidR="00135271" w:rsidRPr="00135271" w:rsidRDefault="00135271" w:rsidP="00135271">
      <w:pPr>
        <w:numPr>
          <w:ilvl w:val="2"/>
          <w:numId w:val="1"/>
        </w:numPr>
      </w:pPr>
      <w:r w:rsidRPr="00135271">
        <w:t xml:space="preserve">O </w:t>
      </w:r>
      <w:r w:rsidRPr="00135271">
        <w:rPr>
          <w:b/>
          <w:bCs/>
        </w:rPr>
        <w:t>ID</w:t>
      </w:r>
      <w:r w:rsidRPr="00135271">
        <w:t xml:space="preserve"> do produto será usado como chave para organizar os produtos na árvore.</w:t>
      </w:r>
    </w:p>
    <w:p w14:paraId="12661014" w14:textId="77777777" w:rsidR="00135271" w:rsidRPr="00135271" w:rsidRDefault="00135271" w:rsidP="00135271">
      <w:pPr>
        <w:numPr>
          <w:ilvl w:val="2"/>
          <w:numId w:val="1"/>
        </w:numPr>
      </w:pPr>
      <w:r w:rsidRPr="00135271">
        <w:t>Caso dois produtos possuam o mesmo ID (um cenário improvável, mas possível), o sistema deve organizar os produtos pelo nome.</w:t>
      </w:r>
    </w:p>
    <w:p w14:paraId="70837E18" w14:textId="77777777" w:rsidR="00135271" w:rsidRPr="00135271" w:rsidRDefault="00135271" w:rsidP="00135271">
      <w:pPr>
        <w:numPr>
          <w:ilvl w:val="0"/>
          <w:numId w:val="1"/>
        </w:numPr>
      </w:pPr>
      <w:r w:rsidRPr="00135271">
        <w:rPr>
          <w:b/>
          <w:bCs/>
        </w:rPr>
        <w:t>Operações que o sistema deve suportar:</w:t>
      </w:r>
    </w:p>
    <w:p w14:paraId="7F894CB6" w14:textId="77777777" w:rsidR="00135271" w:rsidRPr="00135271" w:rsidRDefault="00135271" w:rsidP="00135271">
      <w:pPr>
        <w:numPr>
          <w:ilvl w:val="1"/>
          <w:numId w:val="2"/>
        </w:numPr>
      </w:pPr>
      <w:r w:rsidRPr="00135271">
        <w:rPr>
          <w:b/>
          <w:bCs/>
        </w:rPr>
        <w:t>Inserção de Produto</w:t>
      </w:r>
      <w:r w:rsidRPr="00135271">
        <w:t>:</w:t>
      </w:r>
    </w:p>
    <w:p w14:paraId="5150D4D5" w14:textId="77777777" w:rsidR="00135271" w:rsidRPr="00135271" w:rsidRDefault="00135271" w:rsidP="00135271">
      <w:pPr>
        <w:numPr>
          <w:ilvl w:val="2"/>
          <w:numId w:val="2"/>
        </w:numPr>
      </w:pPr>
      <w:r w:rsidRPr="00135271">
        <w:t xml:space="preserve">O sistema deve permitir a inserção de um novo produto no estoque, utilizando o </w:t>
      </w:r>
      <w:r w:rsidRPr="00135271">
        <w:rPr>
          <w:b/>
          <w:bCs/>
        </w:rPr>
        <w:t>ID</w:t>
      </w:r>
      <w:r w:rsidRPr="00135271">
        <w:t xml:space="preserve"> como chave para ordenar a árvore.</w:t>
      </w:r>
    </w:p>
    <w:p w14:paraId="2501CCD1" w14:textId="77777777" w:rsidR="00135271" w:rsidRDefault="00135271" w:rsidP="00135271">
      <w:pPr>
        <w:numPr>
          <w:ilvl w:val="2"/>
          <w:numId w:val="2"/>
        </w:numPr>
      </w:pPr>
      <w:r w:rsidRPr="00135271">
        <w:t xml:space="preserve">Caso o </w:t>
      </w:r>
      <w:r w:rsidRPr="00135271">
        <w:rPr>
          <w:b/>
          <w:bCs/>
        </w:rPr>
        <w:t>ID</w:t>
      </w:r>
      <w:r w:rsidRPr="00135271">
        <w:t xml:space="preserve"> já exista na árvore, a comparação será feita pelo nome do produto.</w:t>
      </w:r>
    </w:p>
    <w:p w14:paraId="15E13E5A" w14:textId="7D59DAA9" w:rsidR="0073268B" w:rsidRPr="00135271" w:rsidRDefault="0073268B" w:rsidP="00135271">
      <w:pPr>
        <w:numPr>
          <w:ilvl w:val="2"/>
          <w:numId w:val="2"/>
        </w:numPr>
      </w:pPr>
      <w:r>
        <w:t>Considerar o rebalanceamento automático da árvore.</w:t>
      </w:r>
    </w:p>
    <w:p w14:paraId="511B34CF" w14:textId="77777777" w:rsidR="00135271" w:rsidRPr="00135271" w:rsidRDefault="00135271" w:rsidP="00135271">
      <w:pPr>
        <w:numPr>
          <w:ilvl w:val="1"/>
          <w:numId w:val="2"/>
        </w:numPr>
      </w:pPr>
      <w:r w:rsidRPr="00135271">
        <w:rPr>
          <w:b/>
          <w:bCs/>
        </w:rPr>
        <w:t>Busca de Produto</w:t>
      </w:r>
      <w:r w:rsidRPr="00135271">
        <w:t>:</w:t>
      </w:r>
    </w:p>
    <w:p w14:paraId="1BC5BC99" w14:textId="77777777" w:rsidR="00135271" w:rsidRPr="00135271" w:rsidRDefault="00135271" w:rsidP="00135271">
      <w:pPr>
        <w:numPr>
          <w:ilvl w:val="2"/>
          <w:numId w:val="2"/>
        </w:numPr>
      </w:pPr>
      <w:r w:rsidRPr="00135271">
        <w:lastRenderedPageBreak/>
        <w:t xml:space="preserve">O sistema deve permitir a busca de um produto pelo </w:t>
      </w:r>
      <w:r w:rsidRPr="00135271">
        <w:rPr>
          <w:b/>
          <w:bCs/>
        </w:rPr>
        <w:t>ID</w:t>
      </w:r>
      <w:r w:rsidRPr="00135271">
        <w:t>. Caso o produto seja encontrado, o sistema deve retornar os detalhes do produto.</w:t>
      </w:r>
    </w:p>
    <w:p w14:paraId="0BE0F36E" w14:textId="77777777" w:rsidR="00135271" w:rsidRPr="00135271" w:rsidRDefault="00135271" w:rsidP="00135271">
      <w:pPr>
        <w:numPr>
          <w:ilvl w:val="2"/>
          <w:numId w:val="2"/>
        </w:numPr>
      </w:pPr>
      <w:r w:rsidRPr="00135271">
        <w:t>Se o produto não for encontrado, o sistema deve retornar uma mensagem informando que o produto não existe no estoque.</w:t>
      </w:r>
    </w:p>
    <w:p w14:paraId="4FE77F21" w14:textId="77777777" w:rsidR="00135271" w:rsidRPr="00135271" w:rsidRDefault="00135271" w:rsidP="00135271">
      <w:pPr>
        <w:numPr>
          <w:ilvl w:val="1"/>
          <w:numId w:val="2"/>
        </w:numPr>
      </w:pPr>
      <w:r w:rsidRPr="00135271">
        <w:rPr>
          <w:b/>
          <w:bCs/>
        </w:rPr>
        <w:t>Remoção de Produto</w:t>
      </w:r>
      <w:r w:rsidRPr="00135271">
        <w:t>:</w:t>
      </w:r>
    </w:p>
    <w:p w14:paraId="7F04E95B" w14:textId="77777777" w:rsidR="00135271" w:rsidRPr="00135271" w:rsidRDefault="00135271" w:rsidP="00135271">
      <w:pPr>
        <w:numPr>
          <w:ilvl w:val="2"/>
          <w:numId w:val="2"/>
        </w:numPr>
      </w:pPr>
      <w:r w:rsidRPr="00135271">
        <w:t>O sistema deve permitir a remoção de um produto do estoque. A remoção deve ser feita de maneira que a árvore binária de busca continue válida.</w:t>
      </w:r>
    </w:p>
    <w:p w14:paraId="7A793620" w14:textId="77777777" w:rsidR="00135271" w:rsidRPr="00135271" w:rsidRDefault="00135271" w:rsidP="00135271">
      <w:pPr>
        <w:numPr>
          <w:ilvl w:val="2"/>
          <w:numId w:val="2"/>
        </w:numPr>
      </w:pPr>
      <w:r w:rsidRPr="00135271">
        <w:t xml:space="preserve">A remoção deve seguir os três casos: </w:t>
      </w:r>
    </w:p>
    <w:p w14:paraId="171E6363" w14:textId="77777777" w:rsidR="00135271" w:rsidRPr="00135271" w:rsidRDefault="00135271" w:rsidP="00135271">
      <w:pPr>
        <w:numPr>
          <w:ilvl w:val="3"/>
          <w:numId w:val="2"/>
        </w:numPr>
      </w:pPr>
      <w:r w:rsidRPr="00135271">
        <w:t>O produto a ser removido não tem filhos.</w:t>
      </w:r>
    </w:p>
    <w:p w14:paraId="03D786E3" w14:textId="77777777" w:rsidR="00135271" w:rsidRPr="00135271" w:rsidRDefault="00135271" w:rsidP="00135271">
      <w:pPr>
        <w:numPr>
          <w:ilvl w:val="3"/>
          <w:numId w:val="2"/>
        </w:numPr>
      </w:pPr>
      <w:r w:rsidRPr="00135271">
        <w:t>O produto a ser removido tem apenas um filho.</w:t>
      </w:r>
    </w:p>
    <w:p w14:paraId="7E5E7599" w14:textId="77777777" w:rsidR="00135271" w:rsidRPr="00135271" w:rsidRDefault="00135271" w:rsidP="00135271">
      <w:pPr>
        <w:numPr>
          <w:ilvl w:val="3"/>
          <w:numId w:val="2"/>
        </w:numPr>
      </w:pPr>
      <w:r w:rsidRPr="00135271">
        <w:t>O produto a ser removido tem dois filhos (nesse caso, deve-se encontrar o sucessor in-order para manter a ordem da árvore).</w:t>
      </w:r>
    </w:p>
    <w:sectPr w:rsidR="00135271" w:rsidRPr="00135271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9E614" w14:textId="77777777" w:rsidR="0073268B" w:rsidRDefault="0073268B" w:rsidP="0073268B">
      <w:pPr>
        <w:spacing w:after="0" w:line="240" w:lineRule="auto"/>
      </w:pPr>
      <w:r>
        <w:separator/>
      </w:r>
    </w:p>
  </w:endnote>
  <w:endnote w:type="continuationSeparator" w:id="0">
    <w:p w14:paraId="0D5117E8" w14:textId="77777777" w:rsidR="0073268B" w:rsidRDefault="0073268B" w:rsidP="00732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F177" w14:textId="2AEF2B5A" w:rsidR="0073268B" w:rsidRDefault="007326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5EE460" wp14:editId="2BFD94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7915" cy="334010"/>
              <wp:effectExtent l="0" t="0" r="6985" b="0"/>
              <wp:wrapNone/>
              <wp:docPr id="1874583545" name="Text Box 2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8250D7" w14:textId="76643B0B" w:rsidR="0073268B" w:rsidRPr="0073268B" w:rsidRDefault="0073268B" w:rsidP="007326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26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EE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" style="position:absolute;margin-left:0;margin-top:0;width:86.4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8250D7" w14:textId="76643B0B" w:rsidR="0073268B" w:rsidRPr="0073268B" w:rsidRDefault="0073268B" w:rsidP="007326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326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EFCB" w14:textId="1FD606F5" w:rsidR="0073268B" w:rsidRDefault="007326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D5982D" wp14:editId="713C4E0F">
              <wp:simplePos x="1081377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7915" cy="334010"/>
              <wp:effectExtent l="0" t="0" r="6985" b="0"/>
              <wp:wrapNone/>
              <wp:docPr id="2145856403" name="Text Box 3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ECCEF" w14:textId="45F8BE6C" w:rsidR="0073268B" w:rsidRPr="0073268B" w:rsidRDefault="0073268B" w:rsidP="007326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26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98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" style="position:absolute;margin-left:0;margin-top:0;width:86.4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DAECCEF" w14:textId="45F8BE6C" w:rsidR="0073268B" w:rsidRPr="0073268B" w:rsidRDefault="0073268B" w:rsidP="007326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326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FD6A" w14:textId="1F1F027C" w:rsidR="0073268B" w:rsidRDefault="007326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AF2358" wp14:editId="254A7B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7915" cy="334010"/>
              <wp:effectExtent l="0" t="0" r="6985" b="0"/>
              <wp:wrapNone/>
              <wp:docPr id="1856603104" name="Text Box 1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94311B" w14:textId="072CA397" w:rsidR="0073268B" w:rsidRPr="0073268B" w:rsidRDefault="0073268B" w:rsidP="007326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26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F23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" style="position:absolute;margin-left:0;margin-top:0;width:86.4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394311B" w14:textId="072CA397" w:rsidR="0073268B" w:rsidRPr="0073268B" w:rsidRDefault="0073268B" w:rsidP="007326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326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4E2B" w14:textId="77777777" w:rsidR="0073268B" w:rsidRDefault="0073268B" w:rsidP="0073268B">
      <w:pPr>
        <w:spacing w:after="0" w:line="240" w:lineRule="auto"/>
      </w:pPr>
      <w:r>
        <w:separator/>
      </w:r>
    </w:p>
  </w:footnote>
  <w:footnote w:type="continuationSeparator" w:id="0">
    <w:p w14:paraId="749E3D0A" w14:textId="77777777" w:rsidR="0073268B" w:rsidRDefault="0073268B" w:rsidP="00732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00469"/>
    <w:multiLevelType w:val="multilevel"/>
    <w:tmpl w:val="A1A6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011740">
    <w:abstractNumId w:val="0"/>
  </w:num>
  <w:num w:numId="2" w16cid:durableId="1345353913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71"/>
    <w:rsid w:val="00135271"/>
    <w:rsid w:val="0073268B"/>
    <w:rsid w:val="0077135E"/>
    <w:rsid w:val="00800038"/>
    <w:rsid w:val="008547EC"/>
    <w:rsid w:val="008C6CF8"/>
    <w:rsid w:val="00F7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D0CC"/>
  <w15:chartTrackingRefBased/>
  <w15:docId w15:val="{759B4CC5-2560-4AB8-8AEB-53C92465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7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32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6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Ribeiro</dc:creator>
  <cp:keywords/>
  <dc:description/>
  <cp:lastModifiedBy>Marcelo Uemura</cp:lastModifiedBy>
  <cp:revision>3</cp:revision>
  <dcterms:created xsi:type="dcterms:W3CDTF">2025-04-07T19:45:00Z</dcterms:created>
  <dcterms:modified xsi:type="dcterms:W3CDTF">2025-04-07T19:45:00Z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6ea983e0,6fbbdff9,7fe72b93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Classified as Internal</vt:lpwstr>
  </property>
  <property fmtid="{D5CDD505-2E9C-101B-9397-08002B2CF9AE}" pid="5" name="MSIP_Label_477eab6e-04c6-4822-9252-98ab9f25736b_Enabled">
    <vt:lpwstr>true</vt:lpwstr>
  </property>
  <property fmtid="{D5CDD505-2E9C-101B-9397-08002B2CF9AE}" pid="6" name="MSIP_Label_477eab6e-04c6-4822-9252-98ab9f25736b_SetDate">
    <vt:lpwstr>2025-04-07T19:45:22Z</vt:lpwstr>
  </property>
  <property fmtid="{D5CDD505-2E9C-101B-9397-08002B2CF9AE}" pid="7" name="MSIP_Label_477eab6e-04c6-4822-9252-98ab9f25736b_Method">
    <vt:lpwstr>Standard</vt:lpwstr>
  </property>
  <property fmtid="{D5CDD505-2E9C-101B-9397-08002B2CF9AE}" pid="8" name="MSIP_Label_477eab6e-04c6-4822-9252-98ab9f25736b_Name">
    <vt:lpwstr>477eab6e-04c6-4822-9252-98ab9f25736b</vt:lpwstr>
  </property>
  <property fmtid="{D5CDD505-2E9C-101B-9397-08002B2CF9AE}" pid="9" name="MSIP_Label_477eab6e-04c6-4822-9252-98ab9f25736b_SiteId">
    <vt:lpwstr>d2007bef-127d-4591-97ac-10d72fe28031</vt:lpwstr>
  </property>
  <property fmtid="{D5CDD505-2E9C-101B-9397-08002B2CF9AE}" pid="10" name="MSIP_Label_477eab6e-04c6-4822-9252-98ab9f25736b_ActionId">
    <vt:lpwstr>4db54aa1-a11c-4967-9697-01199e4b6411</vt:lpwstr>
  </property>
  <property fmtid="{D5CDD505-2E9C-101B-9397-08002B2CF9AE}" pid="11" name="MSIP_Label_477eab6e-04c6-4822-9252-98ab9f25736b_ContentBits">
    <vt:lpwstr>2</vt:lpwstr>
  </property>
  <property fmtid="{D5CDD505-2E9C-101B-9397-08002B2CF9AE}" pid="12" name="MSIP_Label_477eab6e-04c6-4822-9252-98ab9f25736b_Tag">
    <vt:lpwstr>10, 3, 0, 1</vt:lpwstr>
  </property>
</Properties>
</file>