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6EA7" w:rsidRDefault="006E5DE6" w:rsidP="00DC6EA7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.7pt;width:100.95pt;height:45.2pt;z-index:251659264;mso-position-horizontal-relative:margin;mso-position-vertical-relative:margin">
            <v:imagedata r:id="rId7" o:title="free_horizontal_on_white_by_logaster"/>
            <w10:wrap type="square" anchorx="margin" anchory="margin"/>
          </v:shape>
        </w:pict>
      </w:r>
    </w:p>
    <w:p w:rsidR="00DC6EA7" w:rsidRDefault="00DC6EA7" w:rsidP="00DC6EA7"/>
    <w:p w:rsidR="00DC6EA7" w:rsidRDefault="00DC6EA7" w:rsidP="00DC6EA7">
      <w:r>
        <w:t>E-Contas Ltda.</w:t>
      </w:r>
    </w:p>
    <w:p w:rsidR="00EE5537" w:rsidRDefault="00DC6EA7" w:rsidP="00DC6EA7">
      <w:pPr>
        <w:jc w:val="center"/>
      </w:pPr>
      <w:r>
        <w:t>Estratégia de Backup</w:t>
      </w:r>
    </w:p>
    <w:p w:rsidR="00DC6EA7" w:rsidRDefault="00DC6EA7" w:rsidP="00DC6EA7"/>
    <w:p w:rsidR="00DC6EA7" w:rsidRDefault="00DC6EA7" w:rsidP="00BD50D1">
      <w:pPr>
        <w:pStyle w:val="PargrafodaLista"/>
        <w:numPr>
          <w:ilvl w:val="0"/>
          <w:numId w:val="2"/>
        </w:numPr>
      </w:pPr>
      <w:r w:rsidRPr="00BD50D1">
        <w:t>Política adotada.</w:t>
      </w:r>
    </w:p>
    <w:p w:rsidR="000069F7" w:rsidRDefault="00BD50D1" w:rsidP="00BD50D1">
      <w:pPr>
        <w:pStyle w:val="PargrafodaLista"/>
        <w:ind w:left="375" w:firstLine="333"/>
      </w:pPr>
      <w:r w:rsidRPr="00BD50D1">
        <w:t xml:space="preserve">Com base no artigo do Professor “Sálvio </w:t>
      </w:r>
      <w:proofErr w:type="spellStart"/>
      <w:r w:rsidRPr="00BD50D1">
        <w:t>Padlipskas</w:t>
      </w:r>
      <w:proofErr w:type="spellEnd"/>
      <w:r w:rsidRPr="00BD50D1">
        <w:t xml:space="preserve">” em (Desenvolvendo uma estratégia eficiente de Backup &amp; </w:t>
      </w:r>
      <w:proofErr w:type="spellStart"/>
      <w:r w:rsidRPr="00BD50D1">
        <w:t>Restore</w:t>
      </w:r>
      <w:proofErr w:type="spellEnd"/>
      <w:r w:rsidRPr="00BD50D1">
        <w:t> em ambientes transacionais,</w:t>
      </w:r>
      <w:r>
        <w:t xml:space="preserve"> </w:t>
      </w:r>
      <w:r w:rsidRPr="00BD50D1">
        <w:t>2007)</w:t>
      </w:r>
      <w:r w:rsidR="000069F7">
        <w:t>.</w:t>
      </w:r>
    </w:p>
    <w:p w:rsidR="000069F7" w:rsidRDefault="00BD50D1" w:rsidP="00BD50D1">
      <w:pPr>
        <w:pStyle w:val="PargrafodaLista"/>
        <w:ind w:left="375" w:firstLine="333"/>
      </w:pPr>
      <w:r w:rsidRPr="00BD50D1">
        <w:t xml:space="preserve"> Adotamos a seguinte política</w:t>
      </w:r>
      <w:r w:rsidR="00661930">
        <w:t xml:space="preserve"> de backup</w:t>
      </w:r>
      <w:r w:rsidRPr="00BD50D1">
        <w:t xml:space="preserve"> </w:t>
      </w:r>
      <w:proofErr w:type="spellStart"/>
      <w:r w:rsidRPr="00BD50D1">
        <w:t>Full</w:t>
      </w:r>
      <w:proofErr w:type="spellEnd"/>
      <w:r w:rsidRPr="00BD50D1">
        <w:t xml:space="preserve"> e Diferencial</w:t>
      </w:r>
      <w:r w:rsidR="00661930">
        <w:t>, p</w:t>
      </w:r>
      <w:r>
        <w:t xml:space="preserve">ela praticidade e pelo falo do projeto ser em pequena escala, optamos também pelo armazenamento físico </w:t>
      </w:r>
      <w:r w:rsidR="000069F7">
        <w:t>em um</w:t>
      </w:r>
      <w:r>
        <w:t xml:space="preserve"> HD em rede</w:t>
      </w:r>
      <w:r w:rsidR="000069F7">
        <w:t xml:space="preserve">, </w:t>
      </w:r>
      <w:r>
        <w:t xml:space="preserve">armazenamento externo e em </w:t>
      </w:r>
      <w:proofErr w:type="spellStart"/>
      <w:proofErr w:type="gramStart"/>
      <w:r>
        <w:t>Cloud</w:t>
      </w:r>
      <w:proofErr w:type="spellEnd"/>
      <w:r>
        <w:t xml:space="preserve"> </w:t>
      </w:r>
      <w:r w:rsidR="000069F7">
        <w:t>.</w:t>
      </w:r>
      <w:proofErr w:type="gramEnd"/>
    </w:p>
    <w:p w:rsidR="000069F7" w:rsidRPr="00BD50D1" w:rsidRDefault="000069F7" w:rsidP="00BD50D1">
      <w:pPr>
        <w:pStyle w:val="PargrafodaLista"/>
        <w:ind w:left="375" w:firstLine="333"/>
      </w:pPr>
      <w:r>
        <w:t xml:space="preserve">Automatizaremos os Backups com Shell </w:t>
      </w:r>
      <w:r w:rsidR="006E3092">
        <w:t>Script.</w:t>
      </w:r>
    </w:p>
    <w:p w:rsidR="00BD50D1" w:rsidRDefault="00BD50D1" w:rsidP="00BD50D1">
      <w:pPr>
        <w:pStyle w:val="PargrafodaLista"/>
        <w:ind w:left="375"/>
      </w:pPr>
    </w:p>
    <w:p w:rsidR="00BD50D1" w:rsidRDefault="00BD50D1" w:rsidP="00BD50D1">
      <w:pPr>
        <w:pStyle w:val="PargrafodaLista"/>
        <w:numPr>
          <w:ilvl w:val="0"/>
          <w:numId w:val="2"/>
        </w:numPr>
      </w:pPr>
      <w:r w:rsidRPr="00BD50D1">
        <w:t xml:space="preserve">Backup </w:t>
      </w:r>
      <w:proofErr w:type="spellStart"/>
      <w:r w:rsidRPr="00BD50D1">
        <w:t>Full</w:t>
      </w:r>
      <w:proofErr w:type="spellEnd"/>
      <w:r w:rsidRPr="00BD50D1">
        <w:t>.</w:t>
      </w:r>
    </w:p>
    <w:p w:rsidR="00BD50D1" w:rsidRDefault="00BD50D1" w:rsidP="00BD50D1">
      <w:pPr>
        <w:pStyle w:val="PargrafodaLista"/>
        <w:ind w:left="708"/>
      </w:pPr>
      <w:r>
        <w:t>Será realizado anualmente ao decimo dia útil do mês de Março.</w:t>
      </w:r>
    </w:p>
    <w:p w:rsidR="00BD50D1" w:rsidRDefault="00BD50D1" w:rsidP="00BD50D1">
      <w:pPr>
        <w:pStyle w:val="PargrafodaLista"/>
        <w:numPr>
          <w:ilvl w:val="0"/>
          <w:numId w:val="2"/>
        </w:numPr>
      </w:pPr>
      <w:r>
        <w:t>Backup Diferencial.</w:t>
      </w:r>
    </w:p>
    <w:p w:rsidR="00BD50D1" w:rsidRDefault="00BD50D1" w:rsidP="00BD50D1">
      <w:pPr>
        <w:pStyle w:val="PargrafodaLista"/>
        <w:ind w:left="708"/>
      </w:pPr>
      <w:r>
        <w:t>Será realizado mensamente ao quinto dia útil do mês.</w:t>
      </w:r>
    </w:p>
    <w:p w:rsidR="00BD50D1" w:rsidRDefault="00BD50D1" w:rsidP="00BD50D1">
      <w:pPr>
        <w:pStyle w:val="PargrafodaLista"/>
        <w:numPr>
          <w:ilvl w:val="0"/>
          <w:numId w:val="2"/>
        </w:numPr>
      </w:pPr>
      <w:r>
        <w:t>Armazenamento físico</w:t>
      </w:r>
    </w:p>
    <w:p w:rsidR="00BD50D1" w:rsidRDefault="00BD50D1" w:rsidP="00BD50D1">
      <w:pPr>
        <w:pStyle w:val="PargrafodaLista"/>
        <w:ind w:left="708"/>
      </w:pPr>
      <w:r>
        <w:t xml:space="preserve">O armazenamento será feito no HD local de um PC conectado a rede e armazenamento externo será um </w:t>
      </w:r>
      <w:r w:rsidR="000069F7">
        <w:t xml:space="preserve">HD externo de </w:t>
      </w:r>
      <w:proofErr w:type="gramStart"/>
      <w:r w:rsidR="000069F7">
        <w:t>1</w:t>
      </w:r>
      <w:proofErr w:type="gramEnd"/>
      <w:r w:rsidR="000069F7">
        <w:t xml:space="preserve"> TB.</w:t>
      </w:r>
    </w:p>
    <w:p w:rsidR="00BD50D1" w:rsidRDefault="000069F7" w:rsidP="00BD50D1">
      <w:pPr>
        <w:pStyle w:val="PargrafodaLista"/>
        <w:numPr>
          <w:ilvl w:val="0"/>
          <w:numId w:val="2"/>
        </w:numPr>
      </w:pPr>
      <w:r>
        <w:t xml:space="preserve">Armazenamento </w:t>
      </w:r>
      <w:proofErr w:type="spellStart"/>
      <w:r>
        <w:t>Cloud</w:t>
      </w:r>
      <w:proofErr w:type="spellEnd"/>
      <w:r>
        <w:t>.</w:t>
      </w:r>
    </w:p>
    <w:p w:rsidR="000069F7" w:rsidRDefault="000069F7" w:rsidP="000069F7">
      <w:pPr>
        <w:pStyle w:val="PargrafodaLista"/>
        <w:ind w:left="708"/>
      </w:pPr>
      <w:r>
        <w:t xml:space="preserve">Usaremos os serviços do </w:t>
      </w:r>
      <w:proofErr w:type="spellStart"/>
      <w:r>
        <w:t>Dropbox</w:t>
      </w:r>
      <w:proofErr w:type="spellEnd"/>
      <w:r>
        <w:t xml:space="preserve"> como redundância de armazenamento.</w:t>
      </w:r>
    </w:p>
    <w:p w:rsidR="00BD50D1" w:rsidRDefault="000069F7" w:rsidP="00BD50D1">
      <w:pPr>
        <w:pStyle w:val="PargrafodaLista"/>
        <w:numPr>
          <w:ilvl w:val="0"/>
          <w:numId w:val="2"/>
        </w:numPr>
      </w:pPr>
      <w:r>
        <w:t>Automatização dos backups – Shell Script</w:t>
      </w:r>
    </w:p>
    <w:p w:rsidR="006E3092" w:rsidRDefault="000069F7" w:rsidP="006E3092">
      <w:pPr>
        <w:pStyle w:val="PargrafodaLista"/>
        <w:ind w:left="708" w:firstLine="708"/>
      </w:pPr>
      <w:r>
        <w:t>A automatização será feita com Shell Script, onde o armazenamento do arquivo no HD em rede terá o serviço</w:t>
      </w:r>
      <w:r w:rsidR="006E3092">
        <w:t xml:space="preserve"> do </w:t>
      </w:r>
      <w:proofErr w:type="spellStart"/>
      <w:r w:rsidR="006E3092">
        <w:t>D</w:t>
      </w:r>
      <w:r>
        <w:t>ropbox</w:t>
      </w:r>
      <w:proofErr w:type="spellEnd"/>
      <w:r>
        <w:t xml:space="preserve"> instalando e o armazenamento do arquivo no HD externos será realizando de forma manual.</w:t>
      </w:r>
      <w:r w:rsidRPr="000069F7">
        <w:t xml:space="preserve"> </w:t>
      </w:r>
    </w:p>
    <w:p w:rsidR="006D697D" w:rsidRDefault="006E3092" w:rsidP="006D697D">
      <w:pPr>
        <w:pStyle w:val="PargrafodaLista"/>
        <w:ind w:left="708" w:firstLine="708"/>
      </w:pPr>
      <w:r>
        <w:t>I</w:t>
      </w:r>
      <w:r w:rsidR="000069F7">
        <w:t xml:space="preserve">remos compacta-los em formato zip, </w:t>
      </w:r>
      <w:r w:rsidR="00E675ED">
        <w:t>todos os Backups serão realizados á</w:t>
      </w:r>
      <w:r w:rsidR="000069F7">
        <w:t xml:space="preserve">s </w:t>
      </w:r>
      <w:r w:rsidR="00E675ED">
        <w:t xml:space="preserve">01h: </w:t>
      </w:r>
      <w:r w:rsidR="000069F7">
        <w:t>00min.</w:t>
      </w:r>
    </w:p>
    <w:p w:rsidR="00661930" w:rsidRDefault="00661930" w:rsidP="00661930">
      <w:pPr>
        <w:pStyle w:val="PargrafodaLista"/>
        <w:ind w:left="708" w:firstLine="708"/>
      </w:pPr>
    </w:p>
    <w:p w:rsidR="00661930" w:rsidRDefault="00661930" w:rsidP="00661930">
      <w:pPr>
        <w:pBdr>
          <w:bottom w:val="single" w:sz="12" w:space="1" w:color="auto"/>
        </w:pBdr>
      </w:pPr>
    </w:p>
    <w:p w:rsidR="00661930" w:rsidRDefault="00661930" w:rsidP="00661930">
      <w:pPr>
        <w:pStyle w:val="PargrafodaLista"/>
        <w:ind w:left="708" w:firstLine="708"/>
        <w:jc w:val="center"/>
      </w:pPr>
      <w:r>
        <w:softHyphen/>
      </w:r>
      <w:r>
        <w:softHyphen/>
      </w:r>
      <w:r>
        <w:softHyphen/>
        <w:t>Ass. Responsável</w:t>
      </w:r>
    </w:p>
    <w:p w:rsidR="00661930" w:rsidRDefault="00661930" w:rsidP="00661930">
      <w:pPr>
        <w:pStyle w:val="PargrafodaLista"/>
        <w:ind w:left="708" w:firstLine="708"/>
        <w:jc w:val="center"/>
      </w:pPr>
      <w:r>
        <w:t>CPF:</w:t>
      </w:r>
    </w:p>
    <w:p w:rsidR="00661930" w:rsidRDefault="00661930" w:rsidP="00661930">
      <w:r>
        <w:t>___________________/_______, _______/_______/___________</w:t>
      </w:r>
    </w:p>
    <w:p w:rsidR="00661930" w:rsidRDefault="00661930" w:rsidP="00661930">
      <w:r>
        <w:t>(Cidade, Estado - Data).</w:t>
      </w:r>
    </w:p>
    <w:p w:rsidR="00BD50D1" w:rsidRPr="00BD50D1" w:rsidRDefault="00BD50D1" w:rsidP="00BD50D1"/>
    <w:p w:rsidR="00BD50D1" w:rsidRPr="00BD50D1" w:rsidRDefault="00BD50D1" w:rsidP="00BD50D1"/>
    <w:p w:rsidR="006D697D" w:rsidRDefault="006D697D" w:rsidP="00DC6EA7">
      <w:pPr>
        <w:pStyle w:val="PargrafodaLista"/>
        <w:ind w:left="375"/>
      </w:pPr>
    </w:p>
    <w:p w:rsidR="006D697D" w:rsidRDefault="006D697D">
      <w:r>
        <w:br w:type="page"/>
      </w:r>
    </w:p>
    <w:p w:rsidR="00DC6EA7" w:rsidRDefault="006D697D" w:rsidP="00DC6EA7">
      <w:pPr>
        <w:pStyle w:val="PargrafodaLista"/>
        <w:ind w:left="375"/>
      </w:pPr>
      <w:r>
        <w:lastRenderedPageBreak/>
        <w:t>Referência:</w:t>
      </w:r>
    </w:p>
    <w:p w:rsidR="006D697D" w:rsidRDefault="006D697D" w:rsidP="006E5DE6">
      <w:pPr>
        <w:pStyle w:val="PargrafodaLista"/>
        <w:ind w:left="375" w:firstLine="333"/>
      </w:pPr>
      <w:r>
        <w:t xml:space="preserve">Sálvio </w:t>
      </w:r>
      <w:proofErr w:type="spellStart"/>
      <w:r>
        <w:t>Padlipskas</w:t>
      </w:r>
      <w:proofErr w:type="spellEnd"/>
      <w:r w:rsidRPr="00BD50D1">
        <w:t xml:space="preserve"> (Desenvolvendo uma estratégia eficiente de Backup &amp; </w:t>
      </w:r>
      <w:proofErr w:type="spellStart"/>
      <w:r w:rsidRPr="00BD50D1">
        <w:t>Restore</w:t>
      </w:r>
      <w:proofErr w:type="spellEnd"/>
      <w:r w:rsidRPr="00BD50D1">
        <w:t> em ambientes transacionais,</w:t>
      </w:r>
      <w:r>
        <w:t xml:space="preserve"> </w:t>
      </w:r>
      <w:r w:rsidRPr="00BD50D1">
        <w:t>2007)</w:t>
      </w:r>
      <w:r w:rsidR="006E5DE6">
        <w:t xml:space="preserve"> - </w:t>
      </w:r>
      <w:proofErr w:type="gramStart"/>
      <w:r w:rsidRPr="006D697D">
        <w:t>https</w:t>
      </w:r>
      <w:proofErr w:type="gramEnd"/>
      <w:r w:rsidRPr="006D697D">
        <w:t>://www.devmedia.com.br/desenvolvendo-uma-estrategia-eficiente-de-backup-restore-em-ambientes-transacionais/5530</w:t>
      </w:r>
      <w:r>
        <w:t>.</w:t>
      </w:r>
      <w:bookmarkStart w:id="0" w:name="_GoBack"/>
      <w:bookmarkEnd w:id="0"/>
    </w:p>
    <w:sectPr w:rsidR="006D697D" w:rsidSect="00DC6EA7">
      <w:pgSz w:w="11906" w:h="16838"/>
      <w:pgMar w:top="56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E51399"/>
    <w:multiLevelType w:val="multilevel"/>
    <w:tmpl w:val="A4329168"/>
    <w:lvl w:ilvl="0">
      <w:start w:val="1"/>
      <w:numFmt w:val="decimal"/>
      <w:lvlText w:val="%1.0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">
    <w:nsid w:val="73AA09C9"/>
    <w:multiLevelType w:val="multilevel"/>
    <w:tmpl w:val="A4329168"/>
    <w:lvl w:ilvl="0">
      <w:start w:val="1"/>
      <w:numFmt w:val="decimal"/>
      <w:lvlText w:val="%1.0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EA7"/>
    <w:rsid w:val="000069F7"/>
    <w:rsid w:val="001117E2"/>
    <w:rsid w:val="00661930"/>
    <w:rsid w:val="006D697D"/>
    <w:rsid w:val="006E3092"/>
    <w:rsid w:val="006E5DE6"/>
    <w:rsid w:val="00BD50D1"/>
    <w:rsid w:val="00DC6EA7"/>
    <w:rsid w:val="00E17841"/>
    <w:rsid w:val="00E67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C6EA7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BD50D1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6D697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C6EA7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BD50D1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6D69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3F5F95-017D-44FA-8FF3-7BAF37A017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239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weverton</dc:creator>
  <cp:lastModifiedBy>weverton</cp:lastModifiedBy>
  <cp:revision>5</cp:revision>
  <dcterms:created xsi:type="dcterms:W3CDTF">2019-06-08T13:47:00Z</dcterms:created>
  <dcterms:modified xsi:type="dcterms:W3CDTF">2019-06-08T14:24:00Z</dcterms:modified>
</cp:coreProperties>
</file>