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9"/>
        <w:tblpPr w:leftFromText="142" w:rightFromText="142" w:vertAnchor="text" w:horzAnchor="margin" w:tblpY="-11"/>
        <w:tblW w:w="10447"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1530"/>
        <w:gridCol w:w="4099"/>
        <w:gridCol w:w="4818"/>
      </w:tblGrid>
      <w:tr w:rsidR="00B949A5" w14:paraId="6249DD75" w14:textId="77777777" w:rsidTr="00582FA2">
        <w:trPr>
          <w:trHeight w:val="510"/>
        </w:trPr>
        <w:tc>
          <w:tcPr>
            <w:tcW w:w="10447" w:type="dxa"/>
            <w:gridSpan w:val="3"/>
            <w:tcBorders>
              <w:top w:val="single" w:sz="24" w:space="0" w:color="000000"/>
              <w:left w:val="single" w:sz="24" w:space="0" w:color="000000"/>
              <w:bottom w:val="single" w:sz="24" w:space="0" w:color="000000"/>
              <w:right w:val="single" w:sz="24" w:space="0" w:color="000000"/>
            </w:tcBorders>
            <w:vAlign w:val="center"/>
          </w:tcPr>
          <w:p w14:paraId="20A7D959" w14:textId="77777777" w:rsidR="00B949A5" w:rsidRDefault="00B949A5" w:rsidP="00B949A5">
            <w:pPr>
              <w:pStyle w:val="a3"/>
            </w:pPr>
            <w:r>
              <w:t>EmberFall 개발 일지</w:t>
            </w:r>
          </w:p>
        </w:tc>
      </w:tr>
      <w:tr w:rsidR="00B949A5" w14:paraId="49595A0D" w14:textId="77777777" w:rsidTr="00582FA2">
        <w:trPr>
          <w:trHeight w:val="551"/>
        </w:trPr>
        <w:tc>
          <w:tcPr>
            <w:tcW w:w="1530" w:type="dxa"/>
            <w:tcBorders>
              <w:top w:val="single" w:sz="24" w:space="0" w:color="000000"/>
              <w:left w:val="single" w:sz="24" w:space="0" w:color="000000"/>
              <w:bottom w:val="single" w:sz="24" w:space="0" w:color="000000"/>
              <w:right w:val="single" w:sz="24" w:space="0" w:color="000000"/>
            </w:tcBorders>
            <w:shd w:val="clear" w:color="auto" w:fill="D9E2F3"/>
            <w:vAlign w:val="center"/>
          </w:tcPr>
          <w:p w14:paraId="46C1BF33" w14:textId="7FB2113B" w:rsidR="00B949A5" w:rsidRDefault="004F5A56" w:rsidP="00B949A5">
            <w:pPr>
              <w:pStyle w:val="a5"/>
              <w:rPr>
                <w:b/>
              </w:rPr>
            </w:pPr>
            <w:r>
              <w:rPr>
                <w:b/>
              </w:rPr>
              <w:t>1</w:t>
            </w:r>
            <w:r w:rsidR="00557A33">
              <w:rPr>
                <w:b/>
              </w:rPr>
              <w:t>2</w:t>
            </w:r>
            <w:r w:rsidR="00B949A5">
              <w:rPr>
                <w:b/>
              </w:rPr>
              <w:t xml:space="preserve">주차 </w:t>
            </w:r>
          </w:p>
        </w:tc>
        <w:tc>
          <w:tcPr>
            <w:tcW w:w="4099" w:type="dxa"/>
            <w:tcBorders>
              <w:top w:val="single" w:sz="24" w:space="0" w:color="000000"/>
              <w:left w:val="single" w:sz="24" w:space="0" w:color="000000"/>
              <w:bottom w:val="single" w:sz="24" w:space="0" w:color="000000"/>
              <w:right w:val="single" w:sz="24" w:space="0" w:color="000000"/>
            </w:tcBorders>
            <w:vAlign w:val="center"/>
          </w:tcPr>
          <w:p w14:paraId="11D0DE5F" w14:textId="174377B6" w:rsidR="00B949A5" w:rsidRDefault="00B949A5" w:rsidP="00B949A5">
            <w:pPr>
              <w:pStyle w:val="a5"/>
              <w:rPr>
                <w:b/>
              </w:rPr>
            </w:pPr>
            <w:r>
              <w:rPr>
                <w:b/>
              </w:rPr>
              <w:t>2025.0</w:t>
            </w:r>
            <w:r w:rsidR="004F5A56">
              <w:rPr>
                <w:b/>
              </w:rPr>
              <w:t>3</w:t>
            </w:r>
            <w:r>
              <w:rPr>
                <w:b/>
              </w:rPr>
              <w:t>.</w:t>
            </w:r>
            <w:r w:rsidR="004F5A56">
              <w:rPr>
                <w:b/>
              </w:rPr>
              <w:t>16</w:t>
            </w:r>
            <w:r>
              <w:rPr>
                <w:b/>
              </w:rPr>
              <w:t xml:space="preserve"> ~ 2025.</w:t>
            </w:r>
            <w:r w:rsidR="00032AA9">
              <w:rPr>
                <w:b/>
              </w:rPr>
              <w:t>0</w:t>
            </w:r>
            <w:r w:rsidR="006643DB">
              <w:rPr>
                <w:rFonts w:hint="eastAsia"/>
                <w:b/>
              </w:rPr>
              <w:t>3</w:t>
            </w:r>
            <w:r>
              <w:rPr>
                <w:b/>
              </w:rPr>
              <w:t>.</w:t>
            </w:r>
            <w:r w:rsidR="004F5A56">
              <w:rPr>
                <w:b/>
              </w:rPr>
              <w:t>2</w:t>
            </w:r>
            <w:r w:rsidR="009B554F">
              <w:rPr>
                <w:b/>
              </w:rPr>
              <w:t>2</w:t>
            </w:r>
          </w:p>
        </w:tc>
        <w:tc>
          <w:tcPr>
            <w:tcW w:w="4817" w:type="dxa"/>
            <w:tcBorders>
              <w:top w:val="single" w:sz="24" w:space="0" w:color="000000"/>
              <w:left w:val="single" w:sz="24" w:space="0" w:color="000000"/>
              <w:bottom w:val="single" w:sz="24" w:space="0" w:color="000000"/>
              <w:right w:val="single" w:sz="24" w:space="0" w:color="000000"/>
            </w:tcBorders>
            <w:shd w:val="clear" w:color="auto" w:fill="D0CECE"/>
            <w:vAlign w:val="center"/>
          </w:tcPr>
          <w:p w14:paraId="14EFA9FF" w14:textId="77777777" w:rsidR="00B949A5" w:rsidRDefault="00B949A5" w:rsidP="00B949A5">
            <w:pPr>
              <w:pStyle w:val="a5"/>
            </w:pPr>
            <w:r>
              <w:t>회의 내용</w:t>
            </w:r>
          </w:p>
        </w:tc>
      </w:tr>
      <w:tr w:rsidR="00B949A5" w14:paraId="582777AE" w14:textId="77777777" w:rsidTr="00582FA2">
        <w:trPr>
          <w:trHeight w:val="13881"/>
        </w:trPr>
        <w:tc>
          <w:tcPr>
            <w:tcW w:w="10447" w:type="dxa"/>
            <w:gridSpan w:val="3"/>
            <w:tcBorders>
              <w:top w:val="single" w:sz="24" w:space="0" w:color="000000"/>
              <w:left w:val="single" w:sz="24" w:space="0" w:color="000000"/>
              <w:bottom w:val="single" w:sz="24" w:space="0" w:color="000000"/>
              <w:right w:val="single" w:sz="24" w:space="0" w:color="000000"/>
            </w:tcBorders>
            <w:vAlign w:val="center"/>
          </w:tcPr>
          <w:p w14:paraId="1716B192" w14:textId="77777777" w:rsidR="00992487" w:rsidRDefault="00992487" w:rsidP="00992487">
            <w:pPr>
              <w:jc w:val="left"/>
            </w:pPr>
            <w:r>
              <w:t>금주 회의는 애니메이션 관련 패킷 규격을 정하였다.</w:t>
            </w:r>
          </w:p>
          <w:p w14:paraId="5CA6E15D" w14:textId="77777777" w:rsidR="00992487" w:rsidRDefault="00992487" w:rsidP="00992487">
            <w:pPr>
              <w:jc w:val="left"/>
            </w:pPr>
            <w:r>
              <w:t xml:space="preserve">회전정보를 전달할때 yaw를 쿼터니언에서 추출을 해야하는데 이 방법에 대해 논의하였다. </w:t>
            </w:r>
          </w:p>
          <w:p w14:paraId="092096E3" w14:textId="77777777" w:rsidR="00992487" w:rsidRDefault="00992487" w:rsidP="00992487">
            <w:pPr>
              <w:jc w:val="left"/>
            </w:pPr>
          </w:p>
          <w:p w14:paraId="42493DBC" w14:textId="77777777" w:rsidR="00992487" w:rsidRDefault="00992487" w:rsidP="00992487">
            <w:pPr>
              <w:jc w:val="left"/>
            </w:pPr>
            <w:r>
              <w:t>현재까지의 작업물을 Merge하는 시간을 가졌고,</w:t>
            </w:r>
          </w:p>
          <w:p w14:paraId="03E08A54" w14:textId="0ED222C7" w:rsidR="00B949A5" w:rsidRPr="008424AF" w:rsidRDefault="00992487" w:rsidP="00992487">
            <w:pPr>
              <w:jc w:val="left"/>
            </w:pPr>
            <w:r>
              <w:t>남은 기간까지의 개인일정을 공유하는 시간을 가졌다.</w:t>
            </w:r>
          </w:p>
        </w:tc>
      </w:tr>
    </w:tbl>
    <w:p w14:paraId="7D272CC4" w14:textId="77777777" w:rsidR="00B949A5" w:rsidRPr="00B949A5" w:rsidRDefault="00B949A5" w:rsidP="00B949A5">
      <w:pPr>
        <w:wordWrap/>
        <w:autoSpaceDE/>
        <w:autoSpaceDN/>
      </w:pPr>
    </w:p>
    <w:tbl>
      <w:tblPr>
        <w:tblW w:w="1045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1532"/>
        <w:gridCol w:w="3694"/>
        <w:gridCol w:w="409"/>
        <w:gridCol w:w="4818"/>
      </w:tblGrid>
      <w:tr w:rsidR="00582FA2" w14:paraId="7D0ABCF3" w14:textId="77777777" w:rsidTr="00582FA2">
        <w:trPr>
          <w:trHeight w:val="767"/>
        </w:trPr>
        <w:tc>
          <w:tcPr>
            <w:tcW w:w="5226" w:type="dxa"/>
            <w:gridSpan w:val="2"/>
            <w:tcBorders>
              <w:top w:val="single" w:sz="24" w:space="0" w:color="000000"/>
              <w:left w:val="single" w:sz="24" w:space="0" w:color="000000"/>
              <w:bottom w:val="single" w:sz="24" w:space="0" w:color="000000"/>
              <w:right w:val="single" w:sz="24" w:space="0" w:color="000000"/>
            </w:tcBorders>
            <w:vAlign w:val="center"/>
          </w:tcPr>
          <w:p w14:paraId="28DA5DF4" w14:textId="77777777" w:rsidR="00582FA2" w:rsidRDefault="00582FA2" w:rsidP="008A0023">
            <w:pPr>
              <w:pStyle w:val="a3"/>
            </w:pPr>
            <w:r>
              <w:lastRenderedPageBreak/>
              <w:t>EmberFall 개발 일지</w:t>
            </w:r>
          </w:p>
        </w:tc>
        <w:tc>
          <w:tcPr>
            <w:tcW w:w="5227" w:type="dxa"/>
            <w:gridSpan w:val="2"/>
            <w:tcBorders>
              <w:top w:val="single" w:sz="24" w:space="0" w:color="000000"/>
              <w:left w:val="single" w:sz="24" w:space="0" w:color="000000"/>
              <w:bottom w:val="single" w:sz="24" w:space="0" w:color="000000"/>
              <w:right w:val="single" w:sz="24" w:space="0" w:color="000000"/>
            </w:tcBorders>
            <w:vAlign w:val="center"/>
          </w:tcPr>
          <w:p w14:paraId="5C5326F7" w14:textId="77777777" w:rsidR="00582FA2" w:rsidRDefault="00582FA2" w:rsidP="008A0023">
            <w:pPr>
              <w:pStyle w:val="a3"/>
            </w:pPr>
            <w:r>
              <w:t xml:space="preserve">작성자 : </w:t>
            </w:r>
            <w:r>
              <w:rPr>
                <w:rFonts w:hint="eastAsia"/>
              </w:rPr>
              <w:t>김승범</w:t>
            </w:r>
          </w:p>
        </w:tc>
      </w:tr>
      <w:tr w:rsidR="00582FA2" w14:paraId="4AA22048" w14:textId="77777777" w:rsidTr="00582FA2">
        <w:trPr>
          <w:trHeight w:val="559"/>
        </w:trPr>
        <w:tc>
          <w:tcPr>
            <w:tcW w:w="1532" w:type="dxa"/>
            <w:tcBorders>
              <w:top w:val="single" w:sz="24" w:space="0" w:color="000000"/>
              <w:left w:val="single" w:sz="24" w:space="0" w:color="000000"/>
              <w:bottom w:val="single" w:sz="24" w:space="0" w:color="000000"/>
              <w:right w:val="single" w:sz="24" w:space="0" w:color="000000"/>
            </w:tcBorders>
            <w:shd w:val="clear" w:color="auto" w:fill="D9E2F3"/>
            <w:vAlign w:val="center"/>
          </w:tcPr>
          <w:p w14:paraId="1FFFB3B6" w14:textId="48900EA9" w:rsidR="00582FA2" w:rsidRDefault="004F5A56" w:rsidP="008A0023">
            <w:pPr>
              <w:pStyle w:val="a5"/>
              <w:rPr>
                <w:b/>
              </w:rPr>
            </w:pPr>
            <w:r>
              <w:rPr>
                <w:b/>
              </w:rPr>
              <w:t>1</w:t>
            </w:r>
            <w:r w:rsidR="00557A33">
              <w:rPr>
                <w:b/>
              </w:rPr>
              <w:t>2</w:t>
            </w:r>
            <w:r w:rsidR="00582FA2">
              <w:rPr>
                <w:b/>
              </w:rPr>
              <w:t xml:space="preserve">주차 </w:t>
            </w:r>
          </w:p>
        </w:tc>
        <w:tc>
          <w:tcPr>
            <w:tcW w:w="4103" w:type="dxa"/>
            <w:gridSpan w:val="2"/>
            <w:tcBorders>
              <w:top w:val="single" w:sz="24" w:space="0" w:color="000000"/>
              <w:left w:val="single" w:sz="24" w:space="0" w:color="000000"/>
              <w:bottom w:val="single" w:sz="24" w:space="0" w:color="000000"/>
              <w:right w:val="single" w:sz="24" w:space="0" w:color="000000"/>
            </w:tcBorders>
            <w:vAlign w:val="center"/>
          </w:tcPr>
          <w:p w14:paraId="2F9E034B" w14:textId="7A4CCF1A" w:rsidR="00582FA2" w:rsidRDefault="00582FA2" w:rsidP="008A0023">
            <w:pPr>
              <w:pStyle w:val="a5"/>
              <w:rPr>
                <w:b/>
              </w:rPr>
            </w:pPr>
            <w:r>
              <w:rPr>
                <w:b/>
              </w:rPr>
              <w:t>2025.0</w:t>
            </w:r>
            <w:r w:rsidR="004F5A56">
              <w:rPr>
                <w:b/>
              </w:rPr>
              <w:t>3</w:t>
            </w:r>
            <w:r>
              <w:rPr>
                <w:b/>
              </w:rPr>
              <w:t>.</w:t>
            </w:r>
            <w:r w:rsidR="004F5A56">
              <w:rPr>
                <w:b/>
              </w:rPr>
              <w:t>16</w:t>
            </w:r>
            <w:r>
              <w:rPr>
                <w:b/>
              </w:rPr>
              <w:t xml:space="preserve"> ~ 2025.0</w:t>
            </w:r>
            <w:r w:rsidR="006643DB">
              <w:rPr>
                <w:rFonts w:hint="eastAsia"/>
                <w:b/>
              </w:rPr>
              <w:t>3</w:t>
            </w:r>
            <w:r>
              <w:rPr>
                <w:b/>
              </w:rPr>
              <w:t>.</w:t>
            </w:r>
            <w:r w:rsidR="004F5A56">
              <w:rPr>
                <w:b/>
              </w:rPr>
              <w:t>2</w:t>
            </w:r>
            <w:r w:rsidR="00034FAA">
              <w:rPr>
                <w:b/>
              </w:rPr>
              <w:t>2</w:t>
            </w:r>
          </w:p>
        </w:tc>
        <w:tc>
          <w:tcPr>
            <w:tcW w:w="4818" w:type="dxa"/>
            <w:tcBorders>
              <w:top w:val="single" w:sz="24" w:space="0" w:color="000000"/>
              <w:left w:val="single" w:sz="24" w:space="0" w:color="000000"/>
              <w:bottom w:val="single" w:sz="24" w:space="0" w:color="000000"/>
              <w:right w:val="single" w:sz="24" w:space="0" w:color="000000"/>
            </w:tcBorders>
            <w:shd w:val="clear" w:color="auto" w:fill="D0CECE"/>
            <w:vAlign w:val="center"/>
          </w:tcPr>
          <w:p w14:paraId="5BF1143C" w14:textId="77777777" w:rsidR="00582FA2" w:rsidRDefault="00582FA2" w:rsidP="008A0023">
            <w:pPr>
              <w:pStyle w:val="a5"/>
            </w:pPr>
            <w:r>
              <w:t>이번 주 진행 사항</w:t>
            </w:r>
          </w:p>
        </w:tc>
      </w:tr>
      <w:tr w:rsidR="00582FA2" w:rsidRPr="00897E13" w14:paraId="202E3C14" w14:textId="77777777" w:rsidTr="00582FA2">
        <w:trPr>
          <w:trHeight w:val="13889"/>
        </w:trPr>
        <w:tc>
          <w:tcPr>
            <w:tcW w:w="10453" w:type="dxa"/>
            <w:gridSpan w:val="4"/>
            <w:tcBorders>
              <w:top w:val="single" w:sz="24" w:space="0" w:color="000000"/>
              <w:left w:val="single" w:sz="24" w:space="0" w:color="000000"/>
              <w:bottom w:val="single" w:sz="24" w:space="0" w:color="000000"/>
              <w:right w:val="single" w:sz="24" w:space="0" w:color="000000"/>
            </w:tcBorders>
            <w:vAlign w:val="center"/>
          </w:tcPr>
          <w:p w14:paraId="32D6D92A" w14:textId="30F2139B" w:rsidR="00582FA2" w:rsidRDefault="004F5A56" w:rsidP="008A0023">
            <w:pPr>
              <w:jc w:val="left"/>
              <w:rPr>
                <w:b/>
                <w:bCs/>
              </w:rPr>
            </w:pPr>
            <w:r>
              <w:rPr>
                <w:b/>
                <w:bCs/>
              </w:rPr>
              <w:t>03-16</w:t>
            </w:r>
          </w:p>
          <w:p w14:paraId="0D43B63E" w14:textId="77777777" w:rsidR="004F5A56" w:rsidRDefault="004F5A56" w:rsidP="008A0023">
            <w:pPr>
              <w:jc w:val="left"/>
            </w:pPr>
            <w:r>
              <w:rPr>
                <w:rFonts w:hint="eastAsia"/>
              </w:rPr>
              <w:t>애니메이션 상</w:t>
            </w:r>
            <w:r>
              <w:t>-</w:t>
            </w:r>
            <w:r>
              <w:rPr>
                <w:rFonts w:hint="eastAsia"/>
              </w:rPr>
              <w:t>하체 분리 구현을 시작하였다</w:t>
            </w:r>
            <w:r>
              <w:t xml:space="preserve">. </w:t>
            </w:r>
            <w:r>
              <w:rPr>
                <w:rFonts w:hint="eastAsia"/>
              </w:rPr>
              <w:t xml:space="preserve">오늘 시도한 방법은 기존에 존재하던 </w:t>
            </w:r>
            <w:r>
              <w:t xml:space="preserve">Animator </w:t>
            </w:r>
            <w:r>
              <w:rPr>
                <w:rFonts w:hint="eastAsia"/>
              </w:rPr>
              <w:t xml:space="preserve">을 두 개 사용하여 </w:t>
            </w:r>
          </w:p>
          <w:p w14:paraId="1F63FE6F" w14:textId="77777777" w:rsidR="004F5A56" w:rsidRDefault="004F5A56" w:rsidP="008A0023">
            <w:pPr>
              <w:jc w:val="left"/>
            </w:pPr>
            <w:r>
              <w:rPr>
                <w:rFonts w:hint="eastAsia"/>
              </w:rPr>
              <w:t xml:space="preserve">해당 </w:t>
            </w:r>
            <w:r>
              <w:t xml:space="preserve">Animator </w:t>
            </w:r>
            <w:r>
              <w:rPr>
                <w:rFonts w:hint="eastAsia"/>
              </w:rPr>
              <w:t xml:space="preserve">가 원하는 애니메이션을 입히고 싶은 부분 </w:t>
            </w:r>
            <w:r>
              <w:t xml:space="preserve">( Bone ) </w:t>
            </w:r>
            <w:r>
              <w:rPr>
                <w:rFonts w:hint="eastAsia"/>
              </w:rPr>
              <w:t xml:space="preserve">의 배열을 </w:t>
            </w:r>
            <w:r>
              <w:t xml:space="preserve">Bone Mask </w:t>
            </w:r>
            <w:r>
              <w:rPr>
                <w:rFonts w:hint="eastAsia"/>
              </w:rPr>
              <w:t>로 받아와서</w:t>
            </w:r>
            <w:r>
              <w:t xml:space="preserve">, </w:t>
            </w:r>
          </w:p>
          <w:p w14:paraId="7182FA71" w14:textId="77777777" w:rsidR="004F5A56" w:rsidRDefault="004F5A56" w:rsidP="008A0023">
            <w:pPr>
              <w:jc w:val="left"/>
            </w:pPr>
            <w:r>
              <w:rPr>
                <w:rFonts w:hint="eastAsia"/>
              </w:rPr>
              <w:t>업데이트가 일어 날 때</w:t>
            </w:r>
            <w:r>
              <w:t xml:space="preserve">, </w:t>
            </w:r>
            <w:r>
              <w:rPr>
                <w:rFonts w:hint="eastAsia"/>
              </w:rPr>
              <w:t>각 A</w:t>
            </w:r>
            <w:r>
              <w:t xml:space="preserve">nimator </w:t>
            </w:r>
            <w:r>
              <w:rPr>
                <w:rFonts w:hint="eastAsia"/>
              </w:rPr>
              <w:t xml:space="preserve">에서 계산한 행렬 배열들을 </w:t>
            </w:r>
            <w:r>
              <w:t xml:space="preserve">Masking </w:t>
            </w:r>
            <w:r>
              <w:rPr>
                <w:rFonts w:hint="eastAsia"/>
              </w:rPr>
              <w:t xml:space="preserve">하여 결합하여 </w:t>
            </w:r>
            <w:r>
              <w:t xml:space="preserve">Bone Transform </w:t>
            </w:r>
            <w:r>
              <w:rPr>
                <w:rFonts w:hint="eastAsia"/>
              </w:rPr>
              <w:t xml:space="preserve">을 </w:t>
            </w:r>
          </w:p>
          <w:p w14:paraId="340E73D4" w14:textId="77777777" w:rsidR="004F5A56" w:rsidRDefault="004F5A56" w:rsidP="008A0023">
            <w:pPr>
              <w:jc w:val="left"/>
            </w:pPr>
            <w:r>
              <w:rPr>
                <w:rFonts w:hint="eastAsia"/>
              </w:rPr>
              <w:t>계산하도록 구현하였다</w:t>
            </w:r>
            <w:r>
              <w:t xml:space="preserve">. </w:t>
            </w:r>
          </w:p>
          <w:p w14:paraId="519C0AB8" w14:textId="77777777" w:rsidR="009B554F" w:rsidRDefault="009B554F" w:rsidP="008A0023">
            <w:pPr>
              <w:jc w:val="left"/>
              <w:rPr>
                <w:b/>
                <w:bCs/>
              </w:rPr>
            </w:pPr>
          </w:p>
          <w:p w14:paraId="37A20134" w14:textId="7099A6AC" w:rsidR="004F5A56" w:rsidRDefault="004F5A56" w:rsidP="008A0023">
            <w:pPr>
              <w:jc w:val="left"/>
              <w:rPr>
                <w:b/>
                <w:bCs/>
              </w:rPr>
            </w:pPr>
            <w:r>
              <w:rPr>
                <w:rFonts w:hint="eastAsia"/>
                <w:b/>
                <w:bCs/>
              </w:rPr>
              <w:t>0</w:t>
            </w:r>
            <w:r>
              <w:rPr>
                <w:b/>
                <w:bCs/>
              </w:rPr>
              <w:t>3-17</w:t>
            </w:r>
          </w:p>
          <w:p w14:paraId="5FC43DF0" w14:textId="77777777" w:rsidR="004F5A56" w:rsidRDefault="004F5A56" w:rsidP="008A0023">
            <w:pPr>
              <w:jc w:val="left"/>
            </w:pPr>
            <w:r>
              <w:rPr>
                <w:rFonts w:hint="eastAsia"/>
              </w:rPr>
              <w:t xml:space="preserve">전날 구현한 </w:t>
            </w:r>
            <w:r w:rsidR="009B554F">
              <w:rPr>
                <w:rFonts w:hint="eastAsia"/>
              </w:rPr>
              <w:t>결과</w:t>
            </w:r>
            <w:r w:rsidR="009B554F">
              <w:t xml:space="preserve">, </w:t>
            </w:r>
            <w:r w:rsidR="009B554F">
              <w:rPr>
                <w:rFonts w:hint="eastAsia"/>
              </w:rPr>
              <w:t>상체와 하체의 애니메이션이 완전히 따로 놀아 새로운 방법으로 구현을 시작하였다</w:t>
            </w:r>
            <w:r w:rsidR="009B554F">
              <w:t xml:space="preserve">. </w:t>
            </w:r>
          </w:p>
          <w:p w14:paraId="25A4E7C7" w14:textId="77777777" w:rsidR="009B554F" w:rsidRDefault="009B554F" w:rsidP="008A0023">
            <w:pPr>
              <w:jc w:val="left"/>
            </w:pPr>
            <w:r>
              <w:rPr>
                <w:rFonts w:hint="eastAsia"/>
              </w:rPr>
              <w:t xml:space="preserve">전날의 결과가 이상했던 이유는 상체와 하체의 연결 부위 </w:t>
            </w:r>
            <w:r>
              <w:t xml:space="preserve">( </w:t>
            </w:r>
            <w:r>
              <w:rPr>
                <w:rFonts w:hint="eastAsia"/>
              </w:rPr>
              <w:t>허리</w:t>
            </w:r>
            <w:r>
              <w:t xml:space="preserve">, </w:t>
            </w:r>
            <w:r>
              <w:rPr>
                <w:rFonts w:hint="eastAsia"/>
              </w:rPr>
              <w:t xml:space="preserve">허벅지 </w:t>
            </w:r>
            <w:r>
              <w:t>)</w:t>
            </w:r>
            <w:r>
              <w:rPr>
                <w:rFonts w:hint="eastAsia"/>
              </w:rPr>
              <w:t xml:space="preserve"> 에 해당하는 정점은</w:t>
            </w:r>
            <w:r>
              <w:t xml:space="preserve"> </w:t>
            </w:r>
            <w:r>
              <w:rPr>
                <w:rFonts w:hint="eastAsia"/>
              </w:rPr>
              <w:t xml:space="preserve">양 쪽의 </w:t>
            </w:r>
            <w:r>
              <w:t xml:space="preserve">Bone </w:t>
            </w:r>
            <w:r>
              <w:rPr>
                <w:rFonts w:hint="eastAsia"/>
              </w:rPr>
              <w:t xml:space="preserve">을 </w:t>
            </w:r>
          </w:p>
          <w:p w14:paraId="4A8F9207" w14:textId="77777777" w:rsidR="009B554F" w:rsidRDefault="009B554F" w:rsidP="008A0023">
            <w:pPr>
              <w:jc w:val="left"/>
            </w:pPr>
            <w:r>
              <w:rPr>
                <w:rFonts w:hint="eastAsia"/>
              </w:rPr>
              <w:t>모두 참조하기도 하는데</w:t>
            </w:r>
            <w:r>
              <w:t xml:space="preserve">, </w:t>
            </w:r>
            <w:r>
              <w:rPr>
                <w:rFonts w:hint="eastAsia"/>
              </w:rPr>
              <w:t>이를 전혀 고려하지 않아</w:t>
            </w:r>
            <w:r>
              <w:t xml:space="preserve">, </w:t>
            </w:r>
            <w:r>
              <w:rPr>
                <w:rFonts w:hint="eastAsia"/>
              </w:rPr>
              <w:t>연결 부위에서 비정상 적으로 접히거나</w:t>
            </w:r>
            <w:r>
              <w:t xml:space="preserve">, </w:t>
            </w:r>
            <w:r>
              <w:rPr>
                <w:rFonts w:hint="eastAsia"/>
              </w:rPr>
              <w:t xml:space="preserve">늘어나는 현상이 </w:t>
            </w:r>
          </w:p>
          <w:p w14:paraId="6359D069" w14:textId="77777777" w:rsidR="009B554F" w:rsidRDefault="009B554F" w:rsidP="008A0023">
            <w:pPr>
              <w:jc w:val="left"/>
            </w:pPr>
            <w:r>
              <w:rPr>
                <w:rFonts w:hint="eastAsia"/>
              </w:rPr>
              <w:t>발생한 것이다</w:t>
            </w:r>
            <w:r>
              <w:t xml:space="preserve">. </w:t>
            </w:r>
          </w:p>
          <w:p w14:paraId="305309FF" w14:textId="77777777" w:rsidR="009B554F" w:rsidRDefault="009B554F" w:rsidP="008A0023">
            <w:pPr>
              <w:jc w:val="left"/>
            </w:pPr>
            <w:r>
              <w:rPr>
                <w:rFonts w:hint="eastAsia"/>
              </w:rPr>
              <w:t>이를 해결하기 위해</w:t>
            </w:r>
            <w:r>
              <w:t xml:space="preserve">, </w:t>
            </w:r>
            <w:r>
              <w:rPr>
                <w:rFonts w:hint="eastAsia"/>
              </w:rPr>
              <w:t xml:space="preserve">각 </w:t>
            </w:r>
            <w:r>
              <w:t xml:space="preserve">Animator </w:t>
            </w:r>
            <w:r>
              <w:rPr>
                <w:rFonts w:hint="eastAsia"/>
              </w:rPr>
              <w:t>에서 계산하던</w:t>
            </w:r>
            <w:r>
              <w:t xml:space="preserve"> Bone Transform </w:t>
            </w:r>
            <w:r>
              <w:rPr>
                <w:rFonts w:hint="eastAsia"/>
              </w:rPr>
              <w:t xml:space="preserve">을 하나의 </w:t>
            </w:r>
            <w:r>
              <w:t xml:space="preserve">Animator </w:t>
            </w:r>
            <w:r>
              <w:rPr>
                <w:rFonts w:hint="eastAsia"/>
              </w:rPr>
              <w:t>에서 계산하도록 변경하고</w:t>
            </w:r>
            <w:r>
              <w:t xml:space="preserve">, </w:t>
            </w:r>
          </w:p>
          <w:p w14:paraId="0ABC3067" w14:textId="77777777" w:rsidR="009B554F" w:rsidRDefault="009B554F" w:rsidP="008A0023">
            <w:pPr>
              <w:jc w:val="left"/>
            </w:pPr>
            <w:r>
              <w:rPr>
                <w:rFonts w:hint="eastAsia"/>
              </w:rPr>
              <w:t xml:space="preserve">마지막 </w:t>
            </w:r>
            <w:r>
              <w:t xml:space="preserve">Boen Transform </w:t>
            </w:r>
            <w:r>
              <w:rPr>
                <w:rFonts w:hint="eastAsia"/>
              </w:rPr>
              <w:t>버퍼에 입력 할 때</w:t>
            </w:r>
            <w:r>
              <w:t xml:space="preserve">, Bone Mask </w:t>
            </w:r>
            <w:r>
              <w:rPr>
                <w:rFonts w:hint="eastAsia"/>
              </w:rPr>
              <w:t>를 참조하여 입력하도록 수정하였다</w:t>
            </w:r>
            <w:r>
              <w:t xml:space="preserve">. </w:t>
            </w:r>
          </w:p>
          <w:p w14:paraId="39677758" w14:textId="77777777" w:rsidR="009B554F" w:rsidRDefault="009B554F" w:rsidP="008A0023">
            <w:pPr>
              <w:jc w:val="left"/>
            </w:pPr>
          </w:p>
          <w:p w14:paraId="7FD53228" w14:textId="77777777" w:rsidR="009B554F" w:rsidRDefault="009B554F" w:rsidP="008A0023">
            <w:pPr>
              <w:jc w:val="left"/>
              <w:rPr>
                <w:b/>
                <w:bCs/>
              </w:rPr>
            </w:pPr>
            <w:r>
              <w:rPr>
                <w:rFonts w:hint="eastAsia"/>
                <w:b/>
                <w:bCs/>
              </w:rPr>
              <w:t>0</w:t>
            </w:r>
            <w:r>
              <w:rPr>
                <w:b/>
                <w:bCs/>
              </w:rPr>
              <w:t xml:space="preserve">3-18 </w:t>
            </w:r>
          </w:p>
          <w:p w14:paraId="6C06DF6A" w14:textId="77777777" w:rsidR="009B554F" w:rsidRDefault="009B554F" w:rsidP="008A0023">
            <w:pPr>
              <w:jc w:val="left"/>
            </w:pPr>
            <w:r>
              <w:rPr>
                <w:rFonts w:hint="eastAsia"/>
              </w:rPr>
              <w:t>상-하체 분리를 하는 과정에서</w:t>
            </w:r>
            <w:r>
              <w:t xml:space="preserve">, </w:t>
            </w:r>
            <w:r>
              <w:rPr>
                <w:rFonts w:hint="eastAsia"/>
              </w:rPr>
              <w:t>상체가 하체 자체를 기울게 하거나</w:t>
            </w:r>
            <w:r>
              <w:t xml:space="preserve">, </w:t>
            </w:r>
            <w:r>
              <w:rPr>
                <w:rFonts w:hint="eastAsia"/>
              </w:rPr>
              <w:t>반대의 경우</w:t>
            </w:r>
            <w:r>
              <w:t xml:space="preserve">, </w:t>
            </w:r>
            <w:r>
              <w:rPr>
                <w:rFonts w:hint="eastAsia"/>
              </w:rPr>
              <w:t xml:space="preserve">상체가 하체를 이끌게 된다는 </w:t>
            </w:r>
          </w:p>
          <w:p w14:paraId="043E98AC" w14:textId="77777777" w:rsidR="009B554F" w:rsidRDefault="009B554F" w:rsidP="008A0023">
            <w:pPr>
              <w:jc w:val="left"/>
            </w:pPr>
            <w:r>
              <w:rPr>
                <w:rFonts w:hint="eastAsia"/>
              </w:rPr>
              <w:t>문제가 발생하였다</w:t>
            </w:r>
            <w:r>
              <w:t xml:space="preserve">. </w:t>
            </w:r>
            <w:r>
              <w:rPr>
                <w:rFonts w:hint="eastAsia"/>
              </w:rPr>
              <w:t>이를 해결하고자 노력하였으나</w:t>
            </w:r>
            <w:r>
              <w:t xml:space="preserve">, </w:t>
            </w:r>
            <w:r>
              <w:rPr>
                <w:rFonts w:hint="eastAsia"/>
              </w:rPr>
              <w:t>만족할 만한 결과를 얻지 못하고</w:t>
            </w:r>
            <w:r>
              <w:t xml:space="preserve">, </w:t>
            </w:r>
            <w:r>
              <w:rPr>
                <w:rFonts w:hint="eastAsia"/>
              </w:rPr>
              <w:t xml:space="preserve">상-하체 분리를 구현하기 </w:t>
            </w:r>
          </w:p>
          <w:p w14:paraId="1BAEB4F8" w14:textId="77777777" w:rsidR="009B554F" w:rsidRDefault="009B554F" w:rsidP="008A0023">
            <w:pPr>
              <w:jc w:val="left"/>
            </w:pPr>
            <w:r>
              <w:rPr>
                <w:rFonts w:hint="eastAsia"/>
              </w:rPr>
              <w:t>위해</w:t>
            </w:r>
            <w:r>
              <w:t xml:space="preserve">, </w:t>
            </w:r>
            <w:r>
              <w:rPr>
                <w:rFonts w:hint="eastAsia"/>
              </w:rPr>
              <w:t>상체와 하체에 적용하고자 하는 애니메이션 둘 다</w:t>
            </w:r>
            <w:r>
              <w:t xml:space="preserve"> </w:t>
            </w:r>
            <w:r>
              <w:rPr>
                <w:rFonts w:hint="eastAsia"/>
              </w:rPr>
              <w:t xml:space="preserve">되도록 정 자세를 유지하는 활 애니메이션을 사용하여 </w:t>
            </w:r>
          </w:p>
          <w:p w14:paraId="4EBE79E7" w14:textId="77777777" w:rsidR="009B554F" w:rsidRDefault="009B554F" w:rsidP="008A0023">
            <w:pPr>
              <w:jc w:val="left"/>
            </w:pPr>
            <w:r>
              <w:rPr>
                <w:rFonts w:hint="eastAsia"/>
              </w:rPr>
              <w:t>애니메이션 상-하체 분리를 적용하기로 결정하였다</w:t>
            </w:r>
            <w:r>
              <w:t xml:space="preserve">. </w:t>
            </w:r>
          </w:p>
          <w:p w14:paraId="7A2CBB83" w14:textId="77777777" w:rsidR="009B554F" w:rsidRDefault="009B554F" w:rsidP="008A0023">
            <w:pPr>
              <w:jc w:val="left"/>
            </w:pPr>
            <w:r>
              <w:rPr>
                <w:rFonts w:hint="eastAsia"/>
              </w:rPr>
              <w:t>이를 통해 애니메이션 상-하체 분리를 완성하였다</w:t>
            </w:r>
            <w:r>
              <w:t xml:space="preserve">. </w:t>
            </w:r>
          </w:p>
          <w:p w14:paraId="466A09DF" w14:textId="77777777" w:rsidR="009B554F" w:rsidRDefault="009B554F" w:rsidP="008A0023">
            <w:pPr>
              <w:jc w:val="left"/>
            </w:pPr>
          </w:p>
          <w:p w14:paraId="565FC2B9" w14:textId="77777777" w:rsidR="009B554F" w:rsidRDefault="009B554F" w:rsidP="008A0023">
            <w:pPr>
              <w:jc w:val="left"/>
              <w:rPr>
                <w:b/>
                <w:bCs/>
              </w:rPr>
            </w:pPr>
            <w:r>
              <w:rPr>
                <w:rFonts w:hint="eastAsia"/>
                <w:b/>
                <w:bCs/>
              </w:rPr>
              <w:t>0</w:t>
            </w:r>
            <w:r>
              <w:rPr>
                <w:b/>
                <w:bCs/>
              </w:rPr>
              <w:t>3-19</w:t>
            </w:r>
          </w:p>
          <w:p w14:paraId="6E3E09E4" w14:textId="77777777" w:rsidR="009B554F" w:rsidRDefault="009B554F" w:rsidP="008A0023">
            <w:pPr>
              <w:jc w:val="left"/>
            </w:pPr>
            <w:r>
              <w:rPr>
                <w:rFonts w:hint="eastAsia"/>
              </w:rPr>
              <w:t>이제 구현된 애니메이션을 게임에서 활용 할 수 있도록 만들기 위해</w:t>
            </w:r>
            <w:r>
              <w:t xml:space="preserve"> Animation Controller </w:t>
            </w:r>
            <w:r>
              <w:rPr>
                <w:rFonts w:hint="eastAsia"/>
              </w:rPr>
              <w:t>를 만들기 시작하였다</w:t>
            </w:r>
            <w:r>
              <w:t xml:space="preserve">. </w:t>
            </w:r>
          </w:p>
          <w:p w14:paraId="30E4EACF" w14:textId="77777777" w:rsidR="009B554F" w:rsidRDefault="009B554F" w:rsidP="008A0023">
            <w:pPr>
              <w:jc w:val="left"/>
            </w:pPr>
            <w:r>
              <w:rPr>
                <w:rFonts w:hint="eastAsia"/>
              </w:rPr>
              <w:t>A</w:t>
            </w:r>
            <w:r>
              <w:t xml:space="preserve">nimation Controller </w:t>
            </w:r>
            <w:r>
              <w:rPr>
                <w:rFonts w:hint="eastAsia"/>
              </w:rPr>
              <w:t xml:space="preserve">는 지정된 </w:t>
            </w:r>
            <w:r>
              <w:t xml:space="preserve">Parameter </w:t>
            </w:r>
            <w:r>
              <w:rPr>
                <w:rFonts w:hint="eastAsia"/>
              </w:rPr>
              <w:t>를 매 프레임 확인하여</w:t>
            </w:r>
            <w:r>
              <w:t xml:space="preserve">, </w:t>
            </w:r>
            <w:r>
              <w:rPr>
                <w:rFonts w:hint="eastAsia"/>
              </w:rPr>
              <w:t>애니메이션의 전환이 이루어 져야 하는지</w:t>
            </w:r>
            <w:r>
              <w:t xml:space="preserve">, </w:t>
            </w:r>
          </w:p>
          <w:p w14:paraId="48BD45DE" w14:textId="6D8BCB92" w:rsidR="009B554F" w:rsidRPr="009B554F" w:rsidRDefault="009B554F" w:rsidP="008A0023">
            <w:pPr>
              <w:jc w:val="left"/>
            </w:pPr>
            <w:r>
              <w:rPr>
                <w:rFonts w:hint="eastAsia"/>
              </w:rPr>
              <w:t>검사하고</w:t>
            </w:r>
            <w:r>
              <w:t xml:space="preserve">, </w:t>
            </w:r>
            <w:r>
              <w:rPr>
                <w:rFonts w:hint="eastAsia"/>
              </w:rPr>
              <w:t>애니메이션의 전환을 관리하는 객체이다</w:t>
            </w:r>
            <w:r>
              <w:t xml:space="preserve">. </w:t>
            </w:r>
          </w:p>
        </w:tc>
      </w:tr>
      <w:tr w:rsidR="009B554F" w14:paraId="5EF109A3" w14:textId="77777777" w:rsidTr="000D4EA3">
        <w:trPr>
          <w:trHeight w:val="767"/>
        </w:trPr>
        <w:tc>
          <w:tcPr>
            <w:tcW w:w="5226" w:type="dxa"/>
            <w:gridSpan w:val="2"/>
            <w:tcBorders>
              <w:top w:val="single" w:sz="24" w:space="0" w:color="000000"/>
              <w:left w:val="single" w:sz="24" w:space="0" w:color="000000"/>
              <w:bottom w:val="single" w:sz="24" w:space="0" w:color="000000"/>
              <w:right w:val="single" w:sz="24" w:space="0" w:color="000000"/>
            </w:tcBorders>
            <w:vAlign w:val="center"/>
          </w:tcPr>
          <w:p w14:paraId="3C39A47E" w14:textId="77777777" w:rsidR="009B554F" w:rsidRDefault="009B554F" w:rsidP="000D4EA3">
            <w:pPr>
              <w:pStyle w:val="a3"/>
            </w:pPr>
            <w:r>
              <w:lastRenderedPageBreak/>
              <w:t>EmberFall 개발 일지</w:t>
            </w:r>
          </w:p>
        </w:tc>
        <w:tc>
          <w:tcPr>
            <w:tcW w:w="5227" w:type="dxa"/>
            <w:gridSpan w:val="2"/>
            <w:tcBorders>
              <w:top w:val="single" w:sz="24" w:space="0" w:color="000000"/>
              <w:left w:val="single" w:sz="24" w:space="0" w:color="000000"/>
              <w:bottom w:val="single" w:sz="24" w:space="0" w:color="000000"/>
              <w:right w:val="single" w:sz="24" w:space="0" w:color="000000"/>
            </w:tcBorders>
            <w:vAlign w:val="center"/>
          </w:tcPr>
          <w:p w14:paraId="0A6850D1" w14:textId="77777777" w:rsidR="009B554F" w:rsidRDefault="009B554F" w:rsidP="000D4EA3">
            <w:pPr>
              <w:pStyle w:val="a3"/>
            </w:pPr>
            <w:r>
              <w:t xml:space="preserve">작성자 : </w:t>
            </w:r>
            <w:r>
              <w:rPr>
                <w:rFonts w:hint="eastAsia"/>
              </w:rPr>
              <w:t>김승범</w:t>
            </w:r>
          </w:p>
        </w:tc>
      </w:tr>
      <w:tr w:rsidR="009B554F" w14:paraId="1A7F23DC" w14:textId="77777777" w:rsidTr="000D4EA3">
        <w:trPr>
          <w:trHeight w:val="559"/>
        </w:trPr>
        <w:tc>
          <w:tcPr>
            <w:tcW w:w="1532" w:type="dxa"/>
            <w:tcBorders>
              <w:top w:val="single" w:sz="24" w:space="0" w:color="000000"/>
              <w:left w:val="single" w:sz="24" w:space="0" w:color="000000"/>
              <w:bottom w:val="single" w:sz="24" w:space="0" w:color="000000"/>
              <w:right w:val="single" w:sz="24" w:space="0" w:color="000000"/>
            </w:tcBorders>
            <w:shd w:val="clear" w:color="auto" w:fill="D9E2F3"/>
            <w:vAlign w:val="center"/>
          </w:tcPr>
          <w:p w14:paraId="600B9664" w14:textId="69049B9A" w:rsidR="009B554F" w:rsidRDefault="009B554F" w:rsidP="000D4EA3">
            <w:pPr>
              <w:pStyle w:val="a5"/>
              <w:rPr>
                <w:b/>
              </w:rPr>
            </w:pPr>
            <w:r>
              <w:rPr>
                <w:b/>
              </w:rPr>
              <w:t>1</w:t>
            </w:r>
            <w:r w:rsidR="00557A33">
              <w:rPr>
                <w:b/>
              </w:rPr>
              <w:t>2</w:t>
            </w:r>
            <w:r>
              <w:rPr>
                <w:b/>
              </w:rPr>
              <w:t xml:space="preserve">주차 </w:t>
            </w:r>
          </w:p>
        </w:tc>
        <w:tc>
          <w:tcPr>
            <w:tcW w:w="4103" w:type="dxa"/>
            <w:gridSpan w:val="2"/>
            <w:tcBorders>
              <w:top w:val="single" w:sz="24" w:space="0" w:color="000000"/>
              <w:left w:val="single" w:sz="24" w:space="0" w:color="000000"/>
              <w:bottom w:val="single" w:sz="24" w:space="0" w:color="000000"/>
              <w:right w:val="single" w:sz="24" w:space="0" w:color="000000"/>
            </w:tcBorders>
            <w:vAlign w:val="center"/>
          </w:tcPr>
          <w:p w14:paraId="379574E9" w14:textId="1D181943" w:rsidR="009B554F" w:rsidRDefault="009B554F" w:rsidP="000D4EA3">
            <w:pPr>
              <w:pStyle w:val="a5"/>
              <w:rPr>
                <w:b/>
              </w:rPr>
            </w:pPr>
            <w:r>
              <w:rPr>
                <w:b/>
              </w:rPr>
              <w:t>2025.03.16 ~ 2025.0</w:t>
            </w:r>
            <w:r>
              <w:rPr>
                <w:rFonts w:hint="eastAsia"/>
                <w:b/>
              </w:rPr>
              <w:t>3</w:t>
            </w:r>
            <w:r>
              <w:rPr>
                <w:b/>
              </w:rPr>
              <w:t>.2</w:t>
            </w:r>
            <w:r w:rsidR="00034FAA">
              <w:rPr>
                <w:b/>
              </w:rPr>
              <w:t>2</w:t>
            </w:r>
          </w:p>
        </w:tc>
        <w:tc>
          <w:tcPr>
            <w:tcW w:w="4818" w:type="dxa"/>
            <w:tcBorders>
              <w:top w:val="single" w:sz="24" w:space="0" w:color="000000"/>
              <w:left w:val="single" w:sz="24" w:space="0" w:color="000000"/>
              <w:bottom w:val="single" w:sz="24" w:space="0" w:color="000000"/>
              <w:right w:val="single" w:sz="24" w:space="0" w:color="000000"/>
            </w:tcBorders>
            <w:shd w:val="clear" w:color="auto" w:fill="D0CECE"/>
            <w:vAlign w:val="center"/>
          </w:tcPr>
          <w:p w14:paraId="7BB2EEC6" w14:textId="77777777" w:rsidR="009B554F" w:rsidRDefault="009B554F" w:rsidP="000D4EA3">
            <w:pPr>
              <w:pStyle w:val="a5"/>
            </w:pPr>
            <w:r>
              <w:t>이번 주 진행 사항</w:t>
            </w:r>
          </w:p>
        </w:tc>
      </w:tr>
      <w:tr w:rsidR="009B554F" w:rsidRPr="009B554F" w14:paraId="47007809" w14:textId="77777777" w:rsidTr="000D4EA3">
        <w:trPr>
          <w:trHeight w:val="13889"/>
        </w:trPr>
        <w:tc>
          <w:tcPr>
            <w:tcW w:w="10453" w:type="dxa"/>
            <w:gridSpan w:val="4"/>
            <w:tcBorders>
              <w:top w:val="single" w:sz="24" w:space="0" w:color="000000"/>
              <w:left w:val="single" w:sz="24" w:space="0" w:color="000000"/>
              <w:bottom w:val="single" w:sz="24" w:space="0" w:color="000000"/>
              <w:right w:val="single" w:sz="24" w:space="0" w:color="000000"/>
            </w:tcBorders>
            <w:vAlign w:val="center"/>
          </w:tcPr>
          <w:p w14:paraId="11FC5CD0" w14:textId="77777777" w:rsidR="009B554F" w:rsidRDefault="009B554F" w:rsidP="000D4EA3">
            <w:pPr>
              <w:jc w:val="left"/>
            </w:pPr>
            <w:r>
              <w:rPr>
                <w:rFonts w:hint="eastAsia"/>
              </w:rPr>
              <w:t xml:space="preserve">이는 </w:t>
            </w:r>
            <w:r>
              <w:t xml:space="preserve">Unity </w:t>
            </w:r>
            <w:r>
              <w:rPr>
                <w:rFonts w:hint="eastAsia"/>
              </w:rPr>
              <w:t>엔진에 존재하는 개념으로 이에서 착안해 제작하였다</w:t>
            </w:r>
            <w:r>
              <w:t xml:space="preserve">. </w:t>
            </w:r>
          </w:p>
          <w:p w14:paraId="7F4C245B" w14:textId="77777777" w:rsidR="009B554F" w:rsidRDefault="009B554F" w:rsidP="000D4EA3">
            <w:pPr>
              <w:jc w:val="left"/>
            </w:pPr>
            <w:r>
              <w:rPr>
                <w:rFonts w:hint="eastAsia"/>
              </w:rPr>
              <w:t>일반적인</w:t>
            </w:r>
            <w:r>
              <w:t xml:space="preserve"> ( </w:t>
            </w:r>
            <w:r>
              <w:rPr>
                <w:rFonts w:hint="eastAsia"/>
              </w:rPr>
              <w:t>상</w:t>
            </w:r>
            <w:r>
              <w:t xml:space="preserve"> – </w:t>
            </w:r>
            <w:r>
              <w:rPr>
                <w:rFonts w:hint="eastAsia"/>
              </w:rPr>
              <w:t xml:space="preserve">하체를 분리하여 관리하지 않는 </w:t>
            </w:r>
            <w:r>
              <w:t xml:space="preserve">) </w:t>
            </w:r>
            <w:r>
              <w:rPr>
                <w:rFonts w:hint="eastAsia"/>
              </w:rPr>
              <w:t>애니메이션 컨트롤러와</w:t>
            </w:r>
            <w:r>
              <w:t xml:space="preserve">, </w:t>
            </w:r>
          </w:p>
          <w:p w14:paraId="0D16FB58" w14:textId="77777777" w:rsidR="009B554F" w:rsidRDefault="009B554F" w:rsidP="000D4EA3">
            <w:pPr>
              <w:jc w:val="left"/>
            </w:pPr>
            <w:r>
              <w:rPr>
                <w:rFonts w:hint="eastAsia"/>
              </w:rPr>
              <w:t>상-하체 애니메이션을 분리하여 관리하는 애니메이션 컨트롤러로 구분하여 구현하였다</w:t>
            </w:r>
            <w:r>
              <w:t xml:space="preserve">. </w:t>
            </w:r>
          </w:p>
          <w:p w14:paraId="4DC83A23" w14:textId="77777777" w:rsidR="009B554F" w:rsidRDefault="009B554F" w:rsidP="000D4EA3">
            <w:pPr>
              <w:jc w:val="left"/>
            </w:pPr>
          </w:p>
          <w:p w14:paraId="3988CB12" w14:textId="77777777" w:rsidR="009B554F" w:rsidRDefault="009B554F" w:rsidP="000D4EA3">
            <w:pPr>
              <w:jc w:val="left"/>
            </w:pPr>
            <w:r>
              <w:rPr>
                <w:rFonts w:hint="eastAsia"/>
              </w:rPr>
              <w:t>이를 사용하여 키 입력을 통해 애니메이션의</w:t>
            </w:r>
            <w:r>
              <w:t xml:space="preserve"> </w:t>
            </w:r>
            <w:r>
              <w:rPr>
                <w:rFonts w:hint="eastAsia"/>
              </w:rPr>
              <w:t>전환을 확인하였다</w:t>
            </w:r>
            <w:r>
              <w:t xml:space="preserve">. </w:t>
            </w:r>
          </w:p>
          <w:p w14:paraId="5F312A00" w14:textId="77777777" w:rsidR="009B554F" w:rsidRDefault="009B554F" w:rsidP="000D4EA3">
            <w:pPr>
              <w:jc w:val="left"/>
            </w:pPr>
          </w:p>
          <w:p w14:paraId="10956043" w14:textId="77777777" w:rsidR="009B554F" w:rsidRDefault="009B554F" w:rsidP="000D4EA3">
            <w:pPr>
              <w:jc w:val="left"/>
              <w:rPr>
                <w:b/>
                <w:bCs/>
              </w:rPr>
            </w:pPr>
            <w:r>
              <w:rPr>
                <w:b/>
                <w:bCs/>
              </w:rPr>
              <w:t xml:space="preserve">03-20 </w:t>
            </w:r>
          </w:p>
          <w:p w14:paraId="6D974BB6" w14:textId="77777777" w:rsidR="009B554F" w:rsidRDefault="009B554F" w:rsidP="000D4EA3">
            <w:pPr>
              <w:jc w:val="left"/>
            </w:pPr>
            <w:r>
              <w:rPr>
                <w:rFonts w:hint="eastAsia"/>
              </w:rPr>
              <w:t>서버와 클라이언트의 연결 작업을 시작하였다</w:t>
            </w:r>
            <w:r>
              <w:t xml:space="preserve">. </w:t>
            </w:r>
            <w:r>
              <w:rPr>
                <w:rFonts w:hint="eastAsia"/>
              </w:rPr>
              <w:t xml:space="preserve">성준이의 </w:t>
            </w:r>
            <w:r>
              <w:t xml:space="preserve">Test Client </w:t>
            </w:r>
            <w:r>
              <w:rPr>
                <w:rFonts w:hint="eastAsia"/>
              </w:rPr>
              <w:t>를 참고하여 연결하였으며</w:t>
            </w:r>
            <w:r>
              <w:t xml:space="preserve">, </w:t>
            </w:r>
          </w:p>
          <w:p w14:paraId="3D9B4BB8" w14:textId="77032FD7" w:rsidR="009B554F" w:rsidRDefault="009B554F" w:rsidP="000D4EA3">
            <w:pPr>
              <w:jc w:val="left"/>
            </w:pPr>
            <w:r>
              <w:rPr>
                <w:rFonts w:hint="eastAsia"/>
              </w:rPr>
              <w:t>오늘은 연결 작업을 마무리하여</w:t>
            </w:r>
            <w:r>
              <w:t xml:space="preserve">, </w:t>
            </w:r>
            <w:r>
              <w:rPr>
                <w:rFonts w:hint="eastAsia"/>
              </w:rPr>
              <w:t>앞으로는 서버의 로직을 따라 프로그램이 동작하도록 구현하였다</w:t>
            </w:r>
            <w:r>
              <w:t xml:space="preserve">. </w:t>
            </w:r>
          </w:p>
          <w:p w14:paraId="504F5499" w14:textId="693CD91D" w:rsidR="009B554F" w:rsidRDefault="009B554F" w:rsidP="000D4EA3">
            <w:pPr>
              <w:jc w:val="left"/>
            </w:pPr>
            <w:r>
              <w:rPr>
                <w:rFonts w:hint="eastAsia"/>
              </w:rPr>
              <w:t>3인칭 카메라를 수정하였다</w:t>
            </w:r>
            <w:r>
              <w:t xml:space="preserve">. </w:t>
            </w:r>
            <w:r>
              <w:rPr>
                <w:rFonts w:hint="eastAsia"/>
              </w:rPr>
              <w:t xml:space="preserve">기존에는 캐릭터의 움직임에 종속되어 카메라가 답답하다는 피드백이 있어 </w:t>
            </w:r>
          </w:p>
          <w:p w14:paraId="5E621C0E" w14:textId="779A1AD6" w:rsidR="009B554F" w:rsidRDefault="009B554F" w:rsidP="000D4EA3">
            <w:pPr>
              <w:jc w:val="left"/>
            </w:pPr>
            <w:r>
              <w:rPr>
                <w:rFonts w:hint="eastAsia"/>
              </w:rPr>
              <w:t>마우스를 가로로 움직여 캐릭터를 회전시킬 수 있도록 만들었으며</w:t>
            </w:r>
            <w:r>
              <w:t xml:space="preserve">, </w:t>
            </w:r>
            <w:r>
              <w:rPr>
                <w:rFonts w:hint="eastAsia"/>
              </w:rPr>
              <w:t>세</w:t>
            </w:r>
            <w:r w:rsidR="00034FAA">
              <w:rPr>
                <w:rFonts w:hint="eastAsia"/>
              </w:rPr>
              <w:t xml:space="preserve">로 방향으로는 </w:t>
            </w:r>
            <w:r w:rsidR="00034FAA">
              <w:t>20</w:t>
            </w:r>
            <w:r w:rsidR="00034FAA">
              <w:rPr>
                <w:rFonts w:hint="eastAsia"/>
              </w:rPr>
              <w:t xml:space="preserve">도 반경으로 </w:t>
            </w:r>
          </w:p>
          <w:p w14:paraId="6E0483CB" w14:textId="15B64157" w:rsidR="00034FAA" w:rsidRDefault="00034FAA" w:rsidP="000D4EA3">
            <w:pPr>
              <w:jc w:val="left"/>
            </w:pPr>
            <w:r>
              <w:rPr>
                <w:rFonts w:hint="eastAsia"/>
              </w:rPr>
              <w:t>위</w:t>
            </w:r>
            <w:r>
              <w:t xml:space="preserve">, </w:t>
            </w:r>
            <w:r>
              <w:rPr>
                <w:rFonts w:hint="eastAsia"/>
              </w:rPr>
              <w:t>아래를 볼 수 이도록 수정하였다</w:t>
            </w:r>
            <w:r>
              <w:t xml:space="preserve">. </w:t>
            </w:r>
          </w:p>
          <w:p w14:paraId="702BACC6" w14:textId="77777777" w:rsidR="009B554F" w:rsidRDefault="009B554F" w:rsidP="000D4EA3">
            <w:pPr>
              <w:jc w:val="left"/>
            </w:pPr>
          </w:p>
          <w:p w14:paraId="4920CEDE" w14:textId="77777777" w:rsidR="009B554F" w:rsidRDefault="009B554F" w:rsidP="000D4EA3">
            <w:pPr>
              <w:jc w:val="left"/>
              <w:rPr>
                <w:b/>
                <w:bCs/>
              </w:rPr>
            </w:pPr>
            <w:r>
              <w:rPr>
                <w:rFonts w:hint="eastAsia"/>
                <w:b/>
                <w:bCs/>
              </w:rPr>
              <w:t>0</w:t>
            </w:r>
            <w:r>
              <w:rPr>
                <w:b/>
                <w:bCs/>
              </w:rPr>
              <w:t>3-21</w:t>
            </w:r>
          </w:p>
          <w:p w14:paraId="53E321EE" w14:textId="77777777" w:rsidR="009B554F" w:rsidRDefault="009B554F" w:rsidP="000D4EA3">
            <w:pPr>
              <w:jc w:val="left"/>
            </w:pPr>
            <w:r>
              <w:rPr>
                <w:rFonts w:hint="eastAsia"/>
              </w:rPr>
              <w:t xml:space="preserve">로비 씬 </w:t>
            </w:r>
            <w:r>
              <w:t xml:space="preserve">( </w:t>
            </w:r>
            <w:r>
              <w:rPr>
                <w:rFonts w:hint="eastAsia"/>
              </w:rPr>
              <w:t xml:space="preserve">무기를 선택하기 전 단계 </w:t>
            </w:r>
            <w:r>
              <w:t xml:space="preserve">) </w:t>
            </w:r>
            <w:r>
              <w:rPr>
                <w:rFonts w:hint="eastAsia"/>
              </w:rPr>
              <w:t>에서 사용될 사람 에니메이션 컨트롤러를 구현하였다</w:t>
            </w:r>
            <w:r>
              <w:t xml:space="preserve">. </w:t>
            </w:r>
          </w:p>
          <w:p w14:paraId="5BB85D6D" w14:textId="77777777" w:rsidR="009B554F" w:rsidRDefault="009B554F" w:rsidP="000D4EA3">
            <w:pPr>
              <w:jc w:val="left"/>
            </w:pPr>
            <w:r>
              <w:rPr>
                <w:rFonts w:hint="eastAsia"/>
              </w:rPr>
              <w:t>기존에 구현했었던 애니메이션 컨트롤러에 내가 원하는 내용을 입력하여 상-하-좌-우</w:t>
            </w:r>
            <w:r>
              <w:t xml:space="preserve"> 4 </w:t>
            </w:r>
            <w:r>
              <w:rPr>
                <w:rFonts w:hint="eastAsia"/>
              </w:rPr>
              <w:t>방향과</w:t>
            </w:r>
            <w:r>
              <w:t xml:space="preserve">, </w:t>
            </w:r>
          </w:p>
          <w:p w14:paraId="14BB316A" w14:textId="77777777" w:rsidR="00034FAA" w:rsidRDefault="009B554F" w:rsidP="000D4EA3">
            <w:pPr>
              <w:jc w:val="left"/>
            </w:pPr>
            <w:r>
              <w:rPr>
                <w:rFonts w:hint="eastAsia"/>
              </w:rPr>
              <w:t>상</w:t>
            </w:r>
            <w:r>
              <w:t>+</w:t>
            </w:r>
            <w:r>
              <w:rPr>
                <w:rFonts w:hint="eastAsia"/>
              </w:rPr>
              <w:t xml:space="preserve">좌 </w:t>
            </w:r>
            <w:r>
              <w:t xml:space="preserve">, </w:t>
            </w:r>
            <w:r>
              <w:rPr>
                <w:rFonts w:hint="eastAsia"/>
              </w:rPr>
              <w:t xml:space="preserve">상+우 와 같은 </w:t>
            </w:r>
            <w:r>
              <w:t>4</w:t>
            </w:r>
            <w:r>
              <w:rPr>
                <w:rFonts w:hint="eastAsia"/>
              </w:rPr>
              <w:t xml:space="preserve">방향도 </w:t>
            </w:r>
            <w:r>
              <w:t>45</w:t>
            </w:r>
            <w:r>
              <w:rPr>
                <w:rFonts w:hint="eastAsia"/>
              </w:rPr>
              <w:t>도 회전하도록 하여 자연스럽게 방향 전환이 가능하도록 수정하였다</w:t>
            </w:r>
            <w:r>
              <w:t>.</w:t>
            </w:r>
          </w:p>
          <w:p w14:paraId="3EE14C4D" w14:textId="77777777" w:rsidR="00034FAA" w:rsidRDefault="00034FAA" w:rsidP="000D4EA3">
            <w:pPr>
              <w:jc w:val="left"/>
            </w:pPr>
          </w:p>
          <w:p w14:paraId="0FB1C975" w14:textId="77777777" w:rsidR="00034FAA" w:rsidRDefault="00034FAA" w:rsidP="000D4EA3">
            <w:pPr>
              <w:jc w:val="left"/>
              <w:rPr>
                <w:b/>
                <w:bCs/>
              </w:rPr>
            </w:pPr>
            <w:r>
              <w:rPr>
                <w:b/>
                <w:bCs/>
              </w:rPr>
              <w:t xml:space="preserve">03-22 </w:t>
            </w:r>
          </w:p>
          <w:p w14:paraId="7E18FD27" w14:textId="77777777" w:rsidR="009B554F" w:rsidRDefault="00034FAA" w:rsidP="000D4EA3">
            <w:pPr>
              <w:jc w:val="left"/>
            </w:pPr>
            <w:r>
              <w:rPr>
                <w:rFonts w:hint="eastAsia"/>
              </w:rPr>
              <w:t>대검을 사용하는 캐릭터의 애니메이션 컨트롤러를 구현하였다</w:t>
            </w:r>
            <w:r>
              <w:t xml:space="preserve">. </w:t>
            </w:r>
            <w:r>
              <w:rPr>
                <w:rFonts w:hint="eastAsia"/>
              </w:rPr>
              <w:t xml:space="preserve">이는 기존에 존재하던 상,하,좌,우 이동과 더불어 </w:t>
            </w:r>
          </w:p>
          <w:p w14:paraId="3A54CED5" w14:textId="77777777" w:rsidR="00034FAA" w:rsidRDefault="00034FAA" w:rsidP="000D4EA3">
            <w:pPr>
              <w:jc w:val="left"/>
            </w:pPr>
            <w:r>
              <w:rPr>
                <w:rFonts w:hint="eastAsia"/>
              </w:rPr>
              <w:t>이동 중 점프</w:t>
            </w:r>
            <w:r>
              <w:t xml:space="preserve">, </w:t>
            </w:r>
            <w:r>
              <w:rPr>
                <w:rFonts w:hint="eastAsia"/>
              </w:rPr>
              <w:t>공격 모션을 추가하여 구현하였다</w:t>
            </w:r>
            <w:r>
              <w:t xml:space="preserve">. </w:t>
            </w:r>
          </w:p>
          <w:p w14:paraId="4657E828" w14:textId="77777777" w:rsidR="00034FAA" w:rsidRDefault="00034FAA" w:rsidP="000D4EA3">
            <w:pPr>
              <w:jc w:val="left"/>
            </w:pPr>
            <w:r>
              <w:rPr>
                <w:rFonts w:hint="eastAsia"/>
              </w:rPr>
              <w:t>기존 지형 파일 쓰기</w:t>
            </w:r>
            <w:r>
              <w:t xml:space="preserve">, </w:t>
            </w:r>
            <w:r>
              <w:rPr>
                <w:rFonts w:hint="eastAsia"/>
              </w:rPr>
              <w:t>읽기 부분에서 반복문이 실행되는 것이 비효율적이라는 문제가 제기되어</w:t>
            </w:r>
            <w:r>
              <w:t xml:space="preserve">, </w:t>
            </w:r>
            <w:r>
              <w:rPr>
                <w:rFonts w:hint="eastAsia"/>
              </w:rPr>
              <w:t>이를 수정하였다</w:t>
            </w:r>
            <w:r>
              <w:t xml:space="preserve">. </w:t>
            </w:r>
          </w:p>
          <w:p w14:paraId="1891A4C9" w14:textId="77777777" w:rsidR="00034FAA" w:rsidRDefault="00034FAA" w:rsidP="000D4EA3">
            <w:pPr>
              <w:jc w:val="left"/>
            </w:pPr>
            <w:r>
              <w:rPr>
                <w:rFonts w:hint="eastAsia"/>
              </w:rPr>
              <w:t>기존 테셀레이션 패치를 중심으로 저장하여 읽고</w:t>
            </w:r>
            <w:r>
              <w:t xml:space="preserve">, </w:t>
            </w:r>
            <w:r>
              <w:rPr>
                <w:rFonts w:hint="eastAsia"/>
              </w:rPr>
              <w:t>높이를 구할 때에도 이를 단위로 읽도록 하였으나</w:t>
            </w:r>
            <w:r>
              <w:t xml:space="preserve">, </w:t>
            </w:r>
          </w:p>
          <w:p w14:paraId="600550FA" w14:textId="30BFD492" w:rsidR="00034FAA" w:rsidRPr="009B554F" w:rsidRDefault="00034FAA" w:rsidP="000D4EA3">
            <w:pPr>
              <w:jc w:val="left"/>
            </w:pPr>
            <w:r>
              <w:rPr>
                <w:rFonts w:hint="eastAsia"/>
              </w:rPr>
              <w:t>이를 수정하여 정점을 중심으로 저장하고 읽도록 변경하였다</w:t>
            </w:r>
            <w:r>
              <w:t xml:space="preserve">. </w:t>
            </w:r>
          </w:p>
        </w:tc>
      </w:tr>
      <w:tr w:rsidR="00992487" w14:paraId="5E758C57" w14:textId="77777777" w:rsidTr="000D4EA3">
        <w:trPr>
          <w:trHeight w:val="767"/>
        </w:trPr>
        <w:tc>
          <w:tcPr>
            <w:tcW w:w="5226" w:type="dxa"/>
            <w:gridSpan w:val="2"/>
            <w:tcBorders>
              <w:top w:val="single" w:sz="24" w:space="0" w:color="000000"/>
              <w:left w:val="single" w:sz="24" w:space="0" w:color="000000"/>
              <w:bottom w:val="single" w:sz="24" w:space="0" w:color="000000"/>
              <w:right w:val="single" w:sz="24" w:space="0" w:color="000000"/>
            </w:tcBorders>
            <w:vAlign w:val="center"/>
          </w:tcPr>
          <w:p w14:paraId="64D97359" w14:textId="77777777" w:rsidR="00992487" w:rsidRDefault="00992487" w:rsidP="000D4EA3">
            <w:pPr>
              <w:pStyle w:val="a3"/>
            </w:pPr>
            <w:r>
              <w:lastRenderedPageBreak/>
              <w:t>EmberFall 개발 일지</w:t>
            </w:r>
          </w:p>
        </w:tc>
        <w:tc>
          <w:tcPr>
            <w:tcW w:w="5227" w:type="dxa"/>
            <w:gridSpan w:val="2"/>
            <w:tcBorders>
              <w:top w:val="single" w:sz="24" w:space="0" w:color="000000"/>
              <w:left w:val="single" w:sz="24" w:space="0" w:color="000000"/>
              <w:bottom w:val="single" w:sz="24" w:space="0" w:color="000000"/>
              <w:right w:val="single" w:sz="24" w:space="0" w:color="000000"/>
            </w:tcBorders>
            <w:vAlign w:val="center"/>
          </w:tcPr>
          <w:p w14:paraId="052B0543" w14:textId="498554DF" w:rsidR="00992487" w:rsidRDefault="00992487" w:rsidP="000D4EA3">
            <w:pPr>
              <w:pStyle w:val="a3"/>
            </w:pPr>
            <w:r>
              <w:t xml:space="preserve">작성자 : </w:t>
            </w:r>
            <w:r>
              <w:rPr>
                <w:rFonts w:hint="eastAsia"/>
              </w:rPr>
              <w:t>김성준</w:t>
            </w:r>
          </w:p>
        </w:tc>
      </w:tr>
      <w:tr w:rsidR="00992487" w14:paraId="0AA83B27" w14:textId="77777777" w:rsidTr="000D4EA3">
        <w:trPr>
          <w:trHeight w:val="559"/>
        </w:trPr>
        <w:tc>
          <w:tcPr>
            <w:tcW w:w="1532" w:type="dxa"/>
            <w:tcBorders>
              <w:top w:val="single" w:sz="24" w:space="0" w:color="000000"/>
              <w:left w:val="single" w:sz="24" w:space="0" w:color="000000"/>
              <w:bottom w:val="single" w:sz="24" w:space="0" w:color="000000"/>
              <w:right w:val="single" w:sz="24" w:space="0" w:color="000000"/>
            </w:tcBorders>
            <w:shd w:val="clear" w:color="auto" w:fill="D9E2F3"/>
            <w:vAlign w:val="center"/>
          </w:tcPr>
          <w:p w14:paraId="5E95DDDD" w14:textId="51FEBCCE" w:rsidR="00992487" w:rsidRDefault="00992487" w:rsidP="000D4EA3">
            <w:pPr>
              <w:pStyle w:val="a5"/>
              <w:rPr>
                <w:b/>
              </w:rPr>
            </w:pPr>
            <w:r>
              <w:rPr>
                <w:b/>
              </w:rPr>
              <w:t>1</w:t>
            </w:r>
            <w:r w:rsidR="00557A33">
              <w:rPr>
                <w:b/>
              </w:rPr>
              <w:t>2</w:t>
            </w:r>
            <w:r>
              <w:rPr>
                <w:b/>
              </w:rPr>
              <w:t xml:space="preserve">주차 </w:t>
            </w:r>
          </w:p>
        </w:tc>
        <w:tc>
          <w:tcPr>
            <w:tcW w:w="4103" w:type="dxa"/>
            <w:gridSpan w:val="2"/>
            <w:tcBorders>
              <w:top w:val="single" w:sz="24" w:space="0" w:color="000000"/>
              <w:left w:val="single" w:sz="24" w:space="0" w:color="000000"/>
              <w:bottom w:val="single" w:sz="24" w:space="0" w:color="000000"/>
              <w:right w:val="single" w:sz="24" w:space="0" w:color="000000"/>
            </w:tcBorders>
            <w:vAlign w:val="center"/>
          </w:tcPr>
          <w:p w14:paraId="366D5595" w14:textId="77777777" w:rsidR="00992487" w:rsidRDefault="00992487" w:rsidP="000D4EA3">
            <w:pPr>
              <w:pStyle w:val="a5"/>
              <w:rPr>
                <w:b/>
              </w:rPr>
            </w:pPr>
            <w:r>
              <w:rPr>
                <w:b/>
              </w:rPr>
              <w:t>2025.03.16 ~ 2025.0</w:t>
            </w:r>
            <w:r>
              <w:rPr>
                <w:rFonts w:hint="eastAsia"/>
                <w:b/>
              </w:rPr>
              <w:t>3</w:t>
            </w:r>
            <w:r>
              <w:rPr>
                <w:b/>
              </w:rPr>
              <w:t>.22</w:t>
            </w:r>
          </w:p>
        </w:tc>
        <w:tc>
          <w:tcPr>
            <w:tcW w:w="4818" w:type="dxa"/>
            <w:tcBorders>
              <w:top w:val="single" w:sz="24" w:space="0" w:color="000000"/>
              <w:left w:val="single" w:sz="24" w:space="0" w:color="000000"/>
              <w:bottom w:val="single" w:sz="24" w:space="0" w:color="000000"/>
              <w:right w:val="single" w:sz="24" w:space="0" w:color="000000"/>
            </w:tcBorders>
            <w:shd w:val="clear" w:color="auto" w:fill="D0CECE"/>
            <w:vAlign w:val="center"/>
          </w:tcPr>
          <w:p w14:paraId="1B78F6FE" w14:textId="77777777" w:rsidR="00992487" w:rsidRDefault="00992487" w:rsidP="000D4EA3">
            <w:pPr>
              <w:pStyle w:val="a5"/>
            </w:pPr>
            <w:r>
              <w:t>이번 주 진행 사항</w:t>
            </w:r>
          </w:p>
        </w:tc>
      </w:tr>
      <w:tr w:rsidR="00992487" w:rsidRPr="009B554F" w14:paraId="4035B2FE" w14:textId="77777777" w:rsidTr="000D4EA3">
        <w:trPr>
          <w:trHeight w:val="13889"/>
        </w:trPr>
        <w:tc>
          <w:tcPr>
            <w:tcW w:w="10453" w:type="dxa"/>
            <w:gridSpan w:val="4"/>
            <w:tcBorders>
              <w:top w:val="single" w:sz="24" w:space="0" w:color="000000"/>
              <w:left w:val="single" w:sz="24" w:space="0" w:color="000000"/>
              <w:bottom w:val="single" w:sz="24" w:space="0" w:color="000000"/>
              <w:right w:val="single" w:sz="24" w:space="0" w:color="000000"/>
            </w:tcBorders>
            <w:vAlign w:val="center"/>
          </w:tcPr>
          <w:p w14:paraId="1C82900F" w14:textId="77777777" w:rsidR="00992487" w:rsidRDefault="00992487" w:rsidP="00992487">
            <w:pPr>
              <w:jc w:val="left"/>
              <w:rPr>
                <w:b/>
                <w:bCs/>
              </w:rPr>
            </w:pPr>
            <w:r w:rsidRPr="00030675">
              <w:rPr>
                <w:rFonts w:hint="eastAsia"/>
                <w:b/>
                <w:bCs/>
              </w:rPr>
              <w:t>03-16~03-18</w:t>
            </w:r>
          </w:p>
          <w:p w14:paraId="57DD61F2" w14:textId="77777777" w:rsidR="00992487" w:rsidRDefault="00992487" w:rsidP="00992487">
            <w:pPr>
              <w:jc w:val="left"/>
            </w:pPr>
            <w:r>
              <w:rPr>
                <w:rFonts w:hint="eastAsia"/>
                <w:b/>
                <w:bCs/>
              </w:rPr>
              <w:t xml:space="preserve">    </w:t>
            </w:r>
            <w:r>
              <w:rPr>
                <w:rFonts w:hint="eastAsia"/>
              </w:rPr>
              <w:t>몬스터와 캐릭터 간의 공격 상호작용을 완성했다.</w:t>
            </w:r>
            <w:r>
              <w:br/>
            </w:r>
            <w:r>
              <w:rPr>
                <w:rFonts w:hint="eastAsia"/>
              </w:rPr>
              <w:t xml:space="preserve">    </w:t>
            </w:r>
          </w:p>
          <w:p w14:paraId="63035A3A" w14:textId="77777777" w:rsidR="00992487" w:rsidRDefault="00992487" w:rsidP="00992487">
            <w:pPr>
              <w:jc w:val="left"/>
              <w:rPr>
                <w:b/>
                <w:bCs/>
              </w:rPr>
            </w:pPr>
            <w:r w:rsidRPr="00030675">
              <w:rPr>
                <w:rFonts w:hint="eastAsia"/>
                <w:b/>
                <w:bCs/>
              </w:rPr>
              <w:t xml:space="preserve"> 03-19</w:t>
            </w:r>
          </w:p>
          <w:p w14:paraId="12A950B2" w14:textId="77777777" w:rsidR="00992487" w:rsidRDefault="00992487" w:rsidP="00992487">
            <w:pPr>
              <w:jc w:val="left"/>
            </w:pPr>
            <w:r>
              <w:rPr>
                <w:rFonts w:hint="eastAsia"/>
                <w:b/>
                <w:bCs/>
              </w:rPr>
              <w:t xml:space="preserve">    </w:t>
            </w:r>
            <w:r>
              <w:rPr>
                <w:rFonts w:hint="eastAsia"/>
              </w:rPr>
              <w:t>클라이언트와 서버 간 현재 진행상황을 확인하고 통합했다.</w:t>
            </w:r>
            <w:r>
              <w:br/>
            </w:r>
            <w:r>
              <w:rPr>
                <w:rFonts w:hint="eastAsia"/>
              </w:rPr>
              <w:t xml:space="preserve">    통합한 후 현재 처리 방식이 다른 오브젝트의 ID에 대해 처리 방식을 통일화하기로 약속했다.</w:t>
            </w:r>
          </w:p>
          <w:p w14:paraId="0489662E" w14:textId="77777777" w:rsidR="00992487" w:rsidRDefault="00992487" w:rsidP="00992487">
            <w:pPr>
              <w:jc w:val="left"/>
            </w:pPr>
          </w:p>
          <w:p w14:paraId="262197F4" w14:textId="77777777" w:rsidR="00992487" w:rsidRDefault="00992487" w:rsidP="00992487">
            <w:pPr>
              <w:jc w:val="left"/>
              <w:rPr>
                <w:b/>
                <w:bCs/>
              </w:rPr>
            </w:pPr>
            <w:r w:rsidRPr="00030675">
              <w:rPr>
                <w:rFonts w:hint="eastAsia"/>
                <w:b/>
                <w:bCs/>
              </w:rPr>
              <w:t>03-20</w:t>
            </w:r>
            <w:r>
              <w:rPr>
                <w:rFonts w:hint="eastAsia"/>
                <w:b/>
                <w:bCs/>
              </w:rPr>
              <w:t>~03~21</w:t>
            </w:r>
          </w:p>
          <w:p w14:paraId="71CF29AE" w14:textId="77777777" w:rsidR="00992487" w:rsidRDefault="00992487" w:rsidP="00992487">
            <w:pPr>
              <w:jc w:val="left"/>
            </w:pPr>
            <w:r>
              <w:rPr>
                <w:rFonts w:hint="eastAsia"/>
                <w:b/>
                <w:bCs/>
              </w:rPr>
              <w:t xml:space="preserve">    </w:t>
            </w:r>
            <w:r>
              <w:rPr>
                <w:rFonts w:hint="eastAsia"/>
              </w:rPr>
              <w:t>플레이어가 무기를 선택하면 무기를 바꾸고, 무기에 따라 다양한 공격효과를 줄 수 있도록 만들었다.</w:t>
            </w:r>
            <w:r>
              <w:br/>
            </w:r>
            <w:r>
              <w:rPr>
                <w:rFonts w:hint="eastAsia"/>
              </w:rPr>
              <w:t xml:space="preserve">    추가로 활/스태프를 선택했을 때 투사체를 발사하는 기능 또한 완성했다.</w:t>
            </w:r>
          </w:p>
          <w:p w14:paraId="337EE156" w14:textId="77777777" w:rsidR="00992487" w:rsidRDefault="00992487" w:rsidP="00992487">
            <w:pPr>
              <w:jc w:val="left"/>
            </w:pPr>
          </w:p>
          <w:p w14:paraId="25977417" w14:textId="77777777" w:rsidR="00992487" w:rsidRDefault="00992487" w:rsidP="00992487">
            <w:pPr>
              <w:jc w:val="left"/>
              <w:rPr>
                <w:b/>
                <w:bCs/>
              </w:rPr>
            </w:pPr>
            <w:r w:rsidRPr="00030675">
              <w:rPr>
                <w:rFonts w:hint="eastAsia"/>
                <w:b/>
                <w:bCs/>
              </w:rPr>
              <w:t>03-22</w:t>
            </w:r>
          </w:p>
          <w:p w14:paraId="3E4D53A6" w14:textId="77777777" w:rsidR="00992487" w:rsidRDefault="00992487" w:rsidP="00992487">
            <w:pPr>
              <w:jc w:val="left"/>
            </w:pPr>
            <w:r>
              <w:rPr>
                <w:rFonts w:hint="eastAsia"/>
                <w:b/>
                <w:bCs/>
              </w:rPr>
              <w:t xml:space="preserve">    </w:t>
            </w:r>
            <w:r>
              <w:rPr>
                <w:rFonts w:hint="eastAsia"/>
              </w:rPr>
              <w:t>테셀레이션 된 실외지형에 대한 높이 처리를 서버에서도 정확하게 할 수 있도록 변경하였다.</w:t>
            </w:r>
          </w:p>
          <w:p w14:paraId="378ED11C" w14:textId="77777777" w:rsidR="00992487" w:rsidRPr="00030675" w:rsidRDefault="00992487" w:rsidP="00992487">
            <w:pPr>
              <w:jc w:val="left"/>
            </w:pPr>
            <w:r>
              <w:rPr>
                <w:rFonts w:hint="eastAsia"/>
              </w:rPr>
              <w:t xml:space="preserve">    현재 정의된 모든 패킷 데이터를 보낼 수 있도록 서버 구조를 조금 수정하였다.</w:t>
            </w:r>
          </w:p>
          <w:p w14:paraId="4FC47E7F" w14:textId="55FB15DD" w:rsidR="00992487" w:rsidRPr="00992487" w:rsidRDefault="00992487" w:rsidP="000D4EA3">
            <w:pPr>
              <w:jc w:val="left"/>
            </w:pPr>
          </w:p>
        </w:tc>
      </w:tr>
      <w:tr w:rsidR="00992487" w14:paraId="41A01961" w14:textId="77777777" w:rsidTr="000D4EA3">
        <w:trPr>
          <w:trHeight w:val="767"/>
        </w:trPr>
        <w:tc>
          <w:tcPr>
            <w:tcW w:w="5226" w:type="dxa"/>
            <w:gridSpan w:val="2"/>
            <w:tcBorders>
              <w:top w:val="single" w:sz="24" w:space="0" w:color="000000"/>
              <w:left w:val="single" w:sz="24" w:space="0" w:color="000000"/>
              <w:bottom w:val="single" w:sz="24" w:space="0" w:color="000000"/>
              <w:right w:val="single" w:sz="24" w:space="0" w:color="000000"/>
            </w:tcBorders>
            <w:vAlign w:val="center"/>
          </w:tcPr>
          <w:p w14:paraId="620F1EAC" w14:textId="77777777" w:rsidR="00992487" w:rsidRDefault="00992487" w:rsidP="000D4EA3">
            <w:pPr>
              <w:pStyle w:val="a3"/>
            </w:pPr>
            <w:r>
              <w:lastRenderedPageBreak/>
              <w:t>EmberFall 개발 일지</w:t>
            </w:r>
          </w:p>
        </w:tc>
        <w:tc>
          <w:tcPr>
            <w:tcW w:w="5227" w:type="dxa"/>
            <w:gridSpan w:val="2"/>
            <w:tcBorders>
              <w:top w:val="single" w:sz="24" w:space="0" w:color="000000"/>
              <w:left w:val="single" w:sz="24" w:space="0" w:color="000000"/>
              <w:bottom w:val="single" w:sz="24" w:space="0" w:color="000000"/>
              <w:right w:val="single" w:sz="24" w:space="0" w:color="000000"/>
            </w:tcBorders>
            <w:vAlign w:val="center"/>
          </w:tcPr>
          <w:p w14:paraId="7918A5DD" w14:textId="06450557" w:rsidR="00992487" w:rsidRDefault="00992487" w:rsidP="000D4EA3">
            <w:pPr>
              <w:pStyle w:val="a3"/>
            </w:pPr>
            <w:r>
              <w:t xml:space="preserve">작성자 : </w:t>
            </w:r>
            <w:r>
              <w:rPr>
                <w:rFonts w:hint="eastAsia"/>
              </w:rPr>
              <w:t>정영기</w:t>
            </w:r>
          </w:p>
        </w:tc>
      </w:tr>
      <w:tr w:rsidR="00992487" w14:paraId="6E979BA8" w14:textId="77777777" w:rsidTr="000D4EA3">
        <w:trPr>
          <w:trHeight w:val="559"/>
        </w:trPr>
        <w:tc>
          <w:tcPr>
            <w:tcW w:w="1532" w:type="dxa"/>
            <w:tcBorders>
              <w:top w:val="single" w:sz="24" w:space="0" w:color="000000"/>
              <w:left w:val="single" w:sz="24" w:space="0" w:color="000000"/>
              <w:bottom w:val="single" w:sz="24" w:space="0" w:color="000000"/>
              <w:right w:val="single" w:sz="24" w:space="0" w:color="000000"/>
            </w:tcBorders>
            <w:shd w:val="clear" w:color="auto" w:fill="D9E2F3"/>
            <w:vAlign w:val="center"/>
          </w:tcPr>
          <w:p w14:paraId="35FA6F16" w14:textId="2CB337B2" w:rsidR="00992487" w:rsidRDefault="00992487" w:rsidP="000D4EA3">
            <w:pPr>
              <w:pStyle w:val="a5"/>
              <w:rPr>
                <w:b/>
              </w:rPr>
            </w:pPr>
            <w:r>
              <w:rPr>
                <w:b/>
              </w:rPr>
              <w:t>1</w:t>
            </w:r>
            <w:r w:rsidR="00557A33">
              <w:rPr>
                <w:b/>
              </w:rPr>
              <w:t>2</w:t>
            </w:r>
            <w:r>
              <w:rPr>
                <w:b/>
              </w:rPr>
              <w:t xml:space="preserve">주차 </w:t>
            </w:r>
          </w:p>
        </w:tc>
        <w:tc>
          <w:tcPr>
            <w:tcW w:w="4103" w:type="dxa"/>
            <w:gridSpan w:val="2"/>
            <w:tcBorders>
              <w:top w:val="single" w:sz="24" w:space="0" w:color="000000"/>
              <w:left w:val="single" w:sz="24" w:space="0" w:color="000000"/>
              <w:bottom w:val="single" w:sz="24" w:space="0" w:color="000000"/>
              <w:right w:val="single" w:sz="24" w:space="0" w:color="000000"/>
            </w:tcBorders>
            <w:vAlign w:val="center"/>
          </w:tcPr>
          <w:p w14:paraId="63847874" w14:textId="77777777" w:rsidR="00992487" w:rsidRDefault="00992487" w:rsidP="000D4EA3">
            <w:pPr>
              <w:pStyle w:val="a5"/>
              <w:rPr>
                <w:b/>
              </w:rPr>
            </w:pPr>
            <w:r>
              <w:rPr>
                <w:b/>
              </w:rPr>
              <w:t>2025.03.16 ~ 2025.0</w:t>
            </w:r>
            <w:r>
              <w:rPr>
                <w:rFonts w:hint="eastAsia"/>
                <w:b/>
              </w:rPr>
              <w:t>3</w:t>
            </w:r>
            <w:r>
              <w:rPr>
                <w:b/>
              </w:rPr>
              <w:t>.22</w:t>
            </w:r>
          </w:p>
        </w:tc>
        <w:tc>
          <w:tcPr>
            <w:tcW w:w="4818" w:type="dxa"/>
            <w:tcBorders>
              <w:top w:val="single" w:sz="24" w:space="0" w:color="000000"/>
              <w:left w:val="single" w:sz="24" w:space="0" w:color="000000"/>
              <w:bottom w:val="single" w:sz="24" w:space="0" w:color="000000"/>
              <w:right w:val="single" w:sz="24" w:space="0" w:color="000000"/>
            </w:tcBorders>
            <w:shd w:val="clear" w:color="auto" w:fill="D0CECE"/>
            <w:vAlign w:val="center"/>
          </w:tcPr>
          <w:p w14:paraId="6C0DF5B2" w14:textId="77777777" w:rsidR="00992487" w:rsidRDefault="00992487" w:rsidP="000D4EA3">
            <w:pPr>
              <w:pStyle w:val="a5"/>
            </w:pPr>
            <w:r>
              <w:t>이번 주 진행 사항</w:t>
            </w:r>
          </w:p>
        </w:tc>
      </w:tr>
      <w:tr w:rsidR="00992487" w:rsidRPr="00992487" w14:paraId="3EB0941E" w14:textId="77777777" w:rsidTr="000D4EA3">
        <w:trPr>
          <w:trHeight w:val="13889"/>
        </w:trPr>
        <w:tc>
          <w:tcPr>
            <w:tcW w:w="10453" w:type="dxa"/>
            <w:gridSpan w:val="4"/>
            <w:tcBorders>
              <w:top w:val="single" w:sz="24" w:space="0" w:color="000000"/>
              <w:left w:val="single" w:sz="24" w:space="0" w:color="000000"/>
              <w:bottom w:val="single" w:sz="24" w:space="0" w:color="000000"/>
              <w:right w:val="single" w:sz="24" w:space="0" w:color="000000"/>
            </w:tcBorders>
            <w:vAlign w:val="center"/>
          </w:tcPr>
          <w:p w14:paraId="61DE5F57" w14:textId="77777777" w:rsidR="00992487" w:rsidRDefault="00992487" w:rsidP="00992487">
            <w:pPr>
              <w:jc w:val="left"/>
              <w:rPr>
                <w:b/>
              </w:rPr>
            </w:pPr>
            <w:r>
              <w:rPr>
                <w:b/>
              </w:rPr>
              <w:t>03-16</w:t>
            </w:r>
          </w:p>
          <w:p w14:paraId="2AFC6BC4" w14:textId="77777777" w:rsidR="00992487" w:rsidRDefault="00992487" w:rsidP="00992487">
            <w:pPr>
              <w:jc w:val="left"/>
            </w:pPr>
            <w:r>
              <w:t>전체적인 3패스 렌더링을 완성하였다. 하지만, 애니메이션 행렬이 그림자, G버퍼의 2번 렌더링의 비용이 상당히 비싸 프레임이 상상 이상으로 낮아졌다. 이 문제를 해결하고자. 그림자와 G버퍼를 한 패스에 진행하는 방법에 대해 탐구하였다.</w:t>
            </w:r>
          </w:p>
          <w:p w14:paraId="30BF0BE8" w14:textId="77777777" w:rsidR="00992487" w:rsidRDefault="00992487" w:rsidP="00992487">
            <w:pPr>
              <w:jc w:val="left"/>
              <w:rPr>
                <w:b/>
              </w:rPr>
            </w:pPr>
            <w:r>
              <w:rPr>
                <w:b/>
              </w:rPr>
              <w:t xml:space="preserve">03-17 </w:t>
            </w:r>
          </w:p>
          <w:p w14:paraId="2C38849F" w14:textId="77777777" w:rsidR="00992487" w:rsidRDefault="00992487" w:rsidP="00992487">
            <w:pPr>
              <w:jc w:val="left"/>
            </w:pPr>
            <w:r>
              <w:t>고안해낸 첫번째 방법은, G버퍼에 그림자맵을 추가하는것이다. 서로의 계산 과정에서 카메라 상수버퍼와 조명 상수버퍼를 다르게 줘서 서로 다른 시점에서의 렌더링을 기대하였다. 하지만 그림자맵 렌더링 도중 조명버퍼를 제대로 연결했지만, 조명의 위치가 아닌 카메라의 위치에서의 그림자만 기록되었다. 그이유를 탐색해보니. G버퍼에 서로다른 시점의 정보를 기록하는 것이 불가능하다고 하였다.</w:t>
            </w:r>
          </w:p>
          <w:p w14:paraId="0F448A3A" w14:textId="77777777" w:rsidR="00992487" w:rsidRDefault="00992487" w:rsidP="00992487">
            <w:pPr>
              <w:jc w:val="left"/>
              <w:rPr>
                <w:b/>
              </w:rPr>
            </w:pPr>
            <w:r>
              <w:rPr>
                <w:b/>
              </w:rPr>
              <w:t>03-18</w:t>
            </w:r>
          </w:p>
          <w:p w14:paraId="53778AF7" w14:textId="77777777" w:rsidR="00992487" w:rsidRDefault="00992487" w:rsidP="00992487">
            <w:pPr>
              <w:jc w:val="left"/>
            </w:pPr>
            <w:r>
              <w:t>두번째 방법은 G버퍼에 그림자맵이 아닌 카메라 시점에서의 각 픽셀의 그림자 여부와 그림자 정도를 나타내는 그림자 계수를 계산하여 렌더링하는 것이다. 하지만 생각대로 그려지지않았고, 원인을 찾아보았지만 해결을 하지 못했다.</w:t>
            </w:r>
          </w:p>
          <w:p w14:paraId="2C1B12E7" w14:textId="77777777" w:rsidR="00992487" w:rsidRDefault="00992487" w:rsidP="00992487">
            <w:pPr>
              <w:jc w:val="left"/>
              <w:rPr>
                <w:b/>
              </w:rPr>
            </w:pPr>
            <w:r>
              <w:rPr>
                <w:b/>
              </w:rPr>
              <w:t>03-19</w:t>
            </w:r>
          </w:p>
          <w:p w14:paraId="25B0F459" w14:textId="77777777" w:rsidR="00992487" w:rsidRDefault="00992487" w:rsidP="00992487">
            <w:pPr>
              <w:jc w:val="left"/>
            </w:pPr>
            <w:r>
              <w:t>위의 문제를 해결하고자 이유를 찾아보았지만 짐작만 했을 뿐 전혀 찾지 못하였고, 짐작해본 원인 마저도 실패로 돌아갔다. 결국 3패스로 돌아가게 되었다.</w:t>
            </w:r>
          </w:p>
          <w:p w14:paraId="109AB84D" w14:textId="77777777" w:rsidR="00992487" w:rsidRDefault="00992487" w:rsidP="00992487">
            <w:pPr>
              <w:jc w:val="left"/>
              <w:rPr>
                <w:b/>
              </w:rPr>
            </w:pPr>
            <w:r>
              <w:rPr>
                <w:b/>
              </w:rPr>
              <w:t>03-20</w:t>
            </w:r>
          </w:p>
          <w:p w14:paraId="1A9D1DC5" w14:textId="77777777" w:rsidR="00992487" w:rsidRDefault="00992487" w:rsidP="00992487">
            <w:pPr>
              <w:jc w:val="left"/>
            </w:pPr>
            <w:r>
              <w:t>3패스의 문제점은 그림자의 품질이다. 그림자는 잘 그려지지만 넓은맵을 덮을정도의 큰 그림자맵을 그렸지만, 메모리 사용량문제로 크기의 제한을 걸어야 했다. 제한을 가진채로 그림자품질 향상을 위해 다양한 방법을 찾아보았지만, 그림자맵의 작은 크기로는 한계가 있었다.</w:t>
            </w:r>
          </w:p>
          <w:p w14:paraId="188BC019" w14:textId="77777777" w:rsidR="00992487" w:rsidRDefault="00992487" w:rsidP="00992487">
            <w:pPr>
              <w:jc w:val="left"/>
              <w:rPr>
                <w:b/>
              </w:rPr>
            </w:pPr>
            <w:r>
              <w:rPr>
                <w:b/>
              </w:rPr>
              <w:t>03-21</w:t>
            </w:r>
          </w:p>
          <w:p w14:paraId="44553508" w14:textId="77777777" w:rsidR="00992487" w:rsidRDefault="00992487" w:rsidP="00992487">
            <w:pPr>
              <w:jc w:val="left"/>
            </w:pPr>
            <w:r>
              <w:t>다음 방법으로는 그림자맵을 위한 조명의 위치를 고정시키는 것이 아닌, 카메라의 위치와 방향에 따라 달라지게 하하는 것이다. 다시 말해 그림자맵이 프레임마다 다른 맵이 그려지게 되는 것이다. 해당 작업을 위한 그림자 관련 정보를 공부하고 작업을 시작하였다.</w:t>
            </w:r>
          </w:p>
          <w:p w14:paraId="13E0455B" w14:textId="77777777" w:rsidR="00992487" w:rsidRDefault="00992487" w:rsidP="00992487">
            <w:pPr>
              <w:jc w:val="left"/>
              <w:rPr>
                <w:b/>
              </w:rPr>
            </w:pPr>
            <w:r>
              <w:rPr>
                <w:b/>
              </w:rPr>
              <w:t>03-22</w:t>
            </w:r>
          </w:p>
          <w:p w14:paraId="350FEAD4" w14:textId="1DD1788C" w:rsidR="00992487" w:rsidRPr="00992487" w:rsidRDefault="00992487" w:rsidP="00992487">
            <w:pPr>
              <w:jc w:val="left"/>
            </w:pPr>
            <w:r>
              <w:t>위의 작업을 위해 카메라 절두체의 크기를 이용해 그림자맵의 크기를 구하는 과정에서 잘못된 연산이 있었다. 해당 문제를 위해 수정중이며, 기존의 프레임워크의 약간의 수정이 있었다. 예를들어 그림자맵 생성에 카메라의 위치가 필요하니 생성 시점을 카메라 객체 생성 이후로 미루는 등의 수정이 있었다.</w:t>
            </w:r>
          </w:p>
        </w:tc>
      </w:tr>
    </w:tbl>
    <w:p w14:paraId="2D6EDC5B" w14:textId="77777777" w:rsidR="008424AF" w:rsidRPr="00992487" w:rsidRDefault="008424AF">
      <w:pPr>
        <w:widowControl/>
        <w:rPr>
          <w:sz w:val="16"/>
          <w:szCs w:val="16"/>
        </w:rPr>
      </w:pPr>
    </w:p>
    <w:tbl>
      <w:tblPr>
        <w:tblStyle w:val="a9"/>
        <w:tblpPr w:leftFromText="142" w:rightFromText="142" w:vertAnchor="text" w:horzAnchor="margin" w:tblpY="-11"/>
        <w:tblW w:w="10460"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1527"/>
        <w:gridCol w:w="4101"/>
        <w:gridCol w:w="4832"/>
      </w:tblGrid>
      <w:tr w:rsidR="00A53BE8" w14:paraId="077F95D4" w14:textId="77777777" w:rsidTr="00582FA2">
        <w:trPr>
          <w:trHeight w:val="228"/>
        </w:trPr>
        <w:tc>
          <w:tcPr>
            <w:tcW w:w="10460" w:type="dxa"/>
            <w:gridSpan w:val="3"/>
            <w:tcBorders>
              <w:top w:val="single" w:sz="24" w:space="0" w:color="000000"/>
              <w:left w:val="single" w:sz="24" w:space="0" w:color="000000"/>
              <w:bottom w:val="single" w:sz="24" w:space="0" w:color="000000"/>
              <w:right w:val="single" w:sz="24" w:space="0" w:color="000000"/>
            </w:tcBorders>
            <w:vAlign w:val="center"/>
          </w:tcPr>
          <w:p w14:paraId="110853B2" w14:textId="77777777" w:rsidR="00A53BE8" w:rsidRDefault="00A53BE8" w:rsidP="00E45903">
            <w:pPr>
              <w:pStyle w:val="a3"/>
            </w:pPr>
            <w:r>
              <w:lastRenderedPageBreak/>
              <w:t>EmberFall 개발 일지</w:t>
            </w:r>
          </w:p>
        </w:tc>
      </w:tr>
      <w:tr w:rsidR="008424AF" w14:paraId="78760369" w14:textId="77777777" w:rsidTr="00582FA2">
        <w:trPr>
          <w:trHeight w:val="553"/>
        </w:trPr>
        <w:tc>
          <w:tcPr>
            <w:tcW w:w="1527" w:type="dxa"/>
            <w:tcBorders>
              <w:top w:val="single" w:sz="24" w:space="0" w:color="000000"/>
              <w:left w:val="single" w:sz="24" w:space="0" w:color="000000"/>
              <w:bottom w:val="single" w:sz="24" w:space="0" w:color="000000"/>
              <w:right w:val="single" w:sz="24" w:space="0" w:color="000000"/>
            </w:tcBorders>
            <w:shd w:val="clear" w:color="auto" w:fill="D9E2F3"/>
            <w:vAlign w:val="center"/>
          </w:tcPr>
          <w:p w14:paraId="44A3A867" w14:textId="4394F2DE" w:rsidR="00A53BE8" w:rsidRDefault="004F5A56" w:rsidP="00E45903">
            <w:pPr>
              <w:pStyle w:val="a5"/>
              <w:rPr>
                <w:b/>
              </w:rPr>
            </w:pPr>
            <w:r>
              <w:rPr>
                <w:b/>
              </w:rPr>
              <w:t>1</w:t>
            </w:r>
            <w:r w:rsidR="00557A33">
              <w:rPr>
                <w:b/>
              </w:rPr>
              <w:t>2</w:t>
            </w:r>
            <w:r w:rsidR="00E1113B">
              <w:rPr>
                <w:rFonts w:hint="eastAsia"/>
                <w:b/>
              </w:rPr>
              <w:t>주차</w:t>
            </w:r>
          </w:p>
        </w:tc>
        <w:tc>
          <w:tcPr>
            <w:tcW w:w="4101" w:type="dxa"/>
            <w:tcBorders>
              <w:top w:val="single" w:sz="24" w:space="0" w:color="000000"/>
              <w:left w:val="single" w:sz="24" w:space="0" w:color="000000"/>
              <w:bottom w:val="single" w:sz="24" w:space="0" w:color="000000"/>
              <w:right w:val="single" w:sz="24" w:space="0" w:color="000000"/>
            </w:tcBorders>
            <w:vAlign w:val="center"/>
          </w:tcPr>
          <w:p w14:paraId="55804EB5" w14:textId="2EF441A5" w:rsidR="00A53BE8" w:rsidRDefault="00A53BE8" w:rsidP="00E45903">
            <w:pPr>
              <w:pStyle w:val="a5"/>
              <w:rPr>
                <w:b/>
              </w:rPr>
            </w:pPr>
            <w:r>
              <w:rPr>
                <w:b/>
              </w:rPr>
              <w:t>2025.0</w:t>
            </w:r>
            <w:r w:rsidR="004F5A56">
              <w:rPr>
                <w:b/>
              </w:rPr>
              <w:t>3</w:t>
            </w:r>
            <w:r>
              <w:rPr>
                <w:b/>
              </w:rPr>
              <w:t>.</w:t>
            </w:r>
            <w:r w:rsidR="004F5A56">
              <w:rPr>
                <w:b/>
              </w:rPr>
              <w:t>16</w:t>
            </w:r>
            <w:r>
              <w:rPr>
                <w:b/>
              </w:rPr>
              <w:t xml:space="preserve"> ~ 2025.0</w:t>
            </w:r>
            <w:r w:rsidR="006643DB">
              <w:rPr>
                <w:rFonts w:hint="eastAsia"/>
                <w:b/>
              </w:rPr>
              <w:t>3</w:t>
            </w:r>
            <w:r>
              <w:rPr>
                <w:b/>
              </w:rPr>
              <w:t>.</w:t>
            </w:r>
            <w:r w:rsidR="004F5A56">
              <w:rPr>
                <w:b/>
              </w:rPr>
              <w:t>2</w:t>
            </w:r>
            <w:r w:rsidR="00034FAA">
              <w:rPr>
                <w:b/>
              </w:rPr>
              <w:t>2</w:t>
            </w:r>
          </w:p>
        </w:tc>
        <w:tc>
          <w:tcPr>
            <w:tcW w:w="4832" w:type="dxa"/>
            <w:tcBorders>
              <w:top w:val="single" w:sz="24" w:space="0" w:color="000000"/>
              <w:left w:val="single" w:sz="24" w:space="0" w:color="000000"/>
              <w:bottom w:val="single" w:sz="24" w:space="0" w:color="000000"/>
              <w:right w:val="single" w:sz="24" w:space="0" w:color="000000"/>
            </w:tcBorders>
            <w:shd w:val="clear" w:color="auto" w:fill="D0CECE"/>
            <w:vAlign w:val="center"/>
          </w:tcPr>
          <w:p w14:paraId="3658670C" w14:textId="47D86353" w:rsidR="00A53BE8" w:rsidRDefault="00D86B69" w:rsidP="00E45903">
            <w:pPr>
              <w:pStyle w:val="a5"/>
            </w:pPr>
            <w:r>
              <w:rPr>
                <w:rFonts w:hint="eastAsia"/>
              </w:rPr>
              <w:t>다음 주 목표</w:t>
            </w:r>
          </w:p>
        </w:tc>
      </w:tr>
      <w:tr w:rsidR="00A53BE8" w14:paraId="0CF68F8E" w14:textId="77777777" w:rsidTr="00582FA2">
        <w:trPr>
          <w:trHeight w:val="11741"/>
        </w:trPr>
        <w:tc>
          <w:tcPr>
            <w:tcW w:w="10460" w:type="dxa"/>
            <w:gridSpan w:val="3"/>
            <w:tcBorders>
              <w:top w:val="single" w:sz="24" w:space="0" w:color="000000"/>
              <w:left w:val="single" w:sz="24" w:space="0" w:color="000000"/>
              <w:bottom w:val="single" w:sz="24" w:space="0" w:color="000000"/>
              <w:right w:val="single" w:sz="24" w:space="0" w:color="000000"/>
            </w:tcBorders>
            <w:vAlign w:val="center"/>
          </w:tcPr>
          <w:p w14:paraId="626DBAFE" w14:textId="77777777" w:rsidR="008424AF" w:rsidRDefault="008424AF" w:rsidP="008424AF">
            <w:pPr>
              <w:pStyle w:val="a8"/>
              <w:numPr>
                <w:ilvl w:val="0"/>
                <w:numId w:val="5"/>
              </w:numPr>
              <w:ind w:leftChars="0"/>
              <w:jc w:val="left"/>
            </w:pPr>
            <w:r>
              <w:rPr>
                <w:rFonts w:hint="eastAsia"/>
              </w:rPr>
              <w:t xml:space="preserve">김승범 ( 클라이언트 ) </w:t>
            </w:r>
          </w:p>
          <w:p w14:paraId="26AB9930" w14:textId="402E3B21" w:rsidR="008424AF" w:rsidRDefault="00992487" w:rsidP="008424AF">
            <w:pPr>
              <w:pStyle w:val="a8"/>
              <w:ind w:leftChars="0" w:left="880"/>
              <w:jc w:val="left"/>
            </w:pPr>
            <w:r>
              <w:rPr>
                <w:rFonts w:hint="eastAsia"/>
              </w:rPr>
              <w:t>캐릭터가 무기를 들 수 있도록 하는 기능 구현</w:t>
            </w:r>
          </w:p>
          <w:p w14:paraId="489F4218" w14:textId="16D4A993" w:rsidR="00992487" w:rsidRDefault="00992487" w:rsidP="008424AF">
            <w:pPr>
              <w:pStyle w:val="a8"/>
              <w:ind w:leftChars="0" w:left="880"/>
              <w:jc w:val="left"/>
            </w:pPr>
            <w:r>
              <w:rPr>
                <w:rFonts w:hint="eastAsia"/>
              </w:rPr>
              <w:t xml:space="preserve">각 무기의 바운딩 박스를 파일에 출력하는 기능 구현 </w:t>
            </w:r>
          </w:p>
          <w:p w14:paraId="777A3169" w14:textId="56B7846F" w:rsidR="00992487" w:rsidRDefault="00992487" w:rsidP="008424AF">
            <w:pPr>
              <w:pStyle w:val="a8"/>
              <w:ind w:leftChars="0" w:left="880"/>
              <w:jc w:val="left"/>
            </w:pPr>
            <w:r>
              <w:rPr>
                <w:rFonts w:hint="eastAsia"/>
              </w:rPr>
              <w:t xml:space="preserve">서버용 애니메이션 컨트롤러 구현 </w:t>
            </w:r>
          </w:p>
          <w:p w14:paraId="59608178" w14:textId="77777777" w:rsidR="00992487" w:rsidRPr="008424AF" w:rsidRDefault="00992487" w:rsidP="008424AF">
            <w:pPr>
              <w:pStyle w:val="a8"/>
              <w:ind w:leftChars="0" w:left="880"/>
              <w:jc w:val="left"/>
            </w:pPr>
          </w:p>
          <w:p w14:paraId="20208408" w14:textId="77777777" w:rsidR="008424AF" w:rsidRDefault="008424AF" w:rsidP="008424AF">
            <w:pPr>
              <w:pStyle w:val="a8"/>
              <w:numPr>
                <w:ilvl w:val="0"/>
                <w:numId w:val="5"/>
              </w:numPr>
              <w:ind w:leftChars="0"/>
              <w:jc w:val="left"/>
            </w:pPr>
            <w:r>
              <w:rPr>
                <w:rFonts w:hint="eastAsia"/>
              </w:rPr>
              <w:t xml:space="preserve">김성준 ( 서버 ) </w:t>
            </w:r>
          </w:p>
          <w:p w14:paraId="1A75E639" w14:textId="060EEB86" w:rsidR="008424AF" w:rsidRDefault="00992487" w:rsidP="008424AF">
            <w:pPr>
              <w:pStyle w:val="a8"/>
              <w:ind w:leftChars="0" w:left="880"/>
              <w:jc w:val="left"/>
            </w:pPr>
            <w:r>
              <w:rPr>
                <w:rFonts w:hint="eastAsia"/>
              </w:rPr>
              <w:t>애니메이션 동기화</w:t>
            </w:r>
            <w:r>
              <w:br/>
            </w:r>
            <w:r>
              <w:rPr>
                <w:rFonts w:hint="eastAsia"/>
              </w:rPr>
              <w:t>상호작용 방식 수정</w:t>
            </w:r>
            <w:r>
              <w:br/>
            </w:r>
            <w:r>
              <w:rPr>
                <w:rFonts w:hint="eastAsia"/>
              </w:rPr>
              <w:t>현재 발생된 서버 버그들 수정</w:t>
            </w:r>
          </w:p>
          <w:p w14:paraId="5B0FD5D7" w14:textId="77777777" w:rsidR="00992487" w:rsidRDefault="00992487" w:rsidP="008424AF">
            <w:pPr>
              <w:pStyle w:val="a8"/>
              <w:ind w:leftChars="0" w:left="880"/>
              <w:jc w:val="left"/>
            </w:pPr>
          </w:p>
          <w:p w14:paraId="380DDED7" w14:textId="77777777" w:rsidR="008424AF" w:rsidRDefault="008424AF" w:rsidP="008424AF">
            <w:pPr>
              <w:pStyle w:val="a8"/>
              <w:numPr>
                <w:ilvl w:val="0"/>
                <w:numId w:val="5"/>
              </w:numPr>
              <w:ind w:leftChars="0"/>
              <w:jc w:val="left"/>
            </w:pPr>
            <w:r>
              <w:rPr>
                <w:rFonts w:hint="eastAsia"/>
              </w:rPr>
              <w:t xml:space="preserve">정영기 ( 클라이언트 ) </w:t>
            </w:r>
          </w:p>
          <w:p w14:paraId="072AB88C" w14:textId="512A9B42" w:rsidR="008424AF" w:rsidRDefault="00992487" w:rsidP="00E1113B">
            <w:pPr>
              <w:pBdr>
                <w:top w:val="nil"/>
                <w:left w:val="nil"/>
                <w:bottom w:val="nil"/>
                <w:right w:val="nil"/>
                <w:between w:val="nil"/>
              </w:pBdr>
              <w:ind w:left="880"/>
              <w:jc w:val="left"/>
            </w:pPr>
            <w:r>
              <w:t>그림자 작업 완료, 계산 셰이더 학습</w:t>
            </w:r>
          </w:p>
        </w:tc>
      </w:tr>
      <w:tr w:rsidR="008424AF" w14:paraId="689064F2" w14:textId="77777777" w:rsidTr="00582FA2">
        <w:trPr>
          <w:trHeight w:val="517"/>
        </w:trPr>
        <w:tc>
          <w:tcPr>
            <w:tcW w:w="10460" w:type="dxa"/>
            <w:gridSpan w:val="3"/>
            <w:tcBorders>
              <w:top w:val="single" w:sz="24" w:space="0" w:color="000000"/>
              <w:left w:val="single" w:sz="24" w:space="0" w:color="000000"/>
              <w:bottom w:val="single" w:sz="24" w:space="0" w:color="000000"/>
              <w:right w:val="single" w:sz="24" w:space="0" w:color="000000"/>
            </w:tcBorders>
            <w:vAlign w:val="center"/>
          </w:tcPr>
          <w:p w14:paraId="69EDF301" w14:textId="77777777" w:rsidR="008424AF" w:rsidRPr="008424AF" w:rsidRDefault="008424AF" w:rsidP="00E45903">
            <w:pPr>
              <w:jc w:val="left"/>
              <w:rPr>
                <w:b/>
                <w:bCs/>
                <w:sz w:val="24"/>
                <w:szCs w:val="24"/>
              </w:rPr>
            </w:pPr>
            <w:r w:rsidRPr="008424AF">
              <w:rPr>
                <w:rFonts w:hint="eastAsia"/>
                <w:b/>
                <w:bCs/>
                <w:sz w:val="24"/>
                <w:szCs w:val="24"/>
              </w:rPr>
              <w:t>특이사항</w:t>
            </w:r>
          </w:p>
        </w:tc>
      </w:tr>
      <w:tr w:rsidR="008424AF" w14:paraId="1AAC0F4C" w14:textId="77777777" w:rsidTr="00582FA2">
        <w:trPr>
          <w:trHeight w:val="1563"/>
        </w:trPr>
        <w:tc>
          <w:tcPr>
            <w:tcW w:w="10460" w:type="dxa"/>
            <w:gridSpan w:val="3"/>
            <w:tcBorders>
              <w:top w:val="single" w:sz="24" w:space="0" w:color="000000"/>
              <w:left w:val="single" w:sz="24" w:space="0" w:color="000000"/>
              <w:bottom w:val="single" w:sz="24" w:space="0" w:color="000000"/>
              <w:right w:val="single" w:sz="24" w:space="0" w:color="000000"/>
            </w:tcBorders>
            <w:vAlign w:val="center"/>
          </w:tcPr>
          <w:p w14:paraId="067D9439" w14:textId="77777777" w:rsidR="008424AF" w:rsidRPr="008424AF" w:rsidRDefault="008424AF" w:rsidP="00E45903">
            <w:pPr>
              <w:jc w:val="left"/>
            </w:pPr>
          </w:p>
        </w:tc>
      </w:tr>
    </w:tbl>
    <w:p w14:paraId="55D3A01D" w14:textId="77777777" w:rsidR="00A53BE8" w:rsidRDefault="00A53BE8">
      <w:pPr>
        <w:widowControl/>
        <w:rPr>
          <w:sz w:val="16"/>
          <w:szCs w:val="16"/>
        </w:rPr>
      </w:pPr>
    </w:p>
    <w:sectPr w:rsidR="00A53BE8">
      <w:pgSz w:w="11906" w:h="16838"/>
      <w:pgMar w:top="567" w:right="720" w:bottom="284"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2B04" w14:textId="77777777" w:rsidR="00B2504B" w:rsidRDefault="00B2504B" w:rsidP="00DD5634">
      <w:pPr>
        <w:spacing w:after="0" w:line="240" w:lineRule="auto"/>
      </w:pPr>
      <w:r>
        <w:separator/>
      </w:r>
    </w:p>
  </w:endnote>
  <w:endnote w:type="continuationSeparator" w:id="0">
    <w:p w14:paraId="6B82AA73" w14:textId="77777777" w:rsidR="00B2504B" w:rsidRDefault="00B2504B" w:rsidP="00DD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B841C" w14:textId="77777777" w:rsidR="00B2504B" w:rsidRDefault="00B2504B" w:rsidP="00DD5634">
      <w:pPr>
        <w:spacing w:after="0" w:line="240" w:lineRule="auto"/>
      </w:pPr>
      <w:r>
        <w:separator/>
      </w:r>
    </w:p>
  </w:footnote>
  <w:footnote w:type="continuationSeparator" w:id="0">
    <w:p w14:paraId="30A6F1B6" w14:textId="77777777" w:rsidR="00B2504B" w:rsidRDefault="00B2504B" w:rsidP="00DD5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B86"/>
    <w:multiLevelType w:val="hybridMultilevel"/>
    <w:tmpl w:val="441C6710"/>
    <w:lvl w:ilvl="0" w:tplc="FFFFFFFF">
      <w:start w:val="1"/>
      <w:numFmt w:val="decimal"/>
      <w:lvlText w:val="%1."/>
      <w:lvlJc w:val="left"/>
      <w:pPr>
        <w:ind w:left="880" w:hanging="440"/>
      </w:p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 w15:restartNumberingAfterBreak="0">
    <w:nsid w:val="1A975537"/>
    <w:multiLevelType w:val="hybridMultilevel"/>
    <w:tmpl w:val="EADC864A"/>
    <w:lvl w:ilvl="0" w:tplc="FFFFFFF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6E63AE7"/>
    <w:multiLevelType w:val="hybridMultilevel"/>
    <w:tmpl w:val="441C6710"/>
    <w:lvl w:ilvl="0" w:tplc="FFFFFFFF">
      <w:start w:val="1"/>
      <w:numFmt w:val="decimal"/>
      <w:lvlText w:val="%1."/>
      <w:lvlJc w:val="left"/>
      <w:pPr>
        <w:ind w:left="880" w:hanging="440"/>
      </w:p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3" w15:restartNumberingAfterBreak="0">
    <w:nsid w:val="4A6C4DCE"/>
    <w:multiLevelType w:val="hybridMultilevel"/>
    <w:tmpl w:val="441C6710"/>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66B57A01"/>
    <w:multiLevelType w:val="multilevel"/>
    <w:tmpl w:val="A058BD2A"/>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2062558427">
    <w:abstractNumId w:val="4"/>
  </w:num>
  <w:num w:numId="2" w16cid:durableId="1544050922">
    <w:abstractNumId w:val="3"/>
  </w:num>
  <w:num w:numId="3" w16cid:durableId="524291405">
    <w:abstractNumId w:val="0"/>
  </w:num>
  <w:num w:numId="4" w16cid:durableId="1709067043">
    <w:abstractNumId w:val="2"/>
  </w:num>
  <w:num w:numId="5" w16cid:durableId="635450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0A7"/>
    <w:rsid w:val="00006962"/>
    <w:rsid w:val="00032AA9"/>
    <w:rsid w:val="00034FAA"/>
    <w:rsid w:val="00191568"/>
    <w:rsid w:val="00244328"/>
    <w:rsid w:val="00280816"/>
    <w:rsid w:val="002F51B7"/>
    <w:rsid w:val="00313779"/>
    <w:rsid w:val="003252D1"/>
    <w:rsid w:val="00401656"/>
    <w:rsid w:val="004713BC"/>
    <w:rsid w:val="004B0261"/>
    <w:rsid w:val="004F16C8"/>
    <w:rsid w:val="004F5A56"/>
    <w:rsid w:val="00557A33"/>
    <w:rsid w:val="005700A7"/>
    <w:rsid w:val="00582FA2"/>
    <w:rsid w:val="00590008"/>
    <w:rsid w:val="005B1A59"/>
    <w:rsid w:val="005D0785"/>
    <w:rsid w:val="0063062D"/>
    <w:rsid w:val="006522F9"/>
    <w:rsid w:val="00656804"/>
    <w:rsid w:val="006643DB"/>
    <w:rsid w:val="006A6561"/>
    <w:rsid w:val="006E039B"/>
    <w:rsid w:val="006E1BCD"/>
    <w:rsid w:val="008424AF"/>
    <w:rsid w:val="00886E6C"/>
    <w:rsid w:val="00897E13"/>
    <w:rsid w:val="008A3077"/>
    <w:rsid w:val="00917FC5"/>
    <w:rsid w:val="009418DC"/>
    <w:rsid w:val="0098081E"/>
    <w:rsid w:val="00992487"/>
    <w:rsid w:val="009B554F"/>
    <w:rsid w:val="009E4EEF"/>
    <w:rsid w:val="009F245B"/>
    <w:rsid w:val="00A315E2"/>
    <w:rsid w:val="00A53BE8"/>
    <w:rsid w:val="00AB33F9"/>
    <w:rsid w:val="00B2504B"/>
    <w:rsid w:val="00B340C7"/>
    <w:rsid w:val="00B949A5"/>
    <w:rsid w:val="00BF1F01"/>
    <w:rsid w:val="00C11114"/>
    <w:rsid w:val="00CE4910"/>
    <w:rsid w:val="00D77674"/>
    <w:rsid w:val="00D821FA"/>
    <w:rsid w:val="00D86B69"/>
    <w:rsid w:val="00D95D11"/>
    <w:rsid w:val="00DD5634"/>
    <w:rsid w:val="00E1113B"/>
    <w:rsid w:val="00E37DB5"/>
    <w:rsid w:val="00EE2C5C"/>
    <w:rsid w:val="00FF14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2B18B"/>
  <w15:docId w15:val="{24AB7EB0-7492-4257-B89D-BDF72F25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AD6"/>
    <w:pPr>
      <w:wordWrap w:val="0"/>
      <w:autoSpaceDE w:val="0"/>
      <w:autoSpaceDN w:val="0"/>
    </w:pPr>
  </w:style>
  <w:style w:type="paragraph" w:styleId="1">
    <w:name w:val="heading 1"/>
    <w:basedOn w:val="a"/>
    <w:next w:val="a"/>
    <w:link w:val="1Char"/>
    <w:uiPriority w:val="9"/>
    <w:qFormat/>
    <w:rsid w:val="00317285"/>
    <w:pPr>
      <w:keepNext/>
      <w:outlineLvl w:val="0"/>
    </w:pPr>
    <w:rPr>
      <w:rFonts w:asciiTheme="majorHAnsi" w:eastAsiaTheme="majorEastAsia" w:hAnsiTheme="majorHAnsi" w:cstheme="majorBidi"/>
      <w:sz w:val="28"/>
      <w:szCs w:val="2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317285"/>
    <w:pPr>
      <w:spacing w:before="240" w:after="120"/>
      <w:jc w:val="center"/>
      <w:outlineLvl w:val="0"/>
    </w:pPr>
    <w:rPr>
      <w:rFonts w:asciiTheme="majorHAnsi" w:eastAsiaTheme="majorEastAsia" w:hAnsiTheme="majorHAnsi" w:cstheme="majorBidi"/>
      <w:b/>
      <w:bCs/>
      <w:sz w:val="32"/>
      <w:szCs w:val="32"/>
    </w:rPr>
  </w:style>
  <w:style w:type="table" w:styleId="a4">
    <w:name w:val="Table Grid"/>
    <w:basedOn w:val="a1"/>
    <w:uiPriority w:val="39"/>
    <w:rsid w:val="00317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제목 Char"/>
    <w:basedOn w:val="a0"/>
    <w:link w:val="a3"/>
    <w:uiPriority w:val="10"/>
    <w:rsid w:val="00317285"/>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317285"/>
    <w:rPr>
      <w:rFonts w:asciiTheme="majorHAnsi" w:eastAsiaTheme="majorEastAsia" w:hAnsiTheme="majorHAnsi" w:cstheme="majorBidi"/>
      <w:sz w:val="28"/>
      <w:szCs w:val="28"/>
    </w:rPr>
  </w:style>
  <w:style w:type="paragraph" w:styleId="a5">
    <w:name w:val="Subtitle"/>
    <w:basedOn w:val="a"/>
    <w:next w:val="a"/>
    <w:link w:val="Char0"/>
    <w:uiPriority w:val="11"/>
    <w:qFormat/>
    <w:pPr>
      <w:spacing w:after="60"/>
      <w:jc w:val="center"/>
    </w:pPr>
    <w:rPr>
      <w:sz w:val="24"/>
      <w:szCs w:val="24"/>
    </w:rPr>
  </w:style>
  <w:style w:type="character" w:customStyle="1" w:styleId="Char0">
    <w:name w:val="부제 Char"/>
    <w:basedOn w:val="a0"/>
    <w:link w:val="a5"/>
    <w:uiPriority w:val="11"/>
    <w:rsid w:val="00317285"/>
    <w:rPr>
      <w:sz w:val="24"/>
      <w:szCs w:val="24"/>
    </w:rPr>
  </w:style>
  <w:style w:type="paragraph" w:styleId="a6">
    <w:name w:val="header"/>
    <w:basedOn w:val="a"/>
    <w:link w:val="Char1"/>
    <w:uiPriority w:val="99"/>
    <w:unhideWhenUsed/>
    <w:rsid w:val="00C42AD6"/>
    <w:pPr>
      <w:tabs>
        <w:tab w:val="center" w:pos="4513"/>
        <w:tab w:val="right" w:pos="9026"/>
      </w:tabs>
      <w:snapToGrid w:val="0"/>
    </w:pPr>
  </w:style>
  <w:style w:type="character" w:customStyle="1" w:styleId="Char1">
    <w:name w:val="머리글 Char"/>
    <w:basedOn w:val="a0"/>
    <w:link w:val="a6"/>
    <w:uiPriority w:val="99"/>
    <w:rsid w:val="00C42AD6"/>
  </w:style>
  <w:style w:type="paragraph" w:styleId="a7">
    <w:name w:val="footer"/>
    <w:basedOn w:val="a"/>
    <w:link w:val="Char2"/>
    <w:uiPriority w:val="99"/>
    <w:unhideWhenUsed/>
    <w:rsid w:val="00C42AD6"/>
    <w:pPr>
      <w:tabs>
        <w:tab w:val="center" w:pos="4513"/>
        <w:tab w:val="right" w:pos="9026"/>
      </w:tabs>
      <w:snapToGrid w:val="0"/>
    </w:pPr>
  </w:style>
  <w:style w:type="character" w:customStyle="1" w:styleId="Char2">
    <w:name w:val="바닥글 Char"/>
    <w:basedOn w:val="a0"/>
    <w:link w:val="a7"/>
    <w:uiPriority w:val="99"/>
    <w:rsid w:val="00C42AD6"/>
  </w:style>
  <w:style w:type="paragraph" w:styleId="a8">
    <w:name w:val="List Paragraph"/>
    <w:basedOn w:val="a"/>
    <w:uiPriority w:val="34"/>
    <w:qFormat/>
    <w:rsid w:val="00C42AD6"/>
    <w:pPr>
      <w:ind w:leftChars="400" w:left="800"/>
    </w:p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ty1cUbawtsmRxOW6Zym/cso8MA==">CgMxLjA4AHIhMWJlMkw4bTRTaXJhc0hldzloa3BSSHg5LWtIa2E0SGY4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0466C7-2CE3-4131-A282-722C1D40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595</Words>
  <Characters>3398</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GSTT</dc:creator>
  <cp:lastModifiedBy>TOm GSTT</cp:lastModifiedBy>
  <cp:revision>3</cp:revision>
  <dcterms:created xsi:type="dcterms:W3CDTF">2025-03-22T12:41:00Z</dcterms:created>
  <dcterms:modified xsi:type="dcterms:W3CDTF">2025-03-22T12:42:00Z</dcterms:modified>
</cp:coreProperties>
</file>