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1D7C7BD4" w:rsidR="00B949A5" w:rsidRDefault="00E84244" w:rsidP="00B949A5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5300B">
              <w:rPr>
                <w:rFonts w:hint="eastAsia"/>
                <w:b/>
              </w:rPr>
              <w:t>3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23259F31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E84244">
              <w:rPr>
                <w:b/>
              </w:rPr>
              <w:t>3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84244">
              <w:rPr>
                <w:b/>
              </w:rPr>
              <w:t>29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C0D50EC" w14:textId="63ADE051" w:rsidR="004479E2" w:rsidRDefault="004479E2" w:rsidP="004479E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03-26 </w:t>
            </w:r>
          </w:p>
          <w:p w14:paraId="75767272" w14:textId="41F6B4F2" w:rsidR="004479E2" w:rsidRPr="004479E2" w:rsidRDefault="004479E2" w:rsidP="004479E2">
            <w:pPr>
              <w:jc w:val="left"/>
            </w:pPr>
            <w:r>
              <w:rPr>
                <w:rFonts w:hint="eastAsia"/>
              </w:rPr>
              <w:t xml:space="preserve">모든 팀원이 참석하여 현재까지의 작업물을 실행해보고, 문제점이나 버그를 찾는 작업을 하였다. </w:t>
            </w:r>
          </w:p>
          <w:p w14:paraId="36286048" w14:textId="70E51654" w:rsidR="004479E2" w:rsidRDefault="004479E2" w:rsidP="004479E2">
            <w:pPr>
              <w:jc w:val="left"/>
            </w:pPr>
            <w:r>
              <w:rPr>
                <w:rFonts w:hint="eastAsia"/>
              </w:rPr>
              <w:t xml:space="preserve">그 뒤 </w:t>
            </w:r>
            <w:r>
              <w:t>그동안의 작업물을 Merge하는 시간을 가졌다.</w:t>
            </w:r>
          </w:p>
          <w:p w14:paraId="44D5BF9E" w14:textId="77777777" w:rsidR="004479E2" w:rsidRDefault="004479E2" w:rsidP="004479E2">
            <w:pPr>
              <w:jc w:val="left"/>
            </w:pPr>
          </w:p>
          <w:p w14:paraId="6B649029" w14:textId="5E521AA4" w:rsidR="004479E2" w:rsidRDefault="004479E2" w:rsidP="004479E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03-29</w:t>
            </w:r>
          </w:p>
          <w:p w14:paraId="0193649D" w14:textId="77777777" w:rsidR="00B949A5" w:rsidRDefault="004479E2" w:rsidP="004479E2">
            <w:pPr>
              <w:jc w:val="left"/>
            </w:pPr>
            <w:r>
              <w:rPr>
                <w:rFonts w:hint="eastAsia"/>
              </w:rPr>
              <w:t xml:space="preserve">김승범, 김성준 팀원이 참석하여 애니메이션 동기화를 위한 패킷 추가, 처리 방법에 대해 논의하고, </w:t>
            </w:r>
          </w:p>
          <w:p w14:paraId="70FAE4EB" w14:textId="77777777" w:rsidR="004479E2" w:rsidRDefault="004479E2" w:rsidP="004479E2">
            <w:pPr>
              <w:jc w:val="left"/>
            </w:pPr>
            <w:r>
              <w:rPr>
                <w:rFonts w:hint="eastAsia"/>
              </w:rPr>
              <w:t xml:space="preserve">추가하였다. </w:t>
            </w:r>
          </w:p>
          <w:p w14:paraId="78EC071C" w14:textId="77777777" w:rsidR="004479E2" w:rsidRDefault="004479E2" w:rsidP="004479E2">
            <w:pPr>
              <w:jc w:val="left"/>
            </w:pPr>
          </w:p>
          <w:p w14:paraId="023EEAC4" w14:textId="094E92FA" w:rsidR="004479E2" w:rsidRDefault="004479E2" w:rsidP="004479E2">
            <w:pPr>
              <w:jc w:val="left"/>
            </w:pPr>
            <w:r>
              <w:rPr>
                <w:rFonts w:hint="eastAsia"/>
              </w:rPr>
              <w:t xml:space="preserve">애니메이션은 상태를 기준으로 처리하기로 합의하였으며, 표준 상태로는 </w:t>
            </w:r>
          </w:p>
          <w:p w14:paraId="583CE28E" w14:textId="77777777" w:rsidR="004479E2" w:rsidRDefault="004479E2" w:rsidP="004479E2">
            <w:pPr>
              <w:jc w:val="left"/>
            </w:pPr>
            <w:r>
              <w:rPr>
                <w:rFonts w:hint="eastAsia"/>
              </w:rPr>
              <w:t xml:space="preserve">IDLE, MOVE </w:t>
            </w:r>
            <w:proofErr w:type="gramStart"/>
            <w:r>
              <w:rPr>
                <w:rFonts w:hint="eastAsia"/>
              </w:rPr>
              <w:t>( FORWARD</w:t>
            </w:r>
            <w:proofErr w:type="gramEnd"/>
            <w:r>
              <w:rPr>
                <w:rFonts w:hint="eastAsia"/>
              </w:rPr>
              <w:t xml:space="preserve">, BACKWARD, LEFT, </w:t>
            </w:r>
            <w:proofErr w:type="gramStart"/>
            <w:r>
              <w:rPr>
                <w:rFonts w:hint="eastAsia"/>
              </w:rPr>
              <w:t>RIGHT )</w:t>
            </w:r>
            <w:proofErr w:type="gramEnd"/>
            <w:r>
              <w:rPr>
                <w:rFonts w:hint="eastAsia"/>
              </w:rPr>
              <w:t>, JUMP, ATTACKED, ATTACK, INTERACTION, DEATH</w:t>
            </w:r>
          </w:p>
          <w:p w14:paraId="03E08A54" w14:textId="36CF7F76" w:rsidR="004479E2" w:rsidRPr="008424AF" w:rsidRDefault="004479E2" w:rsidP="004479E2">
            <w:pPr>
              <w:jc w:val="left"/>
            </w:pPr>
            <w:r>
              <w:rPr>
                <w:rFonts w:hint="eastAsia"/>
              </w:rPr>
              <w:t xml:space="preserve">을 사용하기로 합의하였다. 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591" w:type="dxa"/>
        <w:tblInd w:w="-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"/>
        <w:gridCol w:w="1532"/>
        <w:gridCol w:w="3694"/>
        <w:gridCol w:w="409"/>
        <w:gridCol w:w="4818"/>
      </w:tblGrid>
      <w:tr w:rsidR="00582FA2" w14:paraId="7D0ABCF3" w14:textId="77777777" w:rsidTr="004479E2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4479E2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415DEA4F" w:rsidR="00582FA2" w:rsidRDefault="00E84244" w:rsidP="008A002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5300B">
              <w:rPr>
                <w:rFonts w:hint="eastAsia"/>
                <w:b/>
              </w:rPr>
              <w:t>3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45910EB3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E84244">
              <w:rPr>
                <w:b/>
              </w:rPr>
              <w:t>3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84244">
              <w:rPr>
                <w:b/>
              </w:rPr>
              <w:t>29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E84244" w14:paraId="202E3C14" w14:textId="77777777" w:rsidTr="004479E2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1BF7530" w14:textId="77777777" w:rsidR="00582FA2" w:rsidRDefault="00582FA2" w:rsidP="008A0023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E84244">
              <w:rPr>
                <w:b/>
                <w:bCs/>
              </w:rPr>
              <w:t>03-23</w:t>
            </w:r>
          </w:p>
          <w:p w14:paraId="3C5A42EC" w14:textId="631B18B1" w:rsidR="00E84244" w:rsidRDefault="00E84244" w:rsidP="008A0023">
            <w:pPr>
              <w:jc w:val="left"/>
            </w:pPr>
            <w:r>
              <w:rPr>
                <w:rFonts w:hint="eastAsia"/>
              </w:rPr>
              <w:t xml:space="preserve">캐릭터의 무기를 구현하기 시작하였다 </w:t>
            </w:r>
          </w:p>
          <w:p w14:paraId="73DDC818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 xml:space="preserve">오늘은 무기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사용하여 </w:t>
            </w:r>
            <w:proofErr w:type="spellStart"/>
            <w:proofErr w:type="gramStart"/>
            <w:r>
              <w:t>LocalTransform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 xml:space="preserve">Hand </w:t>
            </w:r>
            <w:proofErr w:type="gramStart"/>
            <w:r>
              <w:t xml:space="preserve">Bone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Bone </w:t>
            </w:r>
            <w:proofErr w:type="gramStart"/>
            <w:r>
              <w:t xml:space="preserve">Transform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하도록 설정하였고</w:t>
            </w:r>
            <w:r>
              <w:t xml:space="preserve">, </w:t>
            </w:r>
          </w:p>
          <w:p w14:paraId="670CE990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 xml:space="preserve">캐릭터의 루트 변환 행렬을 </w:t>
            </w:r>
            <w:r>
              <w:t xml:space="preserve">Parent </w:t>
            </w:r>
            <w:proofErr w:type="gramStart"/>
            <w:r>
              <w:t xml:space="preserve">Transform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하도록 설정하였다</w:t>
            </w:r>
            <w:r>
              <w:t xml:space="preserve">. </w:t>
            </w:r>
          </w:p>
          <w:p w14:paraId="7CFEF82B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>하지만 무기가 이상하게 움직이는 현상이 발생하여 이를 해결하는 방법에 대해 시도하였다</w:t>
            </w:r>
            <w:r>
              <w:t xml:space="preserve">. </w:t>
            </w:r>
          </w:p>
          <w:p w14:paraId="3E146C59" w14:textId="77777777" w:rsidR="00E84244" w:rsidRDefault="00E84244" w:rsidP="008A0023">
            <w:pPr>
              <w:jc w:val="left"/>
            </w:pPr>
          </w:p>
          <w:p w14:paraId="28881447" w14:textId="0EDF323B" w:rsidR="00E84244" w:rsidRDefault="00E84244" w:rsidP="008A002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03-24</w:t>
            </w:r>
          </w:p>
          <w:p w14:paraId="4F274138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>캐릭터가 무기를 들 수 있도록 구현하였다</w:t>
            </w:r>
            <w:r>
              <w:t xml:space="preserve">. </w:t>
            </w:r>
            <w:r>
              <w:br/>
            </w:r>
            <w:r>
              <w:rPr>
                <w:rFonts w:hint="eastAsia"/>
              </w:rPr>
              <w:t xml:space="preserve">캐릭터의 </w:t>
            </w:r>
            <w:r>
              <w:t>T-</w:t>
            </w:r>
            <w:proofErr w:type="gramStart"/>
            <w:r>
              <w:rPr>
                <w:rFonts w:hint="eastAsia"/>
              </w:rPr>
              <w:t>P</w:t>
            </w:r>
            <w:r>
              <w:t xml:space="preserve">ose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기준으로 무기의 </w:t>
            </w:r>
            <w:proofErr w:type="gramStart"/>
            <w:r>
              <w:t xml:space="preserve">pivot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수정하고 나니 무기가 캐릭터의 손에 맞게 움직이도록 되었다</w:t>
            </w:r>
            <w:r>
              <w:t xml:space="preserve">. </w:t>
            </w:r>
          </w:p>
          <w:p w14:paraId="7099D7E8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 xml:space="preserve">서버에서 오브젝트 패킷을 처리하는 방법을 기존 플레이어 </w:t>
            </w:r>
            <w:r>
              <w:t xml:space="preserve">– </w:t>
            </w:r>
            <w:r>
              <w:rPr>
                <w:rFonts w:hint="eastAsia"/>
              </w:rPr>
              <w:t>오브젝트 로 나눠 패킷을 처리하는 방법에서</w:t>
            </w:r>
            <w:r>
              <w:t xml:space="preserve">, </w:t>
            </w:r>
          </w:p>
          <w:p w14:paraId="713ED4B8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 xml:space="preserve">오브젝트 아이디가 </w:t>
            </w:r>
            <w:r>
              <w:t xml:space="preserve">255 </w:t>
            </w:r>
            <w:r>
              <w:rPr>
                <w:rFonts w:hint="eastAsia"/>
              </w:rPr>
              <w:t>이하인 패킷을 플레이어</w:t>
            </w:r>
            <w:r>
              <w:t xml:space="preserve">, </w:t>
            </w:r>
            <w:r>
              <w:rPr>
                <w:rFonts w:hint="eastAsia"/>
              </w:rPr>
              <w:t xml:space="preserve">그 초과인 패킷을 오브젝트로 처리하는 방법으로 변경하는 </w:t>
            </w:r>
          </w:p>
          <w:p w14:paraId="7FBEDB49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>작업을 하였다</w:t>
            </w:r>
            <w:r>
              <w:t xml:space="preserve">. </w:t>
            </w:r>
          </w:p>
          <w:p w14:paraId="301743A1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>움직이는 입력을 짧게 입력하고 떼었을 때</w:t>
            </w:r>
            <w:r>
              <w:t xml:space="preserve">, </w:t>
            </w:r>
            <w:r>
              <w:rPr>
                <w:rFonts w:hint="eastAsia"/>
              </w:rPr>
              <w:t>애니메이션이</w:t>
            </w:r>
            <w:r>
              <w:t xml:space="preserve"> </w:t>
            </w:r>
            <w:r>
              <w:rPr>
                <w:rFonts w:hint="eastAsia"/>
              </w:rPr>
              <w:t>올바르게 전환되지 않고</w:t>
            </w:r>
            <w:r>
              <w:t xml:space="preserve">, </w:t>
            </w:r>
            <w:r>
              <w:rPr>
                <w:rFonts w:hint="eastAsia"/>
              </w:rPr>
              <w:t xml:space="preserve">계속 움직이는 모션을 취하는 </w:t>
            </w:r>
          </w:p>
          <w:p w14:paraId="1B7C1245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>문제가 보고되었다</w:t>
            </w:r>
            <w:r>
              <w:t xml:space="preserve">. </w:t>
            </w:r>
            <w:r>
              <w:rPr>
                <w:rFonts w:hint="eastAsia"/>
              </w:rPr>
              <w:t>이 문제의 원인은 애니메이션 전환 도중에 다시 전환을 명령하게 되었을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해당 명령을 </w:t>
            </w:r>
          </w:p>
          <w:p w14:paraId="4340F921" w14:textId="77777777" w:rsidR="00E84244" w:rsidRDefault="00E84244" w:rsidP="008A0023">
            <w:pPr>
              <w:jc w:val="left"/>
            </w:pPr>
            <w:r>
              <w:rPr>
                <w:rFonts w:hint="eastAsia"/>
              </w:rPr>
              <w:t xml:space="preserve">수행하지 않도록 </w:t>
            </w:r>
            <w:proofErr w:type="gramStart"/>
            <w:r>
              <w:rPr>
                <w:rFonts w:hint="eastAsia"/>
              </w:rPr>
              <w:t>구현 한</w:t>
            </w:r>
            <w:proofErr w:type="gramEnd"/>
            <w:r>
              <w:rPr>
                <w:rFonts w:hint="eastAsia"/>
              </w:rPr>
              <w:t xml:space="preserve"> 것이 원인이었다</w:t>
            </w:r>
            <w:r>
              <w:t xml:space="preserve">. </w:t>
            </w:r>
            <w:r>
              <w:rPr>
                <w:rFonts w:hint="eastAsia"/>
              </w:rPr>
              <w:t xml:space="preserve">이를 </w:t>
            </w:r>
            <w:proofErr w:type="spellStart"/>
            <w:r>
              <w:rPr>
                <w:rFonts w:hint="eastAsia"/>
              </w:rPr>
              <w:t>해결하가</w:t>
            </w:r>
            <w:proofErr w:type="spellEnd"/>
            <w:r>
              <w:rPr>
                <w:rFonts w:hint="eastAsia"/>
              </w:rPr>
              <w:t xml:space="preserve"> 위하여</w:t>
            </w:r>
            <w:r>
              <w:t xml:space="preserve">, </w:t>
            </w:r>
            <w:r>
              <w:rPr>
                <w:rFonts w:hint="eastAsia"/>
              </w:rPr>
              <w:t>애니메이션 전환 도중에</w:t>
            </w:r>
            <w:r>
              <w:t xml:space="preserve"> </w:t>
            </w:r>
            <w:r>
              <w:rPr>
                <w:rFonts w:hint="eastAsia"/>
              </w:rPr>
              <w:t>전환 명령을 내렸을 때</w:t>
            </w:r>
          </w:p>
          <w:p w14:paraId="01055E2E" w14:textId="77777777" w:rsidR="003621D8" w:rsidRDefault="00E84244" w:rsidP="008A0023">
            <w:pPr>
              <w:jc w:val="left"/>
            </w:pPr>
            <w:r>
              <w:rPr>
                <w:rFonts w:hint="eastAsia"/>
              </w:rPr>
              <w:t xml:space="preserve">에도 현재 전환 중인 </w:t>
            </w:r>
            <w:r>
              <w:t xml:space="preserve">Bone Transform </w:t>
            </w:r>
            <w:r>
              <w:rPr>
                <w:rFonts w:hint="eastAsia"/>
              </w:rPr>
              <w:t xml:space="preserve">들을 </w:t>
            </w:r>
            <w:proofErr w:type="spellStart"/>
            <w:r>
              <w:rPr>
                <w:rFonts w:hint="eastAsia"/>
              </w:rPr>
              <w:t>캐싱하여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다음 전환 명령의 대상 </w:t>
            </w:r>
            <w:proofErr w:type="gramStart"/>
            <w:r w:rsidR="003621D8">
              <w:t xml:space="preserve">Transform </w:t>
            </w:r>
            <w:r w:rsidR="003621D8">
              <w:rPr>
                <w:rFonts w:hint="eastAsia"/>
              </w:rPr>
              <w:t>으로</w:t>
            </w:r>
            <w:proofErr w:type="gramEnd"/>
            <w:r w:rsidR="003621D8">
              <w:rPr>
                <w:rFonts w:hint="eastAsia"/>
              </w:rPr>
              <w:t xml:space="preserve"> 사용하도록 </w:t>
            </w:r>
          </w:p>
          <w:p w14:paraId="3E993F83" w14:textId="77777777" w:rsidR="003621D8" w:rsidRDefault="003621D8" w:rsidP="008A0023">
            <w:pPr>
              <w:jc w:val="left"/>
            </w:pPr>
            <w:r>
              <w:rPr>
                <w:rFonts w:hint="eastAsia"/>
              </w:rPr>
              <w:t>변경하였다</w:t>
            </w:r>
            <w:r>
              <w:t xml:space="preserve">. </w:t>
            </w:r>
            <w:r>
              <w:rPr>
                <w:rFonts w:hint="eastAsia"/>
              </w:rPr>
              <w:t>이 방법을 사용하여 키를 잠깐 눌렀다 떼어도</w:t>
            </w:r>
            <w:r>
              <w:t xml:space="preserve">, </w:t>
            </w:r>
            <w:r>
              <w:rPr>
                <w:rFonts w:hint="eastAsia"/>
              </w:rPr>
              <w:t>올바르게 부드러운 전환이 되도록 구현하였다</w:t>
            </w:r>
            <w:r>
              <w:t xml:space="preserve">. </w:t>
            </w:r>
          </w:p>
          <w:p w14:paraId="12CAD618" w14:textId="77777777" w:rsidR="003621D8" w:rsidRDefault="003621D8" w:rsidP="008A0023">
            <w:pPr>
              <w:jc w:val="left"/>
            </w:pPr>
          </w:p>
          <w:p w14:paraId="65EC928C" w14:textId="77777777" w:rsidR="003621D8" w:rsidRDefault="003621D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3-25</w:t>
            </w:r>
          </w:p>
          <w:p w14:paraId="5EF5AC65" w14:textId="77777777" w:rsidR="003621D8" w:rsidRDefault="003621D8" w:rsidP="008A0023">
            <w:pPr>
              <w:jc w:val="left"/>
            </w:pPr>
            <w:r>
              <w:rPr>
                <w:rFonts w:hint="eastAsia"/>
              </w:rPr>
              <w:t>8방향 이동을 했을 때</w:t>
            </w:r>
            <w:r>
              <w:t xml:space="preserve">, </w:t>
            </w:r>
            <w:r>
              <w:rPr>
                <w:rFonts w:hint="eastAsia"/>
              </w:rPr>
              <w:t>올바른 방향을 바라보도록 수정하였다</w:t>
            </w:r>
            <w:r>
              <w:t xml:space="preserve">. </w:t>
            </w:r>
          </w:p>
          <w:p w14:paraId="15451B8B" w14:textId="77777777" w:rsidR="003621D8" w:rsidRDefault="003621D8" w:rsidP="008A0023">
            <w:pPr>
              <w:jc w:val="left"/>
            </w:pPr>
            <w:r>
              <w:rPr>
                <w:rFonts w:hint="eastAsia"/>
              </w:rPr>
              <w:t>플레이어를 별도의</w:t>
            </w:r>
            <w:r>
              <w:t xml:space="preserve"> </w:t>
            </w:r>
            <w:r>
              <w:rPr>
                <w:rFonts w:hint="eastAsia"/>
              </w:rPr>
              <w:t>타입으로 정의하여 관리하도록 수정하였다</w:t>
            </w:r>
            <w:r>
              <w:t xml:space="preserve">. </w:t>
            </w:r>
            <w:r>
              <w:rPr>
                <w:rFonts w:hint="eastAsia"/>
              </w:rPr>
              <w:t>이를 통해 플레이어가 들어왔을 때</w:t>
            </w:r>
            <w:r>
              <w:t xml:space="preserve">, </w:t>
            </w:r>
          </w:p>
          <w:p w14:paraId="1466D019" w14:textId="77777777" w:rsidR="003621D8" w:rsidRDefault="003621D8" w:rsidP="008A0023">
            <w:pPr>
              <w:jc w:val="left"/>
            </w:pPr>
            <w:r>
              <w:rPr>
                <w:rFonts w:hint="eastAsia"/>
              </w:rPr>
              <w:t>플레이어 인스턴스를 생성하고</w:t>
            </w:r>
            <w:r>
              <w:t xml:space="preserve">, </w:t>
            </w:r>
            <w:r>
              <w:rPr>
                <w:rFonts w:hint="eastAsia"/>
              </w:rPr>
              <w:t>플레이어가 퇴장하였을 때</w:t>
            </w:r>
            <w:r>
              <w:t xml:space="preserve">, </w:t>
            </w:r>
            <w:r>
              <w:rPr>
                <w:rFonts w:hint="eastAsia"/>
              </w:rPr>
              <w:t xml:space="preserve">해당 아이디의 플레이어 인스턴스를 비활성화 하도록 </w:t>
            </w:r>
          </w:p>
          <w:p w14:paraId="43CA036D" w14:textId="77777777" w:rsidR="003621D8" w:rsidRDefault="003621D8" w:rsidP="008A0023">
            <w:pPr>
              <w:jc w:val="left"/>
            </w:pPr>
            <w:r>
              <w:rPr>
                <w:rFonts w:hint="eastAsia"/>
              </w:rPr>
              <w:t>수정하였다</w:t>
            </w:r>
            <w:r>
              <w:t xml:space="preserve">. </w:t>
            </w:r>
            <w:r>
              <w:rPr>
                <w:rFonts w:hint="eastAsia"/>
              </w:rPr>
              <w:t>플레이어는 순회를 빠르게 하기 위해 연속된 메모리 공간에 저장하고</w:t>
            </w:r>
            <w:r>
              <w:t xml:space="preserve">, </w:t>
            </w:r>
            <w:r>
              <w:rPr>
                <w:rFonts w:hint="eastAsia"/>
              </w:rPr>
              <w:t xml:space="preserve">서버 패킷에서 오는 </w:t>
            </w:r>
            <w:proofErr w:type="gramStart"/>
            <w:r>
              <w:t xml:space="preserve">id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map </w:t>
            </w:r>
          </w:p>
          <w:p w14:paraId="4C6124B2" w14:textId="77777777" w:rsidR="003621D8" w:rsidRDefault="003621D8" w:rsidP="008A0023">
            <w:pPr>
              <w:jc w:val="left"/>
            </w:pPr>
            <w:r>
              <w:rPr>
                <w:rFonts w:hint="eastAsia"/>
              </w:rPr>
              <w:t>에 저장하여</w:t>
            </w:r>
            <w:r>
              <w:t xml:space="preserve">, </w:t>
            </w:r>
            <w:r>
              <w:rPr>
                <w:rFonts w:hint="eastAsia"/>
              </w:rPr>
              <w:t>대응시킬 수 있도록 변경하였다</w:t>
            </w:r>
            <w:r>
              <w:t xml:space="preserve">. </w:t>
            </w:r>
            <w:r>
              <w:rPr>
                <w:rFonts w:hint="eastAsia"/>
              </w:rPr>
              <w:t>이를 통해 플레이어가 퇴장/입장을 반복하였을 때에도</w:t>
            </w:r>
            <w:r>
              <w:t xml:space="preserve">, </w:t>
            </w:r>
            <w:r>
              <w:rPr>
                <w:rFonts w:hint="eastAsia"/>
              </w:rPr>
              <w:t xml:space="preserve">올바르게 </w:t>
            </w:r>
          </w:p>
          <w:p w14:paraId="48BD45DE" w14:textId="4127FC65" w:rsidR="003621D8" w:rsidRPr="003621D8" w:rsidRDefault="003621D8" w:rsidP="008A0023">
            <w:pPr>
              <w:jc w:val="left"/>
            </w:pPr>
            <w:r>
              <w:rPr>
                <w:rFonts w:hint="eastAsia"/>
              </w:rPr>
              <w:t>퇴장한 플레이어를 지울 수 있도록 구현하였다</w:t>
            </w:r>
            <w:r>
              <w:t xml:space="preserve">. </w:t>
            </w:r>
          </w:p>
        </w:tc>
      </w:tr>
      <w:tr w:rsidR="003621D8" w14:paraId="1765ED5E" w14:textId="77777777" w:rsidTr="004479E2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30F7F4" w14:textId="77777777" w:rsidR="003621D8" w:rsidRDefault="003621D8" w:rsidP="000A4D68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AA502B7" w14:textId="77777777" w:rsidR="003621D8" w:rsidRDefault="003621D8" w:rsidP="000A4D68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3621D8" w14:paraId="1B06B74A" w14:textId="77777777" w:rsidTr="004479E2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3C4FDC2E" w14:textId="58C9EB8F" w:rsidR="003621D8" w:rsidRDefault="003621D8" w:rsidP="000A4D68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5300B"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EBEB0EB" w14:textId="77777777" w:rsidR="003621D8" w:rsidRDefault="003621D8" w:rsidP="000A4D68">
            <w:pPr>
              <w:pStyle w:val="a5"/>
              <w:rPr>
                <w:b/>
              </w:rPr>
            </w:pPr>
            <w:r>
              <w:rPr>
                <w:b/>
              </w:rPr>
              <w:t>2025.03.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.29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49609E7" w14:textId="77777777" w:rsidR="003621D8" w:rsidRDefault="003621D8" w:rsidP="000A4D68">
            <w:pPr>
              <w:pStyle w:val="a5"/>
            </w:pPr>
            <w:r>
              <w:t>이번 주 진행 사항</w:t>
            </w:r>
          </w:p>
        </w:tc>
      </w:tr>
      <w:tr w:rsidR="003621D8" w:rsidRPr="00E84244" w14:paraId="3D4B6C4D" w14:textId="77777777" w:rsidTr="004479E2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506C096" w14:textId="77777777" w:rsidR="003621D8" w:rsidRDefault="003621D8" w:rsidP="000A4D68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>03-26</w:t>
            </w:r>
          </w:p>
          <w:p w14:paraId="0ED2BF85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오브젝트의</w:t>
            </w:r>
            <w:r>
              <w:t xml:space="preserve"> </w:t>
            </w:r>
            <w:r>
              <w:rPr>
                <w:rFonts w:hint="eastAsia"/>
              </w:rPr>
              <w:t>패킷 내용 중 회전도 처리하도록 수정하였다</w:t>
            </w:r>
            <w:r>
              <w:t xml:space="preserve">. </w:t>
            </w:r>
          </w:p>
          <w:p w14:paraId="0DCB161B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 xml:space="preserve">이 외에도 </w:t>
            </w:r>
            <w:r>
              <w:t xml:space="preserve">Virtual Mouse </w:t>
            </w:r>
            <w:r>
              <w:rPr>
                <w:rFonts w:hint="eastAsia"/>
              </w:rPr>
              <w:t>와 관련하여 보고된 문제들을 수정하였다</w:t>
            </w:r>
            <w:r>
              <w:t xml:space="preserve">. </w:t>
            </w:r>
          </w:p>
          <w:p w14:paraId="2C0D4191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 xml:space="preserve">정영기 팀원이 진행 중인 그림자 프레임워크가 현재 코드와 잘 </w:t>
            </w:r>
            <w:proofErr w:type="gramStart"/>
            <w:r>
              <w:rPr>
                <w:rFonts w:hint="eastAsia"/>
              </w:rPr>
              <w:t>호환 되지</w:t>
            </w:r>
            <w:proofErr w:type="gramEnd"/>
            <w:r>
              <w:rPr>
                <w:rFonts w:hint="eastAsia"/>
              </w:rPr>
              <w:t xml:space="preserve"> 않는 문제가 발견되어</w:t>
            </w:r>
            <w:r>
              <w:t xml:space="preserve"> </w:t>
            </w:r>
          </w:p>
          <w:p w14:paraId="250C9DA9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그림자 매핑을 위한 프레임워크를 구현하였다</w:t>
            </w:r>
            <w:r>
              <w:t xml:space="preserve">. </w:t>
            </w:r>
          </w:p>
          <w:p w14:paraId="64903DA5" w14:textId="77777777" w:rsidR="003621D8" w:rsidRDefault="003621D8" w:rsidP="000A4D68">
            <w:pPr>
              <w:jc w:val="left"/>
            </w:pPr>
          </w:p>
          <w:p w14:paraId="711E94D0" w14:textId="77777777" w:rsidR="003621D8" w:rsidRDefault="003621D8" w:rsidP="000A4D6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3-27</w:t>
            </w:r>
          </w:p>
          <w:p w14:paraId="7F77346E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 xml:space="preserve">정영기 팀원의 그림자 매핑 진행 속도가 너무 느리다고 생각되어 어제 만들었던 그림자 프레임워크를 사용하여 </w:t>
            </w:r>
          </w:p>
          <w:p w14:paraId="31E60238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그림자 매핑 구현을 시도하였으나 잘 되지 않았다</w:t>
            </w:r>
            <w:r>
              <w:t xml:space="preserve">. </w:t>
            </w:r>
          </w:p>
          <w:p w14:paraId="6D3B4007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서버에서 처리 중인 내용을 표현하는 것을 우선순위로 두고 작업을 다시 시작하였다</w:t>
            </w:r>
            <w:r>
              <w:t xml:space="preserve">. </w:t>
            </w:r>
          </w:p>
          <w:p w14:paraId="02C009E1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 xml:space="preserve">먼저 서브 몬스터 오브젝트를 그리도록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추가하여</w:t>
            </w:r>
            <w:r>
              <w:t xml:space="preserve">, </w:t>
            </w:r>
            <w:r>
              <w:rPr>
                <w:rFonts w:hint="eastAsia"/>
              </w:rPr>
              <w:t>패킷을 처리하여 그리도록 구현하였다</w:t>
            </w:r>
            <w:r>
              <w:t xml:space="preserve">. </w:t>
            </w:r>
          </w:p>
          <w:p w14:paraId="04572A22" w14:textId="77777777" w:rsidR="003621D8" w:rsidRDefault="003621D8" w:rsidP="000A4D68">
            <w:pPr>
              <w:jc w:val="left"/>
            </w:pPr>
          </w:p>
          <w:p w14:paraId="046E98AF" w14:textId="77777777" w:rsidR="003621D8" w:rsidRDefault="003621D8" w:rsidP="000A4D6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3-28</w:t>
            </w:r>
          </w:p>
          <w:p w14:paraId="52147A36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디버그 없이 실행하였을 때</w:t>
            </w:r>
            <w:r>
              <w:t xml:space="preserve">, </w:t>
            </w:r>
            <w:r>
              <w:rPr>
                <w:rFonts w:hint="eastAsia"/>
              </w:rPr>
              <w:t xml:space="preserve">클라이언트가 랜덤하게 강제 </w:t>
            </w:r>
            <w:proofErr w:type="gramStart"/>
            <w:r>
              <w:rPr>
                <w:rFonts w:hint="eastAsia"/>
              </w:rPr>
              <w:t>종료 되는</w:t>
            </w:r>
            <w:proofErr w:type="gramEnd"/>
            <w:r>
              <w:rPr>
                <w:rFonts w:hint="eastAsia"/>
              </w:rPr>
              <w:t xml:space="preserve"> 문제가 보고되었다</w:t>
            </w:r>
            <w:r>
              <w:t xml:space="preserve">. </w:t>
            </w:r>
          </w:p>
          <w:p w14:paraId="6CB054EF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이는 서버</w:t>
            </w:r>
            <w:r>
              <w:t xml:space="preserve">에 </w:t>
            </w:r>
            <w:r>
              <w:rPr>
                <w:rFonts w:hint="eastAsia"/>
              </w:rPr>
              <w:t>C</w:t>
            </w:r>
            <w:r>
              <w:t xml:space="preserve">onnect </w:t>
            </w:r>
            <w:r>
              <w:rPr>
                <w:rFonts w:hint="eastAsia"/>
              </w:rPr>
              <w:t xml:space="preserve">요청이 </w:t>
            </w:r>
            <w:r>
              <w:t xml:space="preserve">Block </w:t>
            </w:r>
            <w:r>
              <w:rPr>
                <w:rFonts w:hint="eastAsia"/>
              </w:rPr>
              <w:t xml:space="preserve">되지 않고 그대로 진행된다는 사실을 간과 한 채 구현한 것이 </w:t>
            </w:r>
            <w:proofErr w:type="spellStart"/>
            <w:r>
              <w:rPr>
                <w:rFonts w:hint="eastAsia"/>
              </w:rPr>
              <w:t>원인이였다</w:t>
            </w:r>
            <w:proofErr w:type="spellEnd"/>
            <w:r>
              <w:t xml:space="preserve">. </w:t>
            </w:r>
          </w:p>
          <w:p w14:paraId="600971D6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따라서 서버에 연결되어 있지 않아도 정상적으로 클라이언트를 유지 할 수 있도록 수정하였다</w:t>
            </w:r>
            <w:r>
              <w:t xml:space="preserve">. </w:t>
            </w:r>
          </w:p>
          <w:p w14:paraId="54277E0F" w14:textId="77777777" w:rsidR="003621D8" w:rsidRDefault="003621D8" w:rsidP="000A4D68">
            <w:pPr>
              <w:jc w:val="left"/>
            </w:pPr>
          </w:p>
          <w:p w14:paraId="1FC541D3" w14:textId="77777777" w:rsidR="003621D8" w:rsidRDefault="003621D8" w:rsidP="000A4D68">
            <w:pPr>
              <w:jc w:val="left"/>
            </w:pPr>
            <w:r>
              <w:rPr>
                <w:b/>
                <w:bCs/>
              </w:rPr>
              <w:t>03-29</w:t>
            </w:r>
          </w:p>
          <w:p w14:paraId="27282019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김성준 팀원과 함께 애니메이션 동기화를 구현하는 작업을 하였다</w:t>
            </w:r>
            <w:r>
              <w:t xml:space="preserve">. </w:t>
            </w:r>
            <w:r>
              <w:rPr>
                <w:rFonts w:hint="eastAsia"/>
              </w:rPr>
              <w:t>합의 하에 패킷을 추가하고</w:t>
            </w:r>
            <w:r>
              <w:t xml:space="preserve">, </w:t>
            </w:r>
          </w:p>
          <w:p w14:paraId="2500E82C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>애니메이션 패킷을 처리하는 부분을 애니메이션 컨트롤러에 추가하였다</w:t>
            </w:r>
            <w:r>
              <w:t xml:space="preserve">. </w:t>
            </w:r>
          </w:p>
          <w:p w14:paraId="26253432" w14:textId="77777777" w:rsidR="003621D8" w:rsidRDefault="003621D8" w:rsidP="000A4D68">
            <w:pPr>
              <w:jc w:val="left"/>
            </w:pPr>
            <w:r>
              <w:rPr>
                <w:rFonts w:hint="eastAsia"/>
              </w:rPr>
              <w:t xml:space="preserve">이 외에도 지형에 매핑하는 디테일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고화질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이미지로 변경하고</w:t>
            </w:r>
            <w:r>
              <w:t xml:space="preserve">,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이미지에 </w:t>
            </w:r>
            <w:proofErr w:type="spellStart"/>
            <w:r>
              <w:rPr>
                <w:rFonts w:hint="eastAsia"/>
              </w:rPr>
              <w:t>밉맵을</w:t>
            </w:r>
            <w:proofErr w:type="spellEnd"/>
            <w:r>
              <w:rPr>
                <w:rFonts w:hint="eastAsia"/>
              </w:rPr>
              <w:t xml:space="preserve"> 추가하여</w:t>
            </w:r>
            <w:r>
              <w:t xml:space="preserve"> </w:t>
            </w:r>
            <w:r>
              <w:rPr>
                <w:rFonts w:hint="eastAsia"/>
              </w:rPr>
              <w:t xml:space="preserve">고화질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멀리서 바라봤을 때</w:t>
            </w:r>
            <w:r>
              <w:t xml:space="preserve">, </w:t>
            </w:r>
            <w:r>
              <w:rPr>
                <w:rFonts w:hint="eastAsia"/>
              </w:rPr>
              <w:t>이미지가 깨지지 않도록 수정하였다</w:t>
            </w:r>
            <w:r>
              <w:t xml:space="preserve">. </w:t>
            </w:r>
          </w:p>
          <w:p w14:paraId="4B8B626A" w14:textId="4A9736FC" w:rsidR="003621D8" w:rsidRPr="003621D8" w:rsidRDefault="003621D8" w:rsidP="000A4D68">
            <w:pPr>
              <w:jc w:val="left"/>
            </w:pPr>
          </w:p>
        </w:tc>
      </w:tr>
      <w:tr w:rsidR="004479E2" w14:paraId="4B47AF5A" w14:textId="77777777" w:rsidTr="004479E2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BCF5294" w14:textId="77777777" w:rsidR="004479E2" w:rsidRDefault="004479E2" w:rsidP="00CA0A1B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B9FC4A4" w14:textId="5C2E6955" w:rsidR="004479E2" w:rsidRDefault="004479E2" w:rsidP="00CA0A1B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4479E2" w14:paraId="237D9ED7" w14:textId="77777777" w:rsidTr="004479E2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81EFF7E" w14:textId="2B56C360" w:rsidR="004479E2" w:rsidRDefault="004479E2" w:rsidP="00CA0A1B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5300B"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83C388C" w14:textId="77777777" w:rsidR="004479E2" w:rsidRDefault="004479E2" w:rsidP="00CA0A1B">
            <w:pPr>
              <w:pStyle w:val="a5"/>
              <w:rPr>
                <w:b/>
              </w:rPr>
            </w:pPr>
            <w:r>
              <w:rPr>
                <w:b/>
              </w:rPr>
              <w:t>2025.03.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.29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9524068" w14:textId="77777777" w:rsidR="004479E2" w:rsidRDefault="004479E2" w:rsidP="00CA0A1B">
            <w:pPr>
              <w:pStyle w:val="a5"/>
            </w:pPr>
            <w:r>
              <w:t>이번 주 진행 사항</w:t>
            </w:r>
          </w:p>
        </w:tc>
      </w:tr>
      <w:tr w:rsidR="004479E2" w:rsidRPr="003621D8" w14:paraId="5E156486" w14:textId="77777777" w:rsidTr="004479E2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49E2FFD" w14:textId="77777777" w:rsidR="004479E2" w:rsidRDefault="004479E2" w:rsidP="004479E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2E68EE">
              <w:rPr>
                <w:rFonts w:hint="eastAsia"/>
                <w:b/>
                <w:bCs/>
              </w:rPr>
              <w:t xml:space="preserve"> 03-23</w:t>
            </w:r>
          </w:p>
          <w:p w14:paraId="63A3CC68" w14:textId="77777777" w:rsidR="004479E2" w:rsidRDefault="004479E2" w:rsidP="004479E2">
            <w:pPr>
              <w:ind w:leftChars="200" w:left="400"/>
              <w:jc w:val="left"/>
            </w:pPr>
            <w:r>
              <w:rPr>
                <w:rFonts w:hint="eastAsia"/>
              </w:rPr>
              <w:t>플레이어와 실외지형 간 상호작용에서 생기는 버그를 수정했다.</w:t>
            </w:r>
          </w:p>
          <w:p w14:paraId="1DE5A745" w14:textId="77777777" w:rsidR="004479E2" w:rsidRDefault="004479E2" w:rsidP="004479E2">
            <w:pPr>
              <w:ind w:leftChars="200" w:left="400"/>
              <w:jc w:val="left"/>
            </w:pP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된 실외지형에서 위치에 따른 </w:t>
            </w:r>
            <w:proofErr w:type="spellStart"/>
            <w:r>
              <w:rPr>
                <w:rFonts w:hint="eastAsia"/>
              </w:rPr>
              <w:t>보간을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잘못 하고</w:t>
            </w:r>
            <w:proofErr w:type="gramEnd"/>
            <w:r>
              <w:rPr>
                <w:rFonts w:hint="eastAsia"/>
              </w:rPr>
              <w:t xml:space="preserve"> 있었던 부분이 있어 이 부분을 수정했다.</w:t>
            </w:r>
          </w:p>
          <w:p w14:paraId="0E4ED4B7" w14:textId="77777777" w:rsidR="004479E2" w:rsidRDefault="004479E2" w:rsidP="004479E2">
            <w:pPr>
              <w:ind w:leftChars="200" w:left="400"/>
              <w:jc w:val="left"/>
            </w:pPr>
          </w:p>
          <w:p w14:paraId="0143315F" w14:textId="77777777" w:rsidR="004479E2" w:rsidRDefault="004479E2" w:rsidP="004479E2">
            <w:pPr>
              <w:jc w:val="left"/>
              <w:rPr>
                <w:b/>
                <w:bCs/>
              </w:rPr>
            </w:pPr>
            <w:r w:rsidRPr="002E68EE">
              <w:rPr>
                <w:rFonts w:hint="eastAsia"/>
                <w:b/>
                <w:bCs/>
              </w:rPr>
              <w:t>03-24</w:t>
            </w:r>
            <w:r>
              <w:rPr>
                <w:rFonts w:hint="eastAsia"/>
                <w:b/>
                <w:bCs/>
              </w:rPr>
              <w:t>~03-25</w:t>
            </w:r>
          </w:p>
          <w:p w14:paraId="09C9C888" w14:textId="77777777" w:rsidR="004479E2" w:rsidRDefault="004479E2" w:rsidP="004479E2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파일에서 </w:t>
            </w: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박스를 </w:t>
            </w:r>
            <w:proofErr w:type="spellStart"/>
            <w:r>
              <w:rPr>
                <w:rFonts w:hint="eastAsia"/>
              </w:rPr>
              <w:t>로딩하고</w:t>
            </w:r>
            <w:proofErr w:type="spellEnd"/>
            <w:r>
              <w:rPr>
                <w:rFonts w:hint="eastAsia"/>
              </w:rPr>
              <w:t xml:space="preserve"> 충돌체에 적용하는 기능을 완성했다.</w:t>
            </w:r>
            <w:r>
              <w:br/>
            </w:r>
            <w:r>
              <w:rPr>
                <w:rFonts w:hint="eastAsia"/>
              </w:rPr>
              <w:t>추가로, 플레이어의 입/퇴장 과정에서 패킷이 보내지지 않거나 클라이언트 측에서 예외가 일어나는 버그를 해결했다.</w:t>
            </w:r>
          </w:p>
          <w:p w14:paraId="1D1EB3AB" w14:textId="77777777" w:rsidR="004479E2" w:rsidRDefault="004479E2" w:rsidP="004479E2">
            <w:pPr>
              <w:ind w:leftChars="200" w:left="400"/>
              <w:jc w:val="left"/>
            </w:pPr>
          </w:p>
          <w:p w14:paraId="3DDF772F" w14:textId="77777777" w:rsidR="004479E2" w:rsidRDefault="004479E2" w:rsidP="004479E2">
            <w:pPr>
              <w:jc w:val="left"/>
              <w:rPr>
                <w:b/>
                <w:bCs/>
              </w:rPr>
            </w:pPr>
            <w:r w:rsidRPr="002E68EE">
              <w:rPr>
                <w:rFonts w:hint="eastAsia"/>
                <w:b/>
                <w:bCs/>
              </w:rPr>
              <w:t>03-26</w:t>
            </w:r>
            <w:r>
              <w:rPr>
                <w:rFonts w:hint="eastAsia"/>
                <w:b/>
                <w:bCs/>
              </w:rPr>
              <w:t>~03-28</w:t>
            </w:r>
          </w:p>
          <w:p w14:paraId="40EC0FEB" w14:textId="77777777" w:rsidR="004479E2" w:rsidRDefault="004479E2" w:rsidP="004479E2">
            <w:pPr>
              <w:ind w:leftChars="200" w:left="400"/>
              <w:jc w:val="left"/>
            </w:pP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 xml:space="preserve">를 적용하기 위해 </w:t>
            </w: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 xml:space="preserve">에 대한 공부를 진행했다. 현재 패킷의 종류가 </w:t>
            </w:r>
            <w:proofErr w:type="gramStart"/>
            <w:r>
              <w:rPr>
                <w:rFonts w:hint="eastAsia"/>
              </w:rPr>
              <w:t>다양해 질</w:t>
            </w:r>
            <w:proofErr w:type="gramEnd"/>
            <w:r>
              <w:rPr>
                <w:rFonts w:hint="eastAsia"/>
              </w:rPr>
              <w:t xml:space="preserve"> 예정이고, 매번 구조체의 생성자를 수정하고 </w:t>
            </w:r>
            <w:proofErr w:type="spellStart"/>
            <w:r>
              <w:rPr>
                <w:rFonts w:hint="eastAsia"/>
              </w:rPr>
              <w:t>엔디안을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신경써서</w:t>
            </w:r>
            <w:proofErr w:type="spellEnd"/>
            <w:r>
              <w:rPr>
                <w:rFonts w:hint="eastAsia"/>
              </w:rPr>
              <w:t xml:space="preserve"> 작성하기 보다는 </w:t>
            </w: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>의 도움을 받는 편이 더 나을 것 같다고 판단되어 빠른 시일 내에 적용할 예정이다.</w:t>
            </w:r>
          </w:p>
          <w:p w14:paraId="3B2B7141" w14:textId="77777777" w:rsidR="004479E2" w:rsidRDefault="004479E2" w:rsidP="004479E2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상호작용 로직을 수정하고, 상호작용에 대한 패킷을 클라이언트에게 전송하는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완성했다.</w:t>
            </w:r>
          </w:p>
          <w:p w14:paraId="0CA49E03" w14:textId="77777777" w:rsidR="004479E2" w:rsidRDefault="004479E2" w:rsidP="004479E2">
            <w:pPr>
              <w:ind w:leftChars="200" w:left="400"/>
              <w:jc w:val="left"/>
            </w:pPr>
          </w:p>
          <w:p w14:paraId="224E92F0" w14:textId="77777777" w:rsidR="004479E2" w:rsidRDefault="004479E2" w:rsidP="004479E2">
            <w:pPr>
              <w:jc w:val="left"/>
              <w:rPr>
                <w:b/>
                <w:bCs/>
              </w:rPr>
            </w:pPr>
            <w:r w:rsidRPr="002E68EE">
              <w:rPr>
                <w:rFonts w:hint="eastAsia"/>
                <w:b/>
                <w:bCs/>
              </w:rPr>
              <w:t>03-29</w:t>
            </w:r>
          </w:p>
          <w:p w14:paraId="3B67BD5B" w14:textId="77777777" w:rsidR="004479E2" w:rsidRDefault="004479E2" w:rsidP="004479E2">
            <w:pPr>
              <w:ind w:leftChars="200" w:left="400"/>
              <w:jc w:val="left"/>
            </w:pPr>
            <w:r>
              <w:rPr>
                <w:rFonts w:hint="eastAsia"/>
              </w:rPr>
              <w:t>몬스터 AI가 이상한 방향을 바라보던 버그를 수정하고, 애니메이션 동기화를 시작했다.</w:t>
            </w:r>
          </w:p>
          <w:p w14:paraId="15D8206E" w14:textId="77777777" w:rsidR="004479E2" w:rsidRDefault="004479E2" w:rsidP="004479E2">
            <w:pPr>
              <w:ind w:leftChars="200" w:left="400"/>
              <w:jc w:val="left"/>
            </w:pPr>
            <w:r>
              <w:rPr>
                <w:rFonts w:hint="eastAsia"/>
              </w:rPr>
              <w:t>애니메이션을 여러 상태로 나누고, 서버에서 특정 상태 값을 클라이언트에게 보내주면 클라이언트에서 적절한 애니메이션을 재생할 수 있도록 구현했다.</w:t>
            </w:r>
          </w:p>
          <w:p w14:paraId="10EC8E22" w14:textId="1F60E3AB" w:rsidR="004479E2" w:rsidRPr="003621D8" w:rsidRDefault="004479E2" w:rsidP="004479E2">
            <w:pPr>
              <w:jc w:val="left"/>
            </w:pPr>
            <w:r>
              <w:rPr>
                <w:rFonts w:hint="eastAsia"/>
              </w:rPr>
              <w:t>서버에서는 애니메이션이 어느 시간동안 재생되는지, 어떤 상태에서 어느 애니메이션이 재생되는지 정보만 가지고 있도록 하는 방식으로 구현했다.</w:t>
            </w:r>
          </w:p>
        </w:tc>
      </w:tr>
      <w:tr w:rsidR="004479E2" w14:paraId="6664CF6B" w14:textId="77777777" w:rsidTr="00CA0A1B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B2DE09" w14:textId="77777777" w:rsidR="004479E2" w:rsidRDefault="004479E2" w:rsidP="00CA0A1B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FCB97D" w14:textId="3AAFAA4C" w:rsidR="004479E2" w:rsidRDefault="004479E2" w:rsidP="00CA0A1B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4479E2" w14:paraId="77573968" w14:textId="77777777" w:rsidTr="00CA0A1B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762200" w14:textId="0EB2602F" w:rsidR="004479E2" w:rsidRDefault="004479E2" w:rsidP="00CA0A1B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5300B"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3032395" w14:textId="77777777" w:rsidR="004479E2" w:rsidRDefault="004479E2" w:rsidP="00CA0A1B">
            <w:pPr>
              <w:pStyle w:val="a5"/>
              <w:rPr>
                <w:b/>
              </w:rPr>
            </w:pPr>
            <w:r>
              <w:rPr>
                <w:b/>
              </w:rPr>
              <w:t>2025.03.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.29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2A78CCD8" w14:textId="77777777" w:rsidR="004479E2" w:rsidRDefault="004479E2" w:rsidP="00CA0A1B">
            <w:pPr>
              <w:pStyle w:val="a5"/>
            </w:pPr>
            <w:r>
              <w:t>이번 주 진행 사항</w:t>
            </w:r>
          </w:p>
        </w:tc>
      </w:tr>
      <w:tr w:rsidR="004479E2" w:rsidRPr="003621D8" w14:paraId="563C8C19" w14:textId="77777777" w:rsidTr="00CA0A1B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A60F8A6" w14:textId="77777777" w:rsidR="004479E2" w:rsidRDefault="004479E2" w:rsidP="004479E2">
            <w:pPr>
              <w:jc w:val="left"/>
              <w:rPr>
                <w:b/>
              </w:rPr>
            </w:pPr>
            <w:r>
              <w:rPr>
                <w:b/>
              </w:rPr>
              <w:t>03-23 ~ 03-25</w:t>
            </w:r>
          </w:p>
          <w:p w14:paraId="75300218" w14:textId="77777777" w:rsidR="004479E2" w:rsidRDefault="004479E2" w:rsidP="004479E2">
            <w:pPr>
              <w:jc w:val="left"/>
            </w:pPr>
            <w:r>
              <w:t xml:space="preserve">뷰 </w:t>
            </w:r>
            <w:proofErr w:type="spellStart"/>
            <w:r>
              <w:t>프러스텀에</w:t>
            </w:r>
            <w:proofErr w:type="spellEnd"/>
            <w:r>
              <w:t xml:space="preserve"> 맞는 그림자 </w:t>
            </w:r>
            <w:proofErr w:type="spellStart"/>
            <w:r>
              <w:t>맵을</w:t>
            </w:r>
            <w:proofErr w:type="spellEnd"/>
            <w:r>
              <w:t xml:space="preserve"> 그리는 작업도중 카메라의 이동에 따라 그림자가 이상하게 맺히는 현상이 있었다. 그림자 </w:t>
            </w:r>
            <w:proofErr w:type="spellStart"/>
            <w:r>
              <w:t>맵이</w:t>
            </w:r>
            <w:proofErr w:type="spellEnd"/>
            <w:r>
              <w:t xml:space="preserve"> 잘 그려지는 상황에서 이유를 며칠동안 찾다가 마지막 날에 와서야 다이렉트X12와 그래픽스 관련이 아닌 </w:t>
            </w:r>
            <w:proofErr w:type="spellStart"/>
            <w:r>
              <w:t>뷰포트의</w:t>
            </w:r>
            <w:proofErr w:type="spellEnd"/>
            <w:r>
              <w:t xml:space="preserve"> 높이, </w:t>
            </w:r>
            <w:proofErr w:type="spellStart"/>
            <w:r>
              <w:t>넓이값을</w:t>
            </w:r>
            <w:proofErr w:type="spellEnd"/>
            <w:r>
              <w:t xml:space="preserve"> 수정하지 않았던 것을 발견하였다. 그리하여 카메라에 이동에 따른 그림자 문제를 해결하였다.</w:t>
            </w:r>
          </w:p>
          <w:p w14:paraId="4DCD546B" w14:textId="77777777" w:rsidR="004479E2" w:rsidRDefault="004479E2" w:rsidP="004479E2">
            <w:pPr>
              <w:jc w:val="left"/>
            </w:pPr>
          </w:p>
          <w:p w14:paraId="592C76E5" w14:textId="77777777" w:rsidR="004479E2" w:rsidRDefault="004479E2" w:rsidP="004479E2">
            <w:pPr>
              <w:jc w:val="left"/>
              <w:rPr>
                <w:b/>
              </w:rPr>
            </w:pPr>
            <w:r>
              <w:rPr>
                <w:b/>
              </w:rPr>
              <w:t xml:space="preserve">03-26~03-27 </w:t>
            </w:r>
          </w:p>
          <w:p w14:paraId="19DA09DB" w14:textId="77777777" w:rsidR="004479E2" w:rsidRDefault="004479E2" w:rsidP="004479E2">
            <w:pPr>
              <w:jc w:val="left"/>
            </w:pPr>
            <w:r>
              <w:t xml:space="preserve">위의 작업물을 현재 프로젝트에 이식하는 과정을 거쳤다. 플레이어의 신축에 따라 그림자가 잘 투영이 </w:t>
            </w:r>
            <w:proofErr w:type="spellStart"/>
            <w:proofErr w:type="gramStart"/>
            <w:r>
              <w:t>되지않는</w:t>
            </w:r>
            <w:proofErr w:type="spellEnd"/>
            <w:proofErr w:type="gramEnd"/>
            <w:r>
              <w:t xml:space="preserve"> 현상이 발생하여 작업하였다. 그 이유는 플레이어를 원래의 크기로 축소시켰을 때 조명의 </w:t>
            </w:r>
            <w:proofErr w:type="spellStart"/>
            <w:r>
              <w:t>직교투영</w:t>
            </w:r>
            <w:proofErr w:type="spellEnd"/>
            <w:r>
              <w:t xml:space="preserve"> 행렬의 원평면이 너무 멀면 작은 오브젝트는 </w:t>
            </w:r>
            <w:proofErr w:type="spellStart"/>
            <w:r>
              <w:t>그림자맵에</w:t>
            </w:r>
            <w:proofErr w:type="spellEnd"/>
            <w:r>
              <w:t xml:space="preserve"> 기록되지 않는다.</w:t>
            </w:r>
          </w:p>
          <w:p w14:paraId="5CB8E827" w14:textId="77777777" w:rsidR="004479E2" w:rsidRDefault="004479E2" w:rsidP="004479E2">
            <w:pPr>
              <w:jc w:val="left"/>
            </w:pPr>
          </w:p>
          <w:p w14:paraId="3CAF18F4" w14:textId="77777777" w:rsidR="004479E2" w:rsidRDefault="004479E2" w:rsidP="004479E2">
            <w:pPr>
              <w:jc w:val="left"/>
              <w:rPr>
                <w:b/>
              </w:rPr>
            </w:pPr>
            <w:r>
              <w:rPr>
                <w:b/>
              </w:rPr>
              <w:t>03-28</w:t>
            </w:r>
          </w:p>
          <w:p w14:paraId="245D1AFD" w14:textId="77777777" w:rsidR="004479E2" w:rsidRDefault="004479E2" w:rsidP="004479E2">
            <w:pPr>
              <w:jc w:val="left"/>
            </w:pPr>
            <w:r>
              <w:t xml:space="preserve">그림자 작업이 대부분 완료되었다. 바이어스의 </w:t>
            </w:r>
            <w:proofErr w:type="spellStart"/>
            <w:r>
              <w:t>적정값도</w:t>
            </w:r>
            <w:proofErr w:type="spellEnd"/>
            <w:r>
              <w:t xml:space="preserve"> 구했으며, 그림자의 퀄리티 또한 준수한 수준으로 투영되었다. 마지막 문제점은 그림자의 퀄리티를 위해서는 조명의 직교투영행렬의 투영범위를 작게 </w:t>
            </w:r>
            <w:proofErr w:type="spellStart"/>
            <w:r>
              <w:t>해야한다는</w:t>
            </w:r>
            <w:proofErr w:type="spellEnd"/>
            <w:r>
              <w:t xml:space="preserve"> 것이다. 투영범위가 </w:t>
            </w:r>
            <w:proofErr w:type="spellStart"/>
            <w:r>
              <w:t>작을때는</w:t>
            </w:r>
            <w:proofErr w:type="spellEnd"/>
            <w:r>
              <w:t xml:space="preserve"> 퀄리티가 높지만 시야 내의 오브젝트에 그림자가 투영되지 않는다. 투영범위가 </w:t>
            </w:r>
            <w:proofErr w:type="spellStart"/>
            <w:r>
              <w:t>넓을때는</w:t>
            </w:r>
            <w:proofErr w:type="spellEnd"/>
            <w:r>
              <w:t xml:space="preserve"> </w:t>
            </w:r>
            <w:proofErr w:type="spellStart"/>
            <w:r>
              <w:t>멀리있는</w:t>
            </w:r>
            <w:proofErr w:type="spellEnd"/>
            <w:r>
              <w:t xml:space="preserve"> 오브젝트도 그림자가 투영되지만 그림자라고 볼 수 </w:t>
            </w:r>
            <w:proofErr w:type="spellStart"/>
            <w:r>
              <w:t>없을정도로</w:t>
            </w:r>
            <w:proofErr w:type="spellEnd"/>
            <w:r>
              <w:t xml:space="preserve"> 퀄리티다 낮아진다. 해당문제는 추후에 해결하도록 한다. </w:t>
            </w:r>
          </w:p>
          <w:p w14:paraId="22E1274A" w14:textId="77777777" w:rsidR="004479E2" w:rsidRDefault="004479E2" w:rsidP="004479E2">
            <w:pPr>
              <w:jc w:val="left"/>
            </w:pPr>
          </w:p>
          <w:p w14:paraId="32AD1162" w14:textId="77777777" w:rsidR="004479E2" w:rsidRDefault="004479E2" w:rsidP="004479E2">
            <w:pPr>
              <w:jc w:val="left"/>
              <w:rPr>
                <w:b/>
              </w:rPr>
            </w:pPr>
            <w:r>
              <w:rPr>
                <w:b/>
              </w:rPr>
              <w:t>03-29</w:t>
            </w:r>
          </w:p>
          <w:p w14:paraId="3480ABBA" w14:textId="77777777" w:rsidR="004479E2" w:rsidRDefault="004479E2" w:rsidP="004479E2">
            <w:pPr>
              <w:jc w:val="left"/>
            </w:pPr>
            <w:r>
              <w:t xml:space="preserve">그림자의 마무리를 하였다. 실외지형에만 그림자가 투영되게 수정하였고, </w:t>
            </w:r>
            <w:proofErr w:type="spellStart"/>
            <w:r>
              <w:t>그림자맵에</w:t>
            </w:r>
            <w:proofErr w:type="spellEnd"/>
            <w:r>
              <w:t xml:space="preserve"> 담을 카메라 </w:t>
            </w:r>
            <w:proofErr w:type="spellStart"/>
            <w:r>
              <w:t>프러스텀의</w:t>
            </w:r>
            <w:proofErr w:type="spellEnd"/>
            <w:r>
              <w:t xml:space="preserve"> 원평면의 거리를 설정하면 조명의 직교투영행렬의 근평면과 원평면을 계산하여 설정하는 기능을 작성하였다.</w:t>
            </w:r>
          </w:p>
          <w:p w14:paraId="3BDADC27" w14:textId="4748D137" w:rsidR="004479E2" w:rsidRPr="003621D8" w:rsidRDefault="004479E2" w:rsidP="004479E2">
            <w:pPr>
              <w:jc w:val="left"/>
            </w:pPr>
            <w:r>
              <w:t xml:space="preserve">그림자를 끝내고 </w:t>
            </w:r>
            <w:proofErr w:type="spellStart"/>
            <w:r>
              <w:t>블룸효과를</w:t>
            </w:r>
            <w:proofErr w:type="spellEnd"/>
            <w:r>
              <w:t xml:space="preserve"> 위한 </w:t>
            </w:r>
            <w:proofErr w:type="spellStart"/>
            <w:r>
              <w:t>계산셰이더의</w:t>
            </w:r>
            <w:proofErr w:type="spellEnd"/>
            <w:r>
              <w:t xml:space="preserve"> 학습을 시작하였다.</w:t>
            </w:r>
          </w:p>
        </w:tc>
      </w:tr>
    </w:tbl>
    <w:p w14:paraId="2D6EDC5B" w14:textId="77777777" w:rsidR="008424AF" w:rsidRPr="004479E2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3CF61BCC" w:rsidR="00A53BE8" w:rsidRDefault="00E84244" w:rsidP="00E4590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5300B">
              <w:rPr>
                <w:rFonts w:hint="eastAsia"/>
                <w:b/>
              </w:rPr>
              <w:t>3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2892ED81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E84244">
              <w:rPr>
                <w:b/>
              </w:rPr>
              <w:t>3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84244">
              <w:rPr>
                <w:b/>
              </w:rPr>
              <w:t>29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4479E2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26AB9930" w14:textId="250B8A48" w:rsidR="008424AF" w:rsidRDefault="004479E2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지형 </w:t>
            </w:r>
            <w:proofErr w:type="spellStart"/>
            <w:r>
              <w:rPr>
                <w:rFonts w:hint="eastAsia"/>
              </w:rPr>
              <w:t>스플래팅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11B70CB" w14:textId="69E2D62D" w:rsidR="004479E2" w:rsidRDefault="004479E2" w:rsidP="008424AF">
            <w:pPr>
              <w:pStyle w:val="a8"/>
              <w:ind w:leftChars="0" w:left="88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2135E5F4" w14:textId="5929F377" w:rsidR="004479E2" w:rsidRPr="008424AF" w:rsidRDefault="004479E2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UI 구현 </w:t>
            </w:r>
          </w:p>
          <w:p w14:paraId="20208408" w14:textId="77777777" w:rsidR="008424AF" w:rsidRDefault="008424AF" w:rsidP="004479E2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3D1A184B" w14:textId="77777777" w:rsidR="004479E2" w:rsidRDefault="004479E2" w:rsidP="004479E2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애니메이션 동기화</w:t>
            </w:r>
          </w:p>
          <w:p w14:paraId="1A75E639" w14:textId="2D22C32C" w:rsidR="008424AF" w:rsidRDefault="004479E2" w:rsidP="004479E2">
            <w:pPr>
              <w:pStyle w:val="a8"/>
              <w:ind w:leftChars="0" w:left="880"/>
              <w:jc w:val="left"/>
            </w:pP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380DDED7" w14:textId="77777777" w:rsidR="008424AF" w:rsidRDefault="008424AF" w:rsidP="004479E2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3AD24D53" w:rsidR="008424AF" w:rsidRDefault="004479E2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t xml:space="preserve">계산 </w:t>
            </w:r>
            <w:proofErr w:type="spellStart"/>
            <w:r>
              <w:t>셰이더</w:t>
            </w:r>
            <w:proofErr w:type="spellEnd"/>
            <w:r>
              <w:t xml:space="preserve"> 학습, </w:t>
            </w:r>
            <w:proofErr w:type="spellStart"/>
            <w:r>
              <w:t>블러링</w:t>
            </w:r>
            <w:proofErr w:type="spellEnd"/>
            <w:r>
              <w:t xml:space="preserve"> 작업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800B4" w14:textId="77777777" w:rsidR="00037AD0" w:rsidRDefault="00037AD0" w:rsidP="00DD5634">
      <w:pPr>
        <w:spacing w:after="0" w:line="240" w:lineRule="auto"/>
      </w:pPr>
      <w:r>
        <w:separator/>
      </w:r>
    </w:p>
  </w:endnote>
  <w:endnote w:type="continuationSeparator" w:id="0">
    <w:p w14:paraId="5D769990" w14:textId="77777777" w:rsidR="00037AD0" w:rsidRDefault="00037AD0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867F4" w14:textId="77777777" w:rsidR="00037AD0" w:rsidRDefault="00037AD0" w:rsidP="00DD5634">
      <w:pPr>
        <w:spacing w:after="0" w:line="240" w:lineRule="auto"/>
      </w:pPr>
      <w:r>
        <w:separator/>
      </w:r>
    </w:p>
  </w:footnote>
  <w:footnote w:type="continuationSeparator" w:id="0">
    <w:p w14:paraId="0CB5F775" w14:textId="77777777" w:rsidR="00037AD0" w:rsidRDefault="00037AD0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146918"/>
    <w:multiLevelType w:val="hybridMultilevel"/>
    <w:tmpl w:val="1700C1FE"/>
    <w:lvl w:ilvl="0" w:tplc="6F8CB35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  <w:num w:numId="6" w16cid:durableId="16143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037AD0"/>
    <w:rsid w:val="000C1917"/>
    <w:rsid w:val="00191568"/>
    <w:rsid w:val="00244328"/>
    <w:rsid w:val="00280816"/>
    <w:rsid w:val="002F51B7"/>
    <w:rsid w:val="00313779"/>
    <w:rsid w:val="003252D1"/>
    <w:rsid w:val="0035300B"/>
    <w:rsid w:val="003621D8"/>
    <w:rsid w:val="003817D6"/>
    <w:rsid w:val="003A2894"/>
    <w:rsid w:val="00401656"/>
    <w:rsid w:val="004479E2"/>
    <w:rsid w:val="004713BC"/>
    <w:rsid w:val="004B0261"/>
    <w:rsid w:val="004F16C8"/>
    <w:rsid w:val="005700A7"/>
    <w:rsid w:val="00582FA2"/>
    <w:rsid w:val="00590008"/>
    <w:rsid w:val="005A04F2"/>
    <w:rsid w:val="005B1A59"/>
    <w:rsid w:val="005D0785"/>
    <w:rsid w:val="0063062D"/>
    <w:rsid w:val="006522F9"/>
    <w:rsid w:val="00656804"/>
    <w:rsid w:val="006643DB"/>
    <w:rsid w:val="006A6561"/>
    <w:rsid w:val="006E039B"/>
    <w:rsid w:val="006E1BCD"/>
    <w:rsid w:val="00763E3E"/>
    <w:rsid w:val="008424AF"/>
    <w:rsid w:val="00886E6C"/>
    <w:rsid w:val="00897E13"/>
    <w:rsid w:val="008A3077"/>
    <w:rsid w:val="00917FC5"/>
    <w:rsid w:val="009418DC"/>
    <w:rsid w:val="0098081E"/>
    <w:rsid w:val="009F245B"/>
    <w:rsid w:val="00A315E2"/>
    <w:rsid w:val="00A53BE8"/>
    <w:rsid w:val="00A73FA9"/>
    <w:rsid w:val="00AB33F9"/>
    <w:rsid w:val="00B340C7"/>
    <w:rsid w:val="00B949A5"/>
    <w:rsid w:val="00BF1F01"/>
    <w:rsid w:val="00C11114"/>
    <w:rsid w:val="00C45BA6"/>
    <w:rsid w:val="00CE4910"/>
    <w:rsid w:val="00D77674"/>
    <w:rsid w:val="00D821FA"/>
    <w:rsid w:val="00D86B69"/>
    <w:rsid w:val="00D95D11"/>
    <w:rsid w:val="00DD5634"/>
    <w:rsid w:val="00E1113B"/>
    <w:rsid w:val="00E37DB5"/>
    <w:rsid w:val="00E84244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3</cp:revision>
  <dcterms:created xsi:type="dcterms:W3CDTF">2025-03-29T10:57:00Z</dcterms:created>
  <dcterms:modified xsi:type="dcterms:W3CDTF">2025-03-29T10:57:00Z</dcterms:modified>
</cp:coreProperties>
</file>