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391EA" w14:textId="192944CB" w:rsidR="00512D98" w:rsidRDefault="00512D98" w:rsidP="00512D98">
      <w:pPr>
        <w:pStyle w:val="Web"/>
        <w:spacing w:before="0" w:beforeAutospacing="0" w:after="0" w:afterAutospacing="0"/>
        <w:ind w:left="360"/>
        <w:rPr>
          <w:rFonts w:ascii="TimesNewRomanPSMT" w:hAnsi="TimesNewRomanPSMT"/>
          <w:color w:val="000007"/>
        </w:rPr>
      </w:pPr>
      <w:r>
        <w:rPr>
          <w:rFonts w:ascii="TimesNewRomanPSMT" w:hAnsi="TimesNewRomanPSMT" w:hint="eastAsia"/>
          <w:color w:val="000007"/>
        </w:rPr>
        <w:t>1</w:t>
      </w:r>
      <w:r>
        <w:rPr>
          <w:rFonts w:ascii="TimesNewRomanPSMT" w:hAnsi="TimesNewRomanPSMT"/>
          <w:color w:val="000007"/>
        </w:rPr>
        <w:t xml:space="preserve">09062320 </w:t>
      </w:r>
      <w:r>
        <w:rPr>
          <w:rFonts w:ascii="TimesNewRomanPSMT" w:hAnsi="TimesNewRomanPSMT" w:hint="eastAsia"/>
          <w:color w:val="000007"/>
        </w:rPr>
        <w:t>朱季葳</w:t>
      </w:r>
    </w:p>
    <w:p w14:paraId="5F40EF18" w14:textId="7CC73C31" w:rsidR="00512D98" w:rsidRDefault="00512D98" w:rsidP="00512D98">
      <w:pPr>
        <w:pStyle w:val="Web"/>
        <w:spacing w:before="0" w:beforeAutospacing="0" w:after="0" w:afterAutospacing="0"/>
        <w:ind w:left="360"/>
        <w:rPr>
          <w:rFonts w:ascii="TimesNewRomanPSMT" w:hAnsi="TimesNewRomanPSMT"/>
          <w:color w:val="000007"/>
        </w:rPr>
      </w:pPr>
      <w:r>
        <w:rPr>
          <w:rFonts w:ascii="TimesNewRomanPSMT" w:hAnsi="TimesNewRomanPSMT"/>
          <w:color w:val="000007"/>
        </w:rPr>
        <w:t>Discuss with 109062101, 109062223, 109062233, 109062302, 109062323</w:t>
      </w:r>
    </w:p>
    <w:p w14:paraId="574498E7" w14:textId="3D325B0A" w:rsidR="003B0FC7" w:rsidRPr="003B0FC7" w:rsidRDefault="00D81E1F" w:rsidP="00512D98">
      <w:pPr>
        <w:pStyle w:val="Web"/>
        <w:numPr>
          <w:ilvl w:val="0"/>
          <w:numId w:val="4"/>
        </w:numPr>
        <w:rPr>
          <w:rFonts w:ascii="TimesNewRomanPSMT" w:hAnsi="TimesNewRomanPSMT"/>
        </w:rPr>
      </w:pPr>
      <w:r>
        <w:rPr>
          <w:rFonts w:ascii="TimesNewRomanPSMT" w:hAnsi="TimesNewRomanPSMT"/>
          <w:color w:val="000007"/>
        </w:rPr>
        <w:t>(15 points) A common defect in silicon chips is for one signal wire to always get a constant logic value 0 (1, respectively); it is called a stuck-at-0 (stuck-at-1, respectively) fault</w:t>
      </w:r>
      <w:r>
        <w:rPr>
          <w:rFonts w:ascii="TimesNewRomanPSMT" w:hAnsi="TimesNewRomanPSMT"/>
        </w:rPr>
        <w:t xml:space="preserve">. Consider the single-cycle processor for the following instructions: </w:t>
      </w:r>
      <w:proofErr w:type="spellStart"/>
      <w:r>
        <w:rPr>
          <w:rFonts w:ascii="CourierNewPSMT" w:hAnsi="CourierNewPSMT"/>
        </w:rPr>
        <w:t>ld</w:t>
      </w:r>
      <w:proofErr w:type="spellEnd"/>
      <w:r>
        <w:rPr>
          <w:rFonts w:ascii="TimesNewRomanPSMT" w:hAnsi="TimesNewRomanPSMT"/>
        </w:rPr>
        <w:t xml:space="preserve">, </w:t>
      </w:r>
      <w:proofErr w:type="spellStart"/>
      <w:r>
        <w:rPr>
          <w:rFonts w:ascii="CourierNewPSMT" w:hAnsi="CourierNewPSMT"/>
        </w:rPr>
        <w:t>sd</w:t>
      </w:r>
      <w:proofErr w:type="spellEnd"/>
      <w:r>
        <w:rPr>
          <w:rFonts w:ascii="TimesNewRomanPSMT" w:hAnsi="TimesNewRomanPSMT"/>
        </w:rPr>
        <w:t xml:space="preserve">, </w:t>
      </w:r>
      <w:r>
        <w:rPr>
          <w:rFonts w:ascii="CourierNewPSMT" w:hAnsi="CourierNewPSMT"/>
        </w:rPr>
        <w:t>add</w:t>
      </w:r>
      <w:r>
        <w:rPr>
          <w:rFonts w:ascii="TimesNewRomanPSMT" w:hAnsi="TimesNewRomanPSMT"/>
        </w:rPr>
        <w:t xml:space="preserve">, </w:t>
      </w:r>
      <w:r>
        <w:rPr>
          <w:rFonts w:ascii="CourierNewPSMT" w:hAnsi="CourierNewPSMT"/>
        </w:rPr>
        <w:t xml:space="preserve">sub </w:t>
      </w:r>
      <w:r>
        <w:rPr>
          <w:rFonts w:ascii="TimesNewRomanPSMT" w:hAnsi="TimesNewRomanPSMT"/>
          <w:color w:val="000007"/>
        </w:rPr>
        <w:t xml:space="preserve">and </w:t>
      </w:r>
      <w:proofErr w:type="spellStart"/>
      <w:r>
        <w:rPr>
          <w:rFonts w:ascii="CourierNewPSMT" w:hAnsi="CourierNewPSMT"/>
        </w:rPr>
        <w:t>beq</w:t>
      </w:r>
      <w:proofErr w:type="spellEnd"/>
      <w:r>
        <w:rPr>
          <w:rFonts w:ascii="TimesNewRomanPSMT" w:hAnsi="TimesNewRomanPSMT"/>
        </w:rPr>
        <w:t xml:space="preserve">. </w:t>
      </w:r>
    </w:p>
    <w:p w14:paraId="74B98A03" w14:textId="46DE167B" w:rsidR="00D81E1F" w:rsidRDefault="003B0FC7" w:rsidP="00621EF6">
      <w:pPr>
        <w:pStyle w:val="Web"/>
        <w:ind w:left="360"/>
        <w:rPr>
          <w:rFonts w:ascii="TimesNewRomanPSMT" w:hAnsi="TimesNewRomanPSMT"/>
        </w:rPr>
      </w:pPr>
      <w:r>
        <w:rPr>
          <w:rFonts w:ascii="TimesNewRomanPSMT" w:hAnsi="TimesNewRomanPSMT"/>
        </w:rPr>
        <w:t>(a</w:t>
      </w:r>
      <w:proofErr w:type="gramStart"/>
      <w:r>
        <w:rPr>
          <w:rFonts w:ascii="TimesNewRomanPSMT" w:hAnsi="TimesNewRomanPSMT"/>
        </w:rPr>
        <w:t>)</w:t>
      </w:r>
      <w:r w:rsidR="00D81E1F">
        <w:rPr>
          <w:rFonts w:ascii="TimesNewRomanPSMT" w:hAnsi="TimesNewRomanPSMT"/>
        </w:rPr>
        <w:t>(</w:t>
      </w:r>
      <w:proofErr w:type="gramEnd"/>
      <w:r w:rsidR="00D81E1F">
        <w:rPr>
          <w:rFonts w:ascii="TimesNewRomanPSMT" w:hAnsi="TimesNewRomanPSMT"/>
        </w:rPr>
        <w:t xml:space="preserve">5 points) Which instruction(s) could fail to operate correctly if the </w:t>
      </w:r>
      <w:proofErr w:type="spellStart"/>
      <w:r w:rsidR="00D81E1F">
        <w:rPr>
          <w:rFonts w:ascii="TimesNewRomanPSMT" w:hAnsi="TimesNewRomanPSMT"/>
        </w:rPr>
        <w:t>ALUSrc</w:t>
      </w:r>
      <w:proofErr w:type="spellEnd"/>
      <w:r w:rsidR="00D81E1F">
        <w:rPr>
          <w:rFonts w:ascii="TimesNewRomanPSMT" w:hAnsi="TimesNewRomanPSMT"/>
        </w:rPr>
        <w:t xml:space="preserve"> wire is stuck at 0?</w:t>
      </w:r>
    </w:p>
    <w:p w14:paraId="51113823" w14:textId="014A8DAA" w:rsidR="00621EF6" w:rsidRPr="00621EF6" w:rsidRDefault="00621EF6" w:rsidP="00621EF6">
      <w:pPr>
        <w:pStyle w:val="Web"/>
        <w:spacing w:before="0" w:beforeAutospacing="0" w:after="0" w:afterAutospacing="0"/>
        <w:ind w:left="360"/>
        <w:rPr>
          <w:rFonts w:ascii="TimesNewRomanPSMT" w:hAnsi="TimesNewRomanPSMT" w:hint="eastAsia"/>
          <w:b/>
          <w:bCs/>
        </w:rPr>
      </w:pPr>
      <w:r>
        <w:rPr>
          <w:rFonts w:ascii="TimesNewRomanPSMT" w:hAnsi="TimesNewRomanPSMT"/>
        </w:rPr>
        <w:tab/>
        <w:t xml:space="preserve">   </w:t>
      </w:r>
      <w:proofErr w:type="spellStart"/>
      <w:r w:rsidRPr="00621EF6">
        <w:rPr>
          <w:rFonts w:ascii="TimesNewRomanPSMT" w:hAnsi="TimesNewRomanPSMT"/>
          <w:b/>
          <w:bCs/>
          <w:color w:val="FF0000"/>
        </w:rPr>
        <w:t>ld</w:t>
      </w:r>
      <w:proofErr w:type="spellEnd"/>
      <w:r w:rsidRPr="00621EF6">
        <w:rPr>
          <w:rFonts w:ascii="TimesNewRomanPSMT" w:hAnsi="TimesNewRomanPSMT"/>
          <w:b/>
          <w:bCs/>
          <w:color w:val="FF0000"/>
        </w:rPr>
        <w:t xml:space="preserve"> and sd</w:t>
      </w:r>
      <w:r>
        <w:rPr>
          <w:rFonts w:ascii="TimesNewRomanPSMT" w:hAnsi="TimesNewRomanPSMT"/>
          <w:b/>
          <w:bCs/>
          <w:color w:val="FF0000"/>
        </w:rPr>
        <w:t>.</w:t>
      </w:r>
    </w:p>
    <w:p w14:paraId="2B679CA7" w14:textId="77777777" w:rsidR="003B0FC7" w:rsidRPr="00812F58" w:rsidRDefault="003B0FC7" w:rsidP="00621EF6">
      <w:pPr>
        <w:pStyle w:val="a3"/>
        <w:tabs>
          <w:tab w:val="left" w:pos="936"/>
          <w:tab w:val="left" w:pos="937"/>
        </w:tabs>
        <w:spacing w:line="264" w:lineRule="exact"/>
        <w:ind w:leftChars="0" w:left="720"/>
        <w:rPr>
          <w:rFonts w:ascii="Times New Roman" w:hAnsi="Times New Roman" w:cs="Times New Roman"/>
          <w:b/>
          <w:bCs/>
        </w:rPr>
      </w:pPr>
      <w:proofErr w:type="spellStart"/>
      <w:r w:rsidRPr="00812F58">
        <w:rPr>
          <w:rFonts w:ascii="Times New Roman" w:hAnsi="Times New Roman" w:cs="Times New Roman"/>
          <w:b/>
          <w:bCs/>
        </w:rPr>
        <w:t>ALUSrc</w:t>
      </w:r>
      <w:proofErr w:type="spellEnd"/>
      <w:r w:rsidRPr="00812F58">
        <w:rPr>
          <w:rFonts w:ascii="Times New Roman" w:hAnsi="Times New Roman" w:cs="Times New Roman"/>
          <w:b/>
          <w:bCs/>
        </w:rPr>
        <w:t xml:space="preserve"> wire is the control signal used to choose rs2 or immediate to be one of the </w:t>
      </w:r>
      <w:proofErr w:type="gramStart"/>
      <w:r w:rsidRPr="00812F58">
        <w:rPr>
          <w:rFonts w:ascii="Times New Roman" w:hAnsi="Times New Roman" w:cs="Times New Roman"/>
          <w:b/>
          <w:bCs/>
        </w:rPr>
        <w:t>input</w:t>
      </w:r>
      <w:proofErr w:type="gramEnd"/>
      <w:r w:rsidRPr="00812F58">
        <w:rPr>
          <w:rFonts w:ascii="Times New Roman" w:hAnsi="Times New Roman" w:cs="Times New Roman"/>
          <w:b/>
          <w:bCs/>
        </w:rPr>
        <w:t xml:space="preserve"> of ALU.</w:t>
      </w:r>
    </w:p>
    <w:p w14:paraId="0EDD35B7" w14:textId="730CBB20" w:rsidR="003E4869" w:rsidRPr="00812F58" w:rsidRDefault="003B0FC7" w:rsidP="00621EF6">
      <w:pPr>
        <w:pStyle w:val="Web"/>
        <w:spacing w:before="0" w:beforeAutospacing="0" w:after="0" w:afterAutospacing="0"/>
        <w:ind w:left="720"/>
        <w:rPr>
          <w:rFonts w:ascii="Times New Roman" w:hAnsi="Times New Roman" w:cs="Times New Roman"/>
          <w:b/>
          <w:bCs/>
          <w:color w:val="000000" w:themeColor="text1"/>
        </w:rPr>
      </w:pPr>
      <w:r w:rsidRPr="00812F58">
        <w:rPr>
          <w:rFonts w:ascii="Times New Roman" w:hAnsi="Times New Roman" w:cs="Times New Roman"/>
          <w:b/>
          <w:bCs/>
          <w:color w:val="000000" w:themeColor="text1"/>
        </w:rPr>
        <w:t>“0” means “choose rs2”, while “</w:t>
      </w:r>
      <w:proofErr w:type="gramStart"/>
      <w:r w:rsidRPr="00812F58">
        <w:rPr>
          <w:rFonts w:ascii="Times New Roman" w:hAnsi="Times New Roman" w:cs="Times New Roman"/>
          <w:b/>
          <w:bCs/>
          <w:color w:val="000000" w:themeColor="text1"/>
        </w:rPr>
        <w:t>1”means</w:t>
      </w:r>
      <w:proofErr w:type="gramEnd"/>
      <w:r w:rsidRPr="00812F58">
        <w:rPr>
          <w:rFonts w:ascii="Times New Roman" w:hAnsi="Times New Roman" w:cs="Times New Roman"/>
          <w:b/>
          <w:bCs/>
          <w:color w:val="000000" w:themeColor="text1"/>
        </w:rPr>
        <w:t xml:space="preserve"> “choose immediate”</w:t>
      </w:r>
      <w:r w:rsidR="003E4869" w:rsidRPr="00812F58">
        <w:rPr>
          <w:rFonts w:ascii="Times New Roman" w:hAnsi="Times New Roman" w:cs="Times New Roman"/>
          <w:b/>
          <w:bCs/>
          <w:color w:val="000000" w:themeColor="text1"/>
        </w:rPr>
        <w:t>, and since “R-type”, and “SB-</w:t>
      </w:r>
      <w:proofErr w:type="spellStart"/>
      <w:r w:rsidR="003E4869" w:rsidRPr="00812F58">
        <w:rPr>
          <w:rFonts w:ascii="Times New Roman" w:hAnsi="Times New Roman" w:cs="Times New Roman"/>
          <w:b/>
          <w:bCs/>
          <w:color w:val="000000" w:themeColor="text1"/>
        </w:rPr>
        <w:t>type”instructions</w:t>
      </w:r>
      <w:proofErr w:type="spellEnd"/>
      <w:r w:rsidR="003E4869" w:rsidRPr="00812F58">
        <w:rPr>
          <w:rFonts w:ascii="Times New Roman" w:hAnsi="Times New Roman" w:cs="Times New Roman"/>
          <w:b/>
          <w:bCs/>
          <w:color w:val="000000" w:themeColor="text1"/>
        </w:rPr>
        <w:t xml:space="preserve"> need rs2, </w:t>
      </w:r>
    </w:p>
    <w:p w14:paraId="1957018E" w14:textId="2CD38235" w:rsidR="00746D65" w:rsidRPr="00812F58" w:rsidRDefault="00746D65" w:rsidP="00621EF6">
      <w:pPr>
        <w:pStyle w:val="Web"/>
        <w:spacing w:before="0" w:beforeAutospacing="0" w:after="0" w:afterAutospacing="0"/>
        <w:ind w:left="720"/>
        <w:rPr>
          <w:rFonts w:ascii="Times New Roman" w:hAnsi="Times New Roman" w:cs="Times New Roman"/>
          <w:b/>
          <w:bCs/>
        </w:rPr>
      </w:pPr>
      <w:r w:rsidRPr="00621EF6">
        <w:rPr>
          <w:rFonts w:ascii="Times New Roman" w:hAnsi="Times New Roman" w:cs="Times New Roman"/>
          <w:b/>
          <w:bCs/>
          <w:color w:val="000000" w:themeColor="text1"/>
        </w:rPr>
        <w:t>“</w:t>
      </w:r>
      <w:proofErr w:type="spellStart"/>
      <w:r w:rsidR="00556E9A" w:rsidRPr="00621EF6">
        <w:rPr>
          <w:rFonts w:ascii="Times New Roman" w:hAnsi="Times New Roman" w:cs="Times New Roman"/>
          <w:b/>
          <w:bCs/>
          <w:color w:val="000000" w:themeColor="text1"/>
        </w:rPr>
        <w:t>ld</w:t>
      </w:r>
      <w:proofErr w:type="spellEnd"/>
      <w:r w:rsidR="00556E9A" w:rsidRPr="00621EF6">
        <w:rPr>
          <w:rFonts w:ascii="Times New Roman" w:hAnsi="Times New Roman" w:cs="Times New Roman"/>
          <w:b/>
          <w:bCs/>
          <w:color w:val="000000" w:themeColor="text1"/>
        </w:rPr>
        <w:t xml:space="preserve"> and </w:t>
      </w:r>
      <w:proofErr w:type="spellStart"/>
      <w:proofErr w:type="gramStart"/>
      <w:r w:rsidR="00556E9A" w:rsidRPr="00621EF6">
        <w:rPr>
          <w:rFonts w:ascii="Times New Roman" w:hAnsi="Times New Roman" w:cs="Times New Roman"/>
          <w:b/>
          <w:bCs/>
          <w:color w:val="000000" w:themeColor="text1"/>
        </w:rPr>
        <w:t>sd</w:t>
      </w:r>
      <w:r w:rsidRPr="00621EF6">
        <w:rPr>
          <w:rFonts w:ascii="Times New Roman" w:hAnsi="Times New Roman" w:cs="Times New Roman"/>
          <w:b/>
          <w:bCs/>
          <w:color w:val="000000" w:themeColor="text1"/>
        </w:rPr>
        <w:t>”c</w:t>
      </w:r>
      <w:r w:rsidRPr="00812F58">
        <w:rPr>
          <w:rFonts w:ascii="Times New Roman" w:hAnsi="Times New Roman" w:cs="Times New Roman"/>
          <w:b/>
          <w:bCs/>
        </w:rPr>
        <w:t>ould</w:t>
      </w:r>
      <w:proofErr w:type="spellEnd"/>
      <w:proofErr w:type="gramEnd"/>
      <w:r w:rsidRPr="00812F58">
        <w:rPr>
          <w:rFonts w:ascii="Times New Roman" w:hAnsi="Times New Roman" w:cs="Times New Roman"/>
          <w:b/>
          <w:bCs/>
        </w:rPr>
        <w:t xml:space="preserve"> fail to operate correctly if the </w:t>
      </w:r>
      <w:proofErr w:type="spellStart"/>
      <w:r w:rsidRPr="00812F58">
        <w:rPr>
          <w:rFonts w:ascii="Times New Roman" w:hAnsi="Times New Roman" w:cs="Times New Roman"/>
          <w:b/>
          <w:bCs/>
        </w:rPr>
        <w:t>ALUSrc</w:t>
      </w:r>
      <w:proofErr w:type="spellEnd"/>
      <w:r w:rsidRPr="00812F58">
        <w:rPr>
          <w:rFonts w:ascii="Times New Roman" w:hAnsi="Times New Roman" w:cs="Times New Roman"/>
          <w:b/>
          <w:bCs/>
        </w:rPr>
        <w:t xml:space="preserve"> wire is stuck at 0.</w:t>
      </w:r>
    </w:p>
    <w:p w14:paraId="0CF082B7" w14:textId="7894B51C" w:rsidR="00D81E1F" w:rsidRDefault="00D81E1F" w:rsidP="003B0FC7">
      <w:pPr>
        <w:pStyle w:val="Web"/>
        <w:ind w:left="480"/>
        <w:rPr>
          <w:rFonts w:ascii="TimesNewRomanPSMT" w:hAnsi="TimesNewRomanPSMT"/>
        </w:rPr>
      </w:pPr>
      <w:r>
        <w:rPr>
          <w:rFonts w:ascii="TimesNewRomanPSMT" w:hAnsi="TimesNewRomanPSMT"/>
        </w:rPr>
        <w:t xml:space="preserve">(b) (5 points) Which instruction(s) could fail to operate correctly if the </w:t>
      </w:r>
      <w:proofErr w:type="spellStart"/>
      <w:r>
        <w:rPr>
          <w:rFonts w:ascii="TimesNewRomanPSMT" w:hAnsi="TimesNewRomanPSMT"/>
        </w:rPr>
        <w:t>MemtoReg</w:t>
      </w:r>
      <w:proofErr w:type="spellEnd"/>
      <w:r>
        <w:rPr>
          <w:rFonts w:ascii="TimesNewRomanPSMT" w:hAnsi="TimesNewRomanPSMT"/>
        </w:rPr>
        <w:t xml:space="preserve"> wire is stuck at 1? </w:t>
      </w:r>
    </w:p>
    <w:p w14:paraId="7BF4DF11" w14:textId="6EA67CB9" w:rsidR="00621EF6" w:rsidRDefault="00621EF6" w:rsidP="00621EF6">
      <w:pPr>
        <w:pStyle w:val="Web"/>
        <w:spacing w:before="0" w:beforeAutospacing="0" w:after="0" w:afterAutospacing="0"/>
        <w:ind w:left="480" w:firstLineChars="100" w:firstLine="240"/>
        <w:rPr>
          <w:rFonts w:ascii="TimesNewRomanPSMT" w:hAnsi="TimesNewRomanPSMT" w:hint="eastAsia"/>
        </w:rPr>
      </w:pPr>
      <w:r w:rsidRPr="009D7788">
        <w:rPr>
          <w:rFonts w:ascii="Times New Roman" w:hAnsi="Times New Roman" w:cs="Times New Roman"/>
          <w:b/>
          <w:bCs/>
          <w:color w:val="FF0000"/>
        </w:rPr>
        <w:t>add and sub</w:t>
      </w:r>
      <w:r>
        <w:rPr>
          <w:rFonts w:ascii="Times New Roman" w:hAnsi="Times New Roman" w:cs="Times New Roman"/>
          <w:b/>
          <w:bCs/>
          <w:color w:val="FF0000"/>
        </w:rPr>
        <w:t>.</w:t>
      </w:r>
    </w:p>
    <w:p w14:paraId="7722A7C9" w14:textId="4A949A51" w:rsidR="00C0701D" w:rsidRPr="009D7788" w:rsidRDefault="00C0701D" w:rsidP="00621EF6">
      <w:pPr>
        <w:pStyle w:val="a3"/>
        <w:tabs>
          <w:tab w:val="left" w:pos="936"/>
          <w:tab w:val="left" w:pos="937"/>
        </w:tabs>
        <w:spacing w:line="264" w:lineRule="exact"/>
        <w:ind w:leftChars="0" w:left="720"/>
        <w:rPr>
          <w:rFonts w:ascii="Times New Roman" w:hAnsi="Times New Roman" w:cs="Times New Roman"/>
          <w:b/>
          <w:bCs/>
        </w:rPr>
      </w:pPr>
      <w:proofErr w:type="spellStart"/>
      <w:r w:rsidRPr="009D7788">
        <w:rPr>
          <w:rFonts w:ascii="Times New Roman" w:hAnsi="Times New Roman" w:cs="Times New Roman"/>
          <w:b/>
          <w:bCs/>
        </w:rPr>
        <w:t>MemtoReg</w:t>
      </w:r>
      <w:proofErr w:type="spellEnd"/>
      <w:r w:rsidRPr="009D7788">
        <w:rPr>
          <w:rFonts w:ascii="Times New Roman" w:hAnsi="Times New Roman" w:cs="Times New Roman"/>
          <w:b/>
          <w:bCs/>
        </w:rPr>
        <w:t xml:space="preserve"> wire is the control signal used to choose “read data” or “ALU result”.</w:t>
      </w:r>
    </w:p>
    <w:p w14:paraId="078BB41F" w14:textId="3AEE90BE" w:rsidR="00C0701D" w:rsidRPr="009D7788" w:rsidRDefault="00C0701D" w:rsidP="00621EF6">
      <w:pPr>
        <w:pStyle w:val="Web"/>
        <w:spacing w:before="0" w:beforeAutospacing="0" w:after="0" w:afterAutospacing="0"/>
        <w:ind w:left="720"/>
        <w:rPr>
          <w:rFonts w:ascii="Times New Roman" w:hAnsi="Times New Roman" w:cs="Times New Roman"/>
          <w:b/>
          <w:bCs/>
        </w:rPr>
      </w:pPr>
      <w:r w:rsidRPr="009D7788">
        <w:rPr>
          <w:rFonts w:ascii="Times New Roman" w:hAnsi="Times New Roman" w:cs="Times New Roman"/>
          <w:b/>
          <w:bCs/>
        </w:rPr>
        <w:t xml:space="preserve">“0” means “choose </w:t>
      </w:r>
      <w:r w:rsidR="00FA419D" w:rsidRPr="009D7788">
        <w:rPr>
          <w:rFonts w:ascii="Times New Roman" w:hAnsi="Times New Roman" w:cs="Times New Roman"/>
          <w:b/>
          <w:bCs/>
        </w:rPr>
        <w:t>ALU result</w:t>
      </w:r>
      <w:r w:rsidRPr="009D7788">
        <w:rPr>
          <w:rFonts w:ascii="Times New Roman" w:hAnsi="Times New Roman" w:cs="Times New Roman"/>
          <w:b/>
          <w:bCs/>
        </w:rPr>
        <w:t xml:space="preserve">”, while </w:t>
      </w:r>
      <w:r w:rsidRPr="009D7788">
        <w:rPr>
          <w:rFonts w:ascii="Times New Roman" w:hAnsi="Times New Roman" w:cs="Times New Roman"/>
          <w:b/>
          <w:bCs/>
          <w:color w:val="FF0000"/>
        </w:rPr>
        <w:t>“</w:t>
      </w:r>
      <w:proofErr w:type="gramStart"/>
      <w:r w:rsidRPr="009D7788">
        <w:rPr>
          <w:rFonts w:ascii="Times New Roman" w:hAnsi="Times New Roman" w:cs="Times New Roman"/>
          <w:b/>
          <w:bCs/>
          <w:color w:val="FF0000"/>
        </w:rPr>
        <w:t>1”means</w:t>
      </w:r>
      <w:proofErr w:type="gramEnd"/>
      <w:r w:rsidRPr="009D7788">
        <w:rPr>
          <w:rFonts w:ascii="Times New Roman" w:hAnsi="Times New Roman" w:cs="Times New Roman"/>
          <w:b/>
          <w:bCs/>
          <w:color w:val="FF0000"/>
        </w:rPr>
        <w:t xml:space="preserve"> “choose </w:t>
      </w:r>
      <w:r w:rsidR="00FA419D" w:rsidRPr="009D7788">
        <w:rPr>
          <w:rFonts w:ascii="Times New Roman" w:hAnsi="Times New Roman" w:cs="Times New Roman"/>
          <w:b/>
          <w:bCs/>
          <w:color w:val="FF0000"/>
        </w:rPr>
        <w:t>Read Data</w:t>
      </w:r>
      <w:r w:rsidRPr="009D7788">
        <w:rPr>
          <w:rFonts w:ascii="Times New Roman" w:hAnsi="Times New Roman" w:cs="Times New Roman"/>
          <w:b/>
          <w:bCs/>
          <w:color w:val="FF0000"/>
        </w:rPr>
        <w:t>”</w:t>
      </w:r>
      <w:r w:rsidRPr="009D7788">
        <w:rPr>
          <w:rFonts w:ascii="Times New Roman" w:hAnsi="Times New Roman" w:cs="Times New Roman"/>
          <w:b/>
          <w:bCs/>
        </w:rPr>
        <w:t xml:space="preserve">, and since </w:t>
      </w:r>
      <w:r w:rsidRPr="009D7788">
        <w:rPr>
          <w:rFonts w:ascii="Times New Roman" w:hAnsi="Times New Roman" w:cs="Times New Roman"/>
          <w:b/>
          <w:bCs/>
          <w:color w:val="000000" w:themeColor="text1"/>
        </w:rPr>
        <w:t>“</w:t>
      </w:r>
      <w:r w:rsidR="00FE02EC" w:rsidRPr="009D7788">
        <w:rPr>
          <w:rFonts w:ascii="Times New Roman" w:hAnsi="Times New Roman" w:cs="Times New Roman"/>
          <w:b/>
          <w:bCs/>
          <w:color w:val="000000" w:themeColor="text1"/>
        </w:rPr>
        <w:t>Load</w:t>
      </w:r>
      <w:r w:rsidRPr="009D7788">
        <w:rPr>
          <w:rFonts w:ascii="Times New Roman" w:hAnsi="Times New Roman" w:cs="Times New Roman"/>
          <w:b/>
          <w:bCs/>
          <w:color w:val="000000" w:themeColor="text1"/>
        </w:rPr>
        <w:t>”</w:t>
      </w:r>
      <w:r w:rsidR="00FE02EC" w:rsidRPr="009D7788">
        <w:rPr>
          <w:rFonts w:ascii="Times New Roman" w:hAnsi="Times New Roman" w:cs="Times New Roman"/>
          <w:b/>
          <w:bCs/>
          <w:color w:val="000000" w:themeColor="text1"/>
        </w:rPr>
        <w:t xml:space="preserve"> i</w:t>
      </w:r>
      <w:r w:rsidRPr="009D7788">
        <w:rPr>
          <w:rFonts w:ascii="Times New Roman" w:hAnsi="Times New Roman" w:cs="Times New Roman"/>
          <w:b/>
          <w:bCs/>
          <w:color w:val="000000" w:themeColor="text1"/>
        </w:rPr>
        <w:t xml:space="preserve">nstructions need </w:t>
      </w:r>
      <w:r w:rsidR="00FA419D" w:rsidRPr="009D7788">
        <w:rPr>
          <w:rFonts w:ascii="Times New Roman" w:hAnsi="Times New Roman" w:cs="Times New Roman"/>
          <w:b/>
          <w:bCs/>
          <w:color w:val="000000" w:themeColor="text1"/>
        </w:rPr>
        <w:t>to read data</w:t>
      </w:r>
      <w:r w:rsidRPr="009D7788">
        <w:rPr>
          <w:rFonts w:ascii="Times New Roman" w:hAnsi="Times New Roman" w:cs="Times New Roman"/>
          <w:b/>
          <w:bCs/>
          <w:color w:val="000000" w:themeColor="text1"/>
        </w:rPr>
        <w:t>,</w:t>
      </w:r>
      <w:r w:rsidRPr="009D7788">
        <w:rPr>
          <w:rFonts w:ascii="Times New Roman" w:hAnsi="Times New Roman" w:cs="Times New Roman"/>
          <w:b/>
          <w:bCs/>
        </w:rPr>
        <w:t xml:space="preserve"> </w:t>
      </w:r>
      <w:r w:rsidR="00FE02EC" w:rsidRPr="009D7788">
        <w:rPr>
          <w:rFonts w:ascii="Times New Roman" w:hAnsi="Times New Roman" w:cs="Times New Roman"/>
          <w:b/>
          <w:bCs/>
        </w:rPr>
        <w:t xml:space="preserve">R-type instructions need to read ALU result, and store and conditional branch instructions don’t need to write back anything; as a result , we “don’t care” the value of </w:t>
      </w:r>
      <w:proofErr w:type="spellStart"/>
      <w:r w:rsidR="00FE02EC" w:rsidRPr="009D7788">
        <w:rPr>
          <w:rFonts w:ascii="Times New Roman" w:hAnsi="Times New Roman" w:cs="Times New Roman"/>
          <w:b/>
          <w:bCs/>
        </w:rPr>
        <w:t>MemtoReg</w:t>
      </w:r>
      <w:proofErr w:type="spellEnd"/>
      <w:r w:rsidR="00FE02EC" w:rsidRPr="009D7788">
        <w:rPr>
          <w:rFonts w:ascii="Times New Roman" w:hAnsi="Times New Roman" w:cs="Times New Roman"/>
          <w:b/>
          <w:bCs/>
        </w:rPr>
        <w:t xml:space="preserve"> when we </w:t>
      </w:r>
      <w:r w:rsidR="00D461EB" w:rsidRPr="009D7788">
        <w:rPr>
          <w:rFonts w:ascii="Times New Roman" w:hAnsi="Times New Roman" w:cs="Times New Roman"/>
          <w:b/>
          <w:bCs/>
        </w:rPr>
        <w:t>executing store and conditional branch instructions.</w:t>
      </w:r>
    </w:p>
    <w:p w14:paraId="32C2D2ED" w14:textId="7F83BD4F" w:rsidR="00C0701D" w:rsidRPr="009D7788" w:rsidRDefault="00D461EB" w:rsidP="00621EF6">
      <w:pPr>
        <w:pStyle w:val="Web"/>
        <w:spacing w:before="0" w:beforeAutospacing="0" w:after="0" w:afterAutospacing="0"/>
        <w:ind w:left="720"/>
        <w:rPr>
          <w:rFonts w:ascii="Times New Roman" w:hAnsi="Times New Roman" w:cs="Times New Roman"/>
          <w:b/>
          <w:bCs/>
        </w:rPr>
      </w:pPr>
      <w:r w:rsidRPr="009D7788">
        <w:rPr>
          <w:rFonts w:ascii="Times New Roman" w:hAnsi="Times New Roman" w:cs="Times New Roman"/>
          <w:b/>
          <w:bCs/>
          <w:color w:val="000000" w:themeColor="text1"/>
        </w:rPr>
        <w:t xml:space="preserve">Therefore, </w:t>
      </w:r>
      <w:r w:rsidR="00C0701D" w:rsidRPr="00621EF6">
        <w:rPr>
          <w:rFonts w:ascii="Times New Roman" w:hAnsi="Times New Roman" w:cs="Times New Roman"/>
          <w:b/>
          <w:bCs/>
          <w:color w:val="000000" w:themeColor="text1"/>
        </w:rPr>
        <w:t>“</w:t>
      </w:r>
      <w:r w:rsidR="00CA4187" w:rsidRPr="00621EF6">
        <w:rPr>
          <w:rFonts w:ascii="Times New Roman" w:hAnsi="Times New Roman" w:cs="Times New Roman"/>
          <w:b/>
          <w:bCs/>
          <w:color w:val="000000" w:themeColor="text1"/>
        </w:rPr>
        <w:t>R-type--&gt;</w:t>
      </w:r>
      <w:r w:rsidR="00701C45" w:rsidRPr="00621EF6">
        <w:rPr>
          <w:rFonts w:ascii="Times New Roman" w:hAnsi="Times New Roman" w:cs="Times New Roman"/>
          <w:b/>
          <w:bCs/>
          <w:color w:val="000000" w:themeColor="text1"/>
        </w:rPr>
        <w:t>add and sub”</w:t>
      </w:r>
      <w:r w:rsidR="00701C45" w:rsidRPr="009D7788">
        <w:rPr>
          <w:rFonts w:ascii="Times New Roman" w:hAnsi="Times New Roman" w:cs="Times New Roman"/>
          <w:b/>
          <w:bCs/>
          <w:color w:val="FF0000"/>
        </w:rPr>
        <w:t xml:space="preserve"> </w:t>
      </w:r>
      <w:r w:rsidR="00C0701D" w:rsidRPr="009D7788">
        <w:rPr>
          <w:rFonts w:ascii="Times New Roman" w:hAnsi="Times New Roman" w:cs="Times New Roman"/>
          <w:b/>
          <w:bCs/>
        </w:rPr>
        <w:t xml:space="preserve">could fail to operate correctly if the </w:t>
      </w:r>
      <w:proofErr w:type="spellStart"/>
      <w:r w:rsidR="00FE02EC" w:rsidRPr="009D7788">
        <w:rPr>
          <w:rFonts w:ascii="Times New Roman" w:hAnsi="Times New Roman" w:cs="Times New Roman"/>
          <w:b/>
          <w:bCs/>
        </w:rPr>
        <w:t>MemtoReg</w:t>
      </w:r>
      <w:proofErr w:type="spellEnd"/>
      <w:r w:rsidR="00FE02EC" w:rsidRPr="009D7788">
        <w:rPr>
          <w:rFonts w:ascii="Times New Roman" w:hAnsi="Times New Roman" w:cs="Times New Roman"/>
          <w:b/>
          <w:bCs/>
        </w:rPr>
        <w:t xml:space="preserve"> </w:t>
      </w:r>
      <w:r w:rsidR="00C0701D" w:rsidRPr="009D7788">
        <w:rPr>
          <w:rFonts w:ascii="Times New Roman" w:hAnsi="Times New Roman" w:cs="Times New Roman"/>
          <w:b/>
          <w:bCs/>
        </w:rPr>
        <w:t xml:space="preserve">wire is stuck at </w:t>
      </w:r>
      <w:r w:rsidRPr="009D7788">
        <w:rPr>
          <w:rFonts w:ascii="Times New Roman" w:hAnsi="Times New Roman" w:cs="Times New Roman"/>
          <w:b/>
          <w:bCs/>
        </w:rPr>
        <w:t>1</w:t>
      </w:r>
      <w:r w:rsidR="00C0701D" w:rsidRPr="009D7788">
        <w:rPr>
          <w:rFonts w:ascii="Times New Roman" w:hAnsi="Times New Roman" w:cs="Times New Roman"/>
          <w:b/>
          <w:bCs/>
        </w:rPr>
        <w:t>.</w:t>
      </w:r>
    </w:p>
    <w:p w14:paraId="35E9DD75" w14:textId="0E972AB9" w:rsidR="00680A2F" w:rsidRDefault="00D81E1F" w:rsidP="00680A2F">
      <w:pPr>
        <w:pStyle w:val="Web"/>
        <w:ind w:left="480"/>
        <w:rPr>
          <w:rFonts w:ascii="TimesNewRomanPSMT" w:hAnsi="TimesNewRomanPSMT"/>
        </w:rPr>
      </w:pPr>
      <w:r>
        <w:rPr>
          <w:rFonts w:ascii="TimesNewRomanPSMT" w:hAnsi="TimesNewRomanPSMT"/>
        </w:rPr>
        <w:t>(c) (5 points) Which instruction(s) could fail to operate correctly if the ALUop0 wire is stuck at 0?</w:t>
      </w:r>
    </w:p>
    <w:p w14:paraId="584EAF22" w14:textId="1DFE60C9" w:rsidR="00621EF6" w:rsidRDefault="00621EF6" w:rsidP="00621EF6">
      <w:pPr>
        <w:pStyle w:val="Web"/>
        <w:spacing w:before="0" w:beforeAutospacing="0" w:after="0" w:afterAutospacing="0"/>
        <w:ind w:left="480"/>
        <w:rPr>
          <w:rFonts w:ascii="TimesNewRomanPSMT" w:hAnsi="TimesNewRomanPSMT"/>
        </w:rPr>
      </w:pPr>
      <w:proofErr w:type="spellStart"/>
      <w:r w:rsidRPr="00812F58">
        <w:rPr>
          <w:rFonts w:ascii="Times New Roman" w:hAnsi="Times New Roman" w:cs="Times New Roman"/>
          <w:b/>
          <w:bCs/>
          <w:color w:val="FF0000"/>
        </w:rPr>
        <w:t>B</w:t>
      </w:r>
      <w:r w:rsidRPr="00812F58">
        <w:rPr>
          <w:rFonts w:ascii="Times New Roman" w:hAnsi="Times New Roman" w:cs="Times New Roman"/>
          <w:b/>
          <w:bCs/>
          <w:color w:val="FF0000"/>
        </w:rPr>
        <w:t>eq</w:t>
      </w:r>
      <w:proofErr w:type="spellEnd"/>
      <w:r>
        <w:rPr>
          <w:rFonts w:ascii="Times New Roman" w:hAnsi="Times New Roman" w:cs="Times New Roman"/>
          <w:b/>
          <w:bCs/>
          <w:color w:val="FF0000"/>
        </w:rPr>
        <w:t>.</w:t>
      </w:r>
    </w:p>
    <w:p w14:paraId="20A4DF16" w14:textId="52C32223" w:rsidR="00680A2F" w:rsidRPr="00812F58" w:rsidRDefault="00680A2F" w:rsidP="00621EF6">
      <w:pPr>
        <w:pStyle w:val="Web"/>
        <w:spacing w:before="0" w:beforeAutospacing="0" w:after="0" w:afterAutospacing="0"/>
        <w:ind w:left="480"/>
        <w:rPr>
          <w:rFonts w:ascii="Times New Roman" w:hAnsi="Times New Roman" w:cs="Times New Roman"/>
          <w:b/>
          <w:bCs/>
        </w:rPr>
      </w:pPr>
      <w:r>
        <w:rPr>
          <w:rFonts w:ascii="TimesNewRomanPSMT" w:hAnsi="TimesNewRomanPSMT"/>
        </w:rPr>
        <w:t xml:space="preserve"> </w:t>
      </w:r>
      <w:r w:rsidRPr="00812F58">
        <w:rPr>
          <w:rFonts w:ascii="Times New Roman" w:hAnsi="Times New Roman" w:cs="Times New Roman"/>
        </w:rPr>
        <w:t xml:space="preserve"> </w:t>
      </w:r>
      <w:r w:rsidRPr="00812F58">
        <w:rPr>
          <w:rFonts w:ascii="Times New Roman" w:hAnsi="Times New Roman" w:cs="Times New Roman"/>
          <w:b/>
          <w:bCs/>
        </w:rPr>
        <w:t>“</w:t>
      </w:r>
      <w:proofErr w:type="spellStart"/>
      <w:r w:rsidRPr="00812F58">
        <w:rPr>
          <w:rFonts w:ascii="Times New Roman" w:hAnsi="Times New Roman" w:cs="Times New Roman"/>
          <w:b/>
          <w:bCs/>
        </w:rPr>
        <w:t>ld</w:t>
      </w:r>
      <w:proofErr w:type="spellEnd"/>
      <w:r w:rsidRPr="00812F58">
        <w:rPr>
          <w:rFonts w:ascii="Times New Roman" w:hAnsi="Times New Roman" w:cs="Times New Roman"/>
          <w:b/>
          <w:bCs/>
        </w:rPr>
        <w:t xml:space="preserve"> and </w:t>
      </w:r>
      <w:proofErr w:type="spellStart"/>
      <w:r w:rsidRPr="00812F58">
        <w:rPr>
          <w:rFonts w:ascii="Times New Roman" w:hAnsi="Times New Roman" w:cs="Times New Roman"/>
          <w:b/>
          <w:bCs/>
        </w:rPr>
        <w:t>sd</w:t>
      </w:r>
      <w:proofErr w:type="spellEnd"/>
      <w:r w:rsidRPr="00812F58">
        <w:rPr>
          <w:rFonts w:ascii="Times New Roman" w:hAnsi="Times New Roman" w:cs="Times New Roman"/>
          <w:b/>
          <w:bCs/>
        </w:rPr>
        <w:t xml:space="preserve">’ s ALUop0” is </w:t>
      </w:r>
      <w:proofErr w:type="gramStart"/>
      <w:r w:rsidRPr="00812F58">
        <w:rPr>
          <w:rFonts w:ascii="Times New Roman" w:hAnsi="Times New Roman" w:cs="Times New Roman"/>
          <w:b/>
          <w:bCs/>
        </w:rPr>
        <w:t>0 ,</w:t>
      </w:r>
      <w:proofErr w:type="gramEnd"/>
      <w:r w:rsidRPr="00812F58">
        <w:rPr>
          <w:rFonts w:ascii="Times New Roman" w:hAnsi="Times New Roman" w:cs="Times New Roman"/>
          <w:b/>
          <w:bCs/>
        </w:rPr>
        <w:t xml:space="preserve"> while </w:t>
      </w:r>
      <w:proofErr w:type="spellStart"/>
      <w:r w:rsidRPr="00812F58">
        <w:rPr>
          <w:rFonts w:ascii="Times New Roman" w:hAnsi="Times New Roman" w:cs="Times New Roman"/>
          <w:b/>
          <w:bCs/>
        </w:rPr>
        <w:t>beq</w:t>
      </w:r>
      <w:proofErr w:type="spellEnd"/>
      <w:r w:rsidRPr="00812F58">
        <w:rPr>
          <w:rFonts w:ascii="Times New Roman" w:hAnsi="Times New Roman" w:cs="Times New Roman"/>
          <w:b/>
          <w:bCs/>
        </w:rPr>
        <w:t xml:space="preserve"> is 1, R-type instructions is don’t care.</w:t>
      </w:r>
    </w:p>
    <w:p w14:paraId="23016FDC" w14:textId="42D3C275" w:rsidR="00680A2F" w:rsidRPr="00621EF6" w:rsidRDefault="00680A2F" w:rsidP="00621EF6">
      <w:pPr>
        <w:pStyle w:val="Web"/>
        <w:spacing w:before="0" w:beforeAutospacing="0" w:after="0" w:afterAutospacing="0"/>
        <w:ind w:left="720"/>
        <w:rPr>
          <w:rFonts w:ascii="Times New Roman" w:hAnsi="Times New Roman" w:cs="Times New Roman" w:hint="eastAsia"/>
          <w:b/>
          <w:bCs/>
        </w:rPr>
      </w:pPr>
      <w:r w:rsidRPr="00812F58">
        <w:rPr>
          <w:rFonts w:ascii="Times New Roman" w:hAnsi="Times New Roman" w:cs="Times New Roman"/>
          <w:b/>
          <w:bCs/>
        </w:rPr>
        <w:t xml:space="preserve">As a result, </w:t>
      </w:r>
      <w:r w:rsidR="00517FD9" w:rsidRPr="00812F58">
        <w:rPr>
          <w:rFonts w:ascii="Times New Roman" w:hAnsi="Times New Roman" w:cs="Times New Roman"/>
          <w:b/>
          <w:bCs/>
          <w:color w:val="FF0000"/>
        </w:rPr>
        <w:t>“</w:t>
      </w:r>
      <w:proofErr w:type="spellStart"/>
      <w:r w:rsidR="00517FD9" w:rsidRPr="00812F58">
        <w:rPr>
          <w:rFonts w:ascii="Times New Roman" w:hAnsi="Times New Roman" w:cs="Times New Roman"/>
          <w:b/>
          <w:bCs/>
          <w:color w:val="FF0000"/>
        </w:rPr>
        <w:t>beq</w:t>
      </w:r>
      <w:proofErr w:type="spellEnd"/>
      <w:r w:rsidR="00517FD9" w:rsidRPr="00812F58">
        <w:rPr>
          <w:rFonts w:ascii="Times New Roman" w:hAnsi="Times New Roman" w:cs="Times New Roman"/>
          <w:b/>
          <w:bCs/>
          <w:color w:val="FF0000"/>
        </w:rPr>
        <w:t>”</w:t>
      </w:r>
      <w:r w:rsidR="00517FD9" w:rsidRPr="00812F58">
        <w:rPr>
          <w:rFonts w:ascii="Times New Roman" w:hAnsi="Times New Roman" w:cs="Times New Roman"/>
          <w:b/>
          <w:bCs/>
        </w:rPr>
        <w:t xml:space="preserve"> could fail to operate correctly if the </w:t>
      </w:r>
      <w:r w:rsidR="00517FD9" w:rsidRPr="00812F58">
        <w:rPr>
          <w:rFonts w:ascii="Times New Roman" w:hAnsi="Times New Roman" w:cs="Times New Roman"/>
        </w:rPr>
        <w:t xml:space="preserve">ALUop0 </w:t>
      </w:r>
      <w:r w:rsidR="00517FD9" w:rsidRPr="00812F58">
        <w:rPr>
          <w:rFonts w:ascii="Times New Roman" w:hAnsi="Times New Roman" w:cs="Times New Roman"/>
          <w:b/>
          <w:bCs/>
        </w:rPr>
        <w:t>wire is stuck at 0.</w:t>
      </w:r>
    </w:p>
    <w:p w14:paraId="22B36EC0" w14:textId="33E4D00B" w:rsidR="00D81E1F" w:rsidRDefault="00D81E1F" w:rsidP="00512D98">
      <w:pPr>
        <w:pStyle w:val="Web"/>
        <w:numPr>
          <w:ilvl w:val="0"/>
          <w:numId w:val="4"/>
        </w:numPr>
        <w:rPr>
          <w:rFonts w:ascii="TimesNewRomanPSMT" w:hAnsi="TimesNewRomanPSMT"/>
          <w:color w:val="000007"/>
        </w:rPr>
      </w:pPr>
      <w:r>
        <w:rPr>
          <w:rFonts w:ascii="TimesNewRomanPSMT" w:hAnsi="TimesNewRomanPSMT"/>
          <w:color w:val="000007"/>
        </w:rPr>
        <w:lastRenderedPageBreak/>
        <w:t xml:space="preserve">(10 points) Consider the execution of the machine instruction </w:t>
      </w:r>
      <w:r>
        <w:rPr>
          <w:rFonts w:ascii="CambriaMath" w:hAnsi="CambriaMath"/>
          <w:color w:val="000007"/>
        </w:rPr>
        <w:t>00CE3623</w:t>
      </w:r>
      <w:r w:rsidR="00695651">
        <w:rPr>
          <w:rFonts w:ascii="CambriaMath" w:hAnsi="CambriaMath"/>
          <w:color w:val="000007"/>
          <w:position w:val="-4"/>
          <w:sz w:val="16"/>
          <w:szCs w:val="16"/>
        </w:rPr>
        <w:t xml:space="preserve">hex </w:t>
      </w:r>
      <w:r>
        <w:rPr>
          <w:rFonts w:ascii="TimesNewRomanPSMT" w:hAnsi="TimesNewRomanPSMT"/>
          <w:color w:val="000007"/>
        </w:rPr>
        <w:t xml:space="preserve">on the single-cycle processor. </w:t>
      </w:r>
    </w:p>
    <w:p w14:paraId="58AC75AC" w14:textId="540345FF" w:rsidR="00D81E1F" w:rsidRDefault="009745A1" w:rsidP="0079622A">
      <w:pPr>
        <w:pStyle w:val="Web"/>
        <w:spacing w:before="0" w:beforeAutospacing="0" w:after="0" w:afterAutospacing="0"/>
        <w:ind w:left="960" w:firstLine="480"/>
        <w:rPr>
          <w:rFonts w:ascii="TimesNewRomanPSMT" w:hAnsi="TimesNewRomanPSMT"/>
          <w:color w:val="000007"/>
        </w:rPr>
      </w:pPr>
      <w:r>
        <w:rPr>
          <w:rFonts w:ascii="TimesNewRomanPSMT" w:hAnsi="TimesNewRomanPSMT"/>
          <w:color w:val="000007"/>
        </w:rPr>
        <w:t>(a</w:t>
      </w:r>
      <w:proofErr w:type="gramStart"/>
      <w:r>
        <w:rPr>
          <w:rFonts w:ascii="TimesNewRomanPSMT" w:hAnsi="TimesNewRomanPSMT"/>
          <w:color w:val="000007"/>
        </w:rPr>
        <w:t>)</w:t>
      </w:r>
      <w:r w:rsidR="00D81E1F">
        <w:rPr>
          <w:rFonts w:ascii="TimesNewRomanPSMT" w:hAnsi="TimesNewRomanPSMT"/>
          <w:color w:val="000007"/>
        </w:rPr>
        <w:t>(</w:t>
      </w:r>
      <w:proofErr w:type="gramEnd"/>
      <w:r w:rsidR="00D81E1F">
        <w:rPr>
          <w:rFonts w:ascii="TimesNewRomanPSMT" w:hAnsi="TimesNewRomanPSMT"/>
          <w:color w:val="000007"/>
        </w:rPr>
        <w:t xml:space="preserve">7 points) What are the values of the signals: Branch, </w:t>
      </w:r>
      <w:proofErr w:type="spellStart"/>
      <w:r w:rsidR="00D81E1F">
        <w:rPr>
          <w:rFonts w:ascii="TimesNewRomanPSMT" w:hAnsi="TimesNewRomanPSMT"/>
          <w:color w:val="000007"/>
        </w:rPr>
        <w:t>MemRead</w:t>
      </w:r>
      <w:proofErr w:type="spellEnd"/>
      <w:r w:rsidR="00D81E1F">
        <w:rPr>
          <w:rFonts w:ascii="TimesNewRomanPSMT" w:hAnsi="TimesNewRomanPSMT"/>
          <w:color w:val="000007"/>
        </w:rPr>
        <w:t xml:space="preserve">, </w:t>
      </w:r>
      <w:proofErr w:type="spellStart"/>
      <w:r w:rsidR="00D81E1F">
        <w:rPr>
          <w:rFonts w:ascii="TimesNewRomanPSMT" w:hAnsi="TimesNewRomanPSMT"/>
          <w:color w:val="000007"/>
        </w:rPr>
        <w:t>MemtoReg</w:t>
      </w:r>
      <w:proofErr w:type="spellEnd"/>
      <w:r w:rsidR="00D81E1F">
        <w:rPr>
          <w:rFonts w:ascii="TimesNewRomanPSMT" w:hAnsi="TimesNewRomanPSMT"/>
          <w:color w:val="000007"/>
        </w:rPr>
        <w:t xml:space="preserve">, </w:t>
      </w:r>
      <w:proofErr w:type="spellStart"/>
      <w:r w:rsidR="00D81E1F">
        <w:rPr>
          <w:rFonts w:ascii="TimesNewRomanPSMT" w:hAnsi="TimesNewRomanPSMT"/>
          <w:color w:val="000007"/>
        </w:rPr>
        <w:t>ALUOp</w:t>
      </w:r>
      <w:proofErr w:type="spellEnd"/>
      <w:r w:rsidR="00D81E1F">
        <w:rPr>
          <w:rFonts w:ascii="TimesNewRomanPSMT" w:hAnsi="TimesNewRomanPSMT"/>
          <w:color w:val="000007"/>
        </w:rPr>
        <w:t xml:space="preserve">, </w:t>
      </w:r>
      <w:proofErr w:type="spellStart"/>
      <w:r w:rsidR="00D81E1F">
        <w:rPr>
          <w:rFonts w:ascii="TimesNewRomanPSMT" w:hAnsi="TimesNewRomanPSMT"/>
          <w:color w:val="000007"/>
        </w:rPr>
        <w:t>MemWrite</w:t>
      </w:r>
      <w:proofErr w:type="spellEnd"/>
      <w:r w:rsidR="00D81E1F">
        <w:rPr>
          <w:rFonts w:ascii="TimesNewRomanPSMT" w:hAnsi="TimesNewRomanPSMT"/>
          <w:color w:val="000007"/>
        </w:rPr>
        <w:t xml:space="preserve">, </w:t>
      </w:r>
      <w:proofErr w:type="spellStart"/>
      <w:r w:rsidR="00D81E1F">
        <w:rPr>
          <w:rFonts w:ascii="TimesNewRomanPSMT" w:hAnsi="TimesNewRomanPSMT"/>
          <w:color w:val="000007"/>
        </w:rPr>
        <w:t>ALUSrc</w:t>
      </w:r>
      <w:proofErr w:type="spellEnd"/>
      <w:r w:rsidR="00D81E1F">
        <w:rPr>
          <w:rFonts w:ascii="TimesNewRomanPSMT" w:hAnsi="TimesNewRomanPSMT"/>
          <w:color w:val="000007"/>
        </w:rPr>
        <w:t xml:space="preserve"> and </w:t>
      </w:r>
      <w:proofErr w:type="spellStart"/>
      <w:r w:rsidR="00D81E1F">
        <w:rPr>
          <w:rFonts w:ascii="TimesNewRomanPSMT" w:hAnsi="TimesNewRomanPSMT"/>
          <w:color w:val="000007"/>
        </w:rPr>
        <w:t>RegWrite</w:t>
      </w:r>
      <w:proofErr w:type="spellEnd"/>
      <w:r w:rsidR="00D81E1F">
        <w:rPr>
          <w:rFonts w:ascii="TimesNewRomanPSMT" w:hAnsi="TimesNewRomanPSMT"/>
          <w:color w:val="000007"/>
        </w:rPr>
        <w:t xml:space="preserve">? </w:t>
      </w:r>
    </w:p>
    <w:p w14:paraId="5336086C" w14:textId="5BB71E55" w:rsidR="009745A1" w:rsidRPr="00812F58" w:rsidRDefault="00695651" w:rsidP="0079622A">
      <w:pPr>
        <w:pStyle w:val="Web"/>
        <w:spacing w:before="0" w:beforeAutospacing="0" w:after="0" w:afterAutospacing="0"/>
        <w:rPr>
          <w:rFonts w:ascii="Times New Roman" w:hAnsi="Times New Roman" w:cs="Times New Roman"/>
          <w:b/>
          <w:bCs/>
          <w:color w:val="000007"/>
        </w:rPr>
      </w:pPr>
      <w:r>
        <w:rPr>
          <w:rFonts w:ascii="TimesNewRomanPSMT" w:hAnsi="TimesNewRomanPSMT"/>
          <w:color w:val="000007"/>
        </w:rPr>
        <w:tab/>
      </w:r>
      <w:r>
        <w:rPr>
          <w:rFonts w:ascii="TimesNewRomanPSMT" w:hAnsi="TimesNewRomanPSMT"/>
          <w:color w:val="000007"/>
        </w:rPr>
        <w:tab/>
      </w:r>
      <w:r>
        <w:rPr>
          <w:rFonts w:ascii="TimesNewRomanPSMT" w:hAnsi="TimesNewRomanPSMT"/>
          <w:color w:val="000007"/>
        </w:rPr>
        <w:tab/>
      </w:r>
      <w:r w:rsidRPr="00812F58">
        <w:rPr>
          <w:rFonts w:ascii="Times New Roman" w:hAnsi="Times New Roman" w:cs="Times New Roman"/>
          <w:b/>
          <w:bCs/>
          <w:color w:val="000007"/>
        </w:rPr>
        <w:t>00</w:t>
      </w:r>
      <w:r w:rsidR="00AC1A53" w:rsidRPr="00812F58">
        <w:rPr>
          <w:rFonts w:ascii="Times New Roman" w:hAnsi="Times New Roman" w:cs="Times New Roman"/>
          <w:b/>
          <w:bCs/>
          <w:color w:val="000007"/>
        </w:rPr>
        <w:t>CE3623 --&gt; 0000 0000 1100 1110 0011 0110 0010 0011</w:t>
      </w:r>
    </w:p>
    <w:p w14:paraId="3BA2F556" w14:textId="1424F46B" w:rsidR="0066149E" w:rsidRPr="00812F58" w:rsidRDefault="0066149E" w:rsidP="0079622A">
      <w:pPr>
        <w:pStyle w:val="Web"/>
        <w:spacing w:before="0" w:beforeAutospacing="0" w:after="0" w:afterAutospacing="0"/>
        <w:rPr>
          <w:rFonts w:ascii="Times New Roman" w:hAnsi="Times New Roman" w:cs="Times New Roman"/>
          <w:b/>
          <w:bCs/>
          <w:color w:val="000007"/>
        </w:rPr>
      </w:pPr>
      <w:r w:rsidRPr="00812F58">
        <w:rPr>
          <w:rFonts w:ascii="Times New Roman" w:hAnsi="Times New Roman" w:cs="Times New Roman"/>
          <w:b/>
          <w:bCs/>
          <w:color w:val="000007"/>
        </w:rPr>
        <w:tab/>
      </w:r>
      <w:r w:rsidRPr="00812F58">
        <w:rPr>
          <w:rFonts w:ascii="Times New Roman" w:hAnsi="Times New Roman" w:cs="Times New Roman"/>
          <w:b/>
          <w:bCs/>
          <w:color w:val="000007"/>
        </w:rPr>
        <w:tab/>
      </w:r>
      <w:r w:rsidRPr="00812F58">
        <w:rPr>
          <w:rFonts w:ascii="Times New Roman" w:hAnsi="Times New Roman" w:cs="Times New Roman"/>
          <w:b/>
          <w:bCs/>
          <w:color w:val="000007"/>
        </w:rPr>
        <w:tab/>
      </w:r>
      <w:r w:rsidR="007D608C" w:rsidRPr="007D608C">
        <w:rPr>
          <w:rFonts w:ascii="Times New Roman" w:hAnsi="Times New Roman" w:cs="Times New Roman"/>
          <w:b/>
          <w:bCs/>
          <w:color w:val="000007"/>
        </w:rPr>
        <w:sym w:font="Wingdings" w:char="F0E0"/>
      </w:r>
      <w:r w:rsidRPr="00812F58">
        <w:rPr>
          <w:rFonts w:ascii="Times New Roman" w:hAnsi="Times New Roman" w:cs="Times New Roman"/>
          <w:b/>
          <w:bCs/>
          <w:color w:val="000007"/>
        </w:rPr>
        <w:t xml:space="preserve"> </w:t>
      </w:r>
      <w:r w:rsidR="00106363" w:rsidRPr="00812F58">
        <w:rPr>
          <w:rFonts w:ascii="Times New Roman" w:hAnsi="Times New Roman" w:cs="Times New Roman"/>
          <w:b/>
          <w:bCs/>
          <w:color w:val="000007"/>
        </w:rPr>
        <w:t>opcode: 010 0011 --&gt; S-type</w:t>
      </w:r>
    </w:p>
    <w:p w14:paraId="0327624B" w14:textId="3B0FFDB7" w:rsidR="00106363" w:rsidRPr="00812F58" w:rsidRDefault="00106363" w:rsidP="0079622A">
      <w:pPr>
        <w:pStyle w:val="Web"/>
        <w:spacing w:before="0" w:beforeAutospacing="0" w:after="0" w:afterAutospacing="0"/>
        <w:rPr>
          <w:rFonts w:ascii="Times New Roman" w:hAnsi="Times New Roman" w:cs="Times New Roman"/>
          <w:b/>
          <w:bCs/>
          <w:color w:val="000007"/>
        </w:rPr>
      </w:pPr>
      <w:r w:rsidRPr="00812F58">
        <w:rPr>
          <w:rFonts w:ascii="Times New Roman" w:hAnsi="Times New Roman" w:cs="Times New Roman"/>
          <w:b/>
          <w:bCs/>
          <w:color w:val="000007"/>
        </w:rPr>
        <w:tab/>
      </w:r>
      <w:r w:rsidRPr="00812F58">
        <w:rPr>
          <w:rFonts w:ascii="Times New Roman" w:hAnsi="Times New Roman" w:cs="Times New Roman"/>
          <w:b/>
          <w:bCs/>
          <w:color w:val="000007"/>
        </w:rPr>
        <w:tab/>
      </w:r>
      <w:r w:rsidRPr="00812F58">
        <w:rPr>
          <w:rFonts w:ascii="Times New Roman" w:hAnsi="Times New Roman" w:cs="Times New Roman"/>
          <w:b/>
          <w:bCs/>
          <w:color w:val="000007"/>
        </w:rPr>
        <w:tab/>
      </w:r>
      <w:r w:rsidR="007D608C" w:rsidRPr="007D608C">
        <w:rPr>
          <w:rFonts w:ascii="Times New Roman" w:hAnsi="Times New Roman" w:cs="Times New Roman"/>
          <w:b/>
          <w:bCs/>
          <w:color w:val="000007"/>
        </w:rPr>
        <w:sym w:font="Wingdings" w:char="F0E0"/>
      </w:r>
      <w:r w:rsidRPr="00812F58">
        <w:rPr>
          <w:rFonts w:ascii="Times New Roman" w:hAnsi="Times New Roman" w:cs="Times New Roman"/>
          <w:b/>
          <w:bCs/>
          <w:color w:val="000007"/>
        </w:rPr>
        <w:t xml:space="preserve"> 0000000 </w:t>
      </w:r>
      <w:r w:rsidR="00B61301" w:rsidRPr="00812F58">
        <w:rPr>
          <w:rFonts w:ascii="Times New Roman" w:hAnsi="Times New Roman" w:cs="Times New Roman"/>
          <w:b/>
          <w:bCs/>
          <w:color w:val="000007"/>
        </w:rPr>
        <w:tab/>
      </w:r>
      <w:r w:rsidRPr="00812F58">
        <w:rPr>
          <w:rFonts w:ascii="Times New Roman" w:hAnsi="Times New Roman" w:cs="Times New Roman"/>
          <w:b/>
          <w:bCs/>
          <w:color w:val="000007"/>
        </w:rPr>
        <w:t xml:space="preserve">01100 11100 011 </w:t>
      </w:r>
      <w:r w:rsidR="00B61301" w:rsidRPr="00812F58">
        <w:rPr>
          <w:rFonts w:ascii="Times New Roman" w:hAnsi="Times New Roman" w:cs="Times New Roman"/>
          <w:b/>
          <w:bCs/>
          <w:color w:val="000007"/>
        </w:rPr>
        <w:tab/>
      </w:r>
      <w:r w:rsidRPr="00812F58">
        <w:rPr>
          <w:rFonts w:ascii="Times New Roman" w:hAnsi="Times New Roman" w:cs="Times New Roman"/>
          <w:b/>
          <w:bCs/>
          <w:color w:val="000007"/>
        </w:rPr>
        <w:t xml:space="preserve">01100 </w:t>
      </w:r>
      <w:r w:rsidR="00B61301" w:rsidRPr="00812F58">
        <w:rPr>
          <w:rFonts w:ascii="Times New Roman" w:hAnsi="Times New Roman" w:cs="Times New Roman"/>
          <w:b/>
          <w:bCs/>
          <w:color w:val="000007"/>
        </w:rPr>
        <w:tab/>
      </w:r>
      <w:r w:rsidR="00B61301" w:rsidRPr="00812F58">
        <w:rPr>
          <w:rFonts w:ascii="Times New Roman" w:hAnsi="Times New Roman" w:cs="Times New Roman"/>
          <w:b/>
          <w:bCs/>
          <w:color w:val="000007"/>
        </w:rPr>
        <w:tab/>
      </w:r>
      <w:r w:rsidRPr="00812F58">
        <w:rPr>
          <w:rFonts w:ascii="Times New Roman" w:hAnsi="Times New Roman" w:cs="Times New Roman"/>
          <w:b/>
          <w:bCs/>
          <w:color w:val="000007"/>
        </w:rPr>
        <w:t>0100011</w:t>
      </w:r>
    </w:p>
    <w:p w14:paraId="2B06E824" w14:textId="4062B55B" w:rsidR="00106363" w:rsidRPr="00812F58" w:rsidRDefault="00106363" w:rsidP="0079622A">
      <w:pPr>
        <w:pStyle w:val="Web"/>
        <w:spacing w:before="0" w:beforeAutospacing="0" w:after="0" w:afterAutospacing="0"/>
        <w:rPr>
          <w:rFonts w:ascii="Times New Roman" w:hAnsi="Times New Roman" w:cs="Times New Roman"/>
          <w:b/>
          <w:bCs/>
          <w:color w:val="000007"/>
        </w:rPr>
      </w:pPr>
      <w:r w:rsidRPr="00812F58">
        <w:rPr>
          <w:rFonts w:ascii="Times New Roman" w:hAnsi="Times New Roman" w:cs="Times New Roman"/>
          <w:b/>
          <w:bCs/>
          <w:color w:val="000007"/>
        </w:rPr>
        <w:tab/>
      </w:r>
      <w:r w:rsidRPr="00812F58">
        <w:rPr>
          <w:rFonts w:ascii="Times New Roman" w:hAnsi="Times New Roman" w:cs="Times New Roman"/>
          <w:b/>
          <w:bCs/>
          <w:color w:val="000007"/>
        </w:rPr>
        <w:tab/>
      </w:r>
      <w:r w:rsidRPr="00812F58">
        <w:rPr>
          <w:rFonts w:ascii="Times New Roman" w:hAnsi="Times New Roman" w:cs="Times New Roman"/>
          <w:b/>
          <w:bCs/>
          <w:color w:val="000007"/>
        </w:rPr>
        <w:tab/>
      </w:r>
      <w:r w:rsidR="007D608C" w:rsidRPr="007D608C">
        <w:rPr>
          <w:rFonts w:ascii="Times New Roman" w:hAnsi="Times New Roman" w:cs="Times New Roman"/>
          <w:b/>
          <w:bCs/>
          <w:color w:val="000007"/>
        </w:rPr>
        <w:sym w:font="Wingdings" w:char="F0E0"/>
      </w:r>
      <w:r w:rsidR="00B61301" w:rsidRPr="00812F58">
        <w:rPr>
          <w:rFonts w:ascii="Times New Roman" w:hAnsi="Times New Roman" w:cs="Times New Roman"/>
          <w:b/>
          <w:bCs/>
          <w:color w:val="000007"/>
        </w:rPr>
        <w:t xml:space="preserve"> </w:t>
      </w:r>
      <w:proofErr w:type="spellStart"/>
      <w:proofErr w:type="gramStart"/>
      <w:r w:rsidR="00B61301" w:rsidRPr="00812F58">
        <w:rPr>
          <w:rFonts w:ascii="Times New Roman" w:hAnsi="Times New Roman" w:cs="Times New Roman"/>
          <w:b/>
          <w:bCs/>
          <w:color w:val="000007"/>
        </w:rPr>
        <w:t>imm</w:t>
      </w:r>
      <w:proofErr w:type="spellEnd"/>
      <w:r w:rsidR="00B61301" w:rsidRPr="00812F58">
        <w:rPr>
          <w:rFonts w:ascii="Times New Roman" w:hAnsi="Times New Roman" w:cs="Times New Roman"/>
          <w:b/>
          <w:bCs/>
          <w:color w:val="000007"/>
        </w:rPr>
        <w:t>[</w:t>
      </w:r>
      <w:proofErr w:type="gramEnd"/>
      <w:r w:rsidR="00B61301" w:rsidRPr="00812F58">
        <w:rPr>
          <w:rFonts w:ascii="Times New Roman" w:hAnsi="Times New Roman" w:cs="Times New Roman"/>
          <w:b/>
          <w:bCs/>
          <w:color w:val="000007"/>
        </w:rPr>
        <w:t>1</w:t>
      </w:r>
      <w:r w:rsidR="004949D4" w:rsidRPr="00812F58">
        <w:rPr>
          <w:rFonts w:ascii="Times New Roman" w:hAnsi="Times New Roman" w:cs="Times New Roman"/>
          <w:b/>
          <w:bCs/>
          <w:color w:val="000007"/>
        </w:rPr>
        <w:t>1</w:t>
      </w:r>
      <w:r w:rsidR="00B61301" w:rsidRPr="00812F58">
        <w:rPr>
          <w:rFonts w:ascii="Times New Roman" w:hAnsi="Times New Roman" w:cs="Times New Roman"/>
          <w:b/>
          <w:bCs/>
          <w:color w:val="000007"/>
        </w:rPr>
        <w:t>:5]</w:t>
      </w:r>
      <w:r w:rsidR="00B61301" w:rsidRPr="00812F58">
        <w:rPr>
          <w:rFonts w:ascii="Times New Roman" w:hAnsi="Times New Roman" w:cs="Times New Roman"/>
          <w:b/>
          <w:bCs/>
          <w:color w:val="000007"/>
        </w:rPr>
        <w:tab/>
        <w:t>rs2</w:t>
      </w:r>
      <w:r w:rsidR="00B61301" w:rsidRPr="00812F58">
        <w:rPr>
          <w:rFonts w:ascii="Times New Roman" w:hAnsi="Times New Roman" w:cs="Times New Roman"/>
          <w:b/>
          <w:bCs/>
          <w:color w:val="000007"/>
        </w:rPr>
        <w:tab/>
        <w:t xml:space="preserve">  rs1   fun3 </w:t>
      </w:r>
      <w:proofErr w:type="spellStart"/>
      <w:r w:rsidR="00B61301" w:rsidRPr="00812F58">
        <w:rPr>
          <w:rFonts w:ascii="Times New Roman" w:hAnsi="Times New Roman" w:cs="Times New Roman"/>
          <w:b/>
          <w:bCs/>
          <w:color w:val="000007"/>
        </w:rPr>
        <w:t>imm</w:t>
      </w:r>
      <w:proofErr w:type="spellEnd"/>
      <w:r w:rsidR="00B61301" w:rsidRPr="00812F58">
        <w:rPr>
          <w:rFonts w:ascii="Times New Roman" w:hAnsi="Times New Roman" w:cs="Times New Roman"/>
          <w:b/>
          <w:bCs/>
          <w:color w:val="000007"/>
        </w:rPr>
        <w:t>[4:</w:t>
      </w:r>
      <w:r w:rsidR="004949D4" w:rsidRPr="00812F58">
        <w:rPr>
          <w:rFonts w:ascii="Times New Roman" w:hAnsi="Times New Roman" w:cs="Times New Roman"/>
          <w:b/>
          <w:bCs/>
          <w:color w:val="000007"/>
        </w:rPr>
        <w:t>0</w:t>
      </w:r>
      <w:r w:rsidR="00B61301" w:rsidRPr="00812F58">
        <w:rPr>
          <w:rFonts w:ascii="Times New Roman" w:hAnsi="Times New Roman" w:cs="Times New Roman"/>
          <w:b/>
          <w:bCs/>
          <w:color w:val="000007"/>
        </w:rPr>
        <w:t>]  opcode</w:t>
      </w:r>
    </w:p>
    <w:p w14:paraId="15871DDD" w14:textId="68256986" w:rsidR="004949D4" w:rsidRDefault="004949D4" w:rsidP="0079622A">
      <w:pPr>
        <w:pStyle w:val="Web"/>
        <w:spacing w:before="0" w:beforeAutospacing="0" w:after="0" w:afterAutospacing="0"/>
        <w:rPr>
          <w:rFonts w:ascii="Times New Roman" w:hAnsi="Times New Roman" w:cs="Times New Roman"/>
          <w:b/>
          <w:bCs/>
          <w:color w:val="000007"/>
        </w:rPr>
      </w:pPr>
      <w:r w:rsidRPr="00812F58">
        <w:rPr>
          <w:rFonts w:ascii="Times New Roman" w:hAnsi="Times New Roman" w:cs="Times New Roman"/>
          <w:b/>
          <w:bCs/>
          <w:color w:val="000007"/>
        </w:rPr>
        <w:tab/>
      </w:r>
      <w:r w:rsidRPr="00812F58">
        <w:rPr>
          <w:rFonts w:ascii="Times New Roman" w:hAnsi="Times New Roman" w:cs="Times New Roman"/>
          <w:b/>
          <w:bCs/>
          <w:color w:val="000007"/>
        </w:rPr>
        <w:tab/>
      </w:r>
      <w:r w:rsidRPr="00812F58">
        <w:rPr>
          <w:rFonts w:ascii="Times New Roman" w:hAnsi="Times New Roman" w:cs="Times New Roman"/>
          <w:b/>
          <w:bCs/>
          <w:color w:val="000007"/>
        </w:rPr>
        <w:tab/>
      </w:r>
      <w:r w:rsidR="007D608C" w:rsidRPr="007D608C">
        <w:rPr>
          <w:rFonts w:ascii="Times New Roman" w:hAnsi="Times New Roman" w:cs="Times New Roman"/>
          <w:b/>
          <w:bCs/>
          <w:color w:val="000007"/>
        </w:rPr>
        <w:sym w:font="Wingdings" w:char="F0E0"/>
      </w:r>
      <w:r w:rsidR="007D608C">
        <w:rPr>
          <w:rFonts w:ascii="Times New Roman" w:hAnsi="Times New Roman" w:cs="Times New Roman"/>
          <w:b/>
          <w:bCs/>
          <w:color w:val="000007"/>
        </w:rPr>
        <w:t xml:space="preserve"> </w:t>
      </w:r>
      <w:r w:rsidRPr="00812F58">
        <w:rPr>
          <w:rFonts w:ascii="Times New Roman" w:hAnsi="Times New Roman" w:cs="Times New Roman"/>
          <w:b/>
          <w:bCs/>
          <w:color w:val="000007"/>
        </w:rPr>
        <w:t>immediate:000000001100</w:t>
      </w:r>
      <w:r w:rsidR="00EE3B4A">
        <w:rPr>
          <w:rFonts w:ascii="Times New Roman" w:hAnsi="Times New Roman" w:cs="Times New Roman"/>
          <w:b/>
          <w:bCs/>
          <w:color w:val="000007"/>
        </w:rPr>
        <w:t xml:space="preserve"> </w:t>
      </w:r>
      <w:r w:rsidR="00EE3B4A" w:rsidRPr="00EE3B4A">
        <w:rPr>
          <w:rFonts w:ascii="Times New Roman" w:hAnsi="Times New Roman" w:cs="Times New Roman"/>
          <w:b/>
          <w:bCs/>
          <w:color w:val="000007"/>
        </w:rPr>
        <w:sym w:font="Wingdings" w:char="F0E0"/>
      </w:r>
      <w:r w:rsidR="00EE3B4A">
        <w:rPr>
          <w:rFonts w:ascii="Times New Roman" w:hAnsi="Times New Roman" w:cs="Times New Roman"/>
          <w:b/>
          <w:bCs/>
          <w:color w:val="000007"/>
        </w:rPr>
        <w:t xml:space="preserve"> </w:t>
      </w:r>
      <w:r w:rsidR="007D608C">
        <w:rPr>
          <w:rFonts w:ascii="Times New Roman" w:hAnsi="Times New Roman" w:cs="Times New Roman"/>
          <w:b/>
          <w:bCs/>
          <w:color w:val="000007"/>
        </w:rPr>
        <w:t>12</w:t>
      </w:r>
    </w:p>
    <w:p w14:paraId="3D40FB69" w14:textId="6E1766AD" w:rsidR="007D608C" w:rsidRPr="00812F58" w:rsidRDefault="007D608C" w:rsidP="0079622A">
      <w:pPr>
        <w:pStyle w:val="Web"/>
        <w:spacing w:before="0" w:beforeAutospacing="0" w:after="0" w:afterAutospacing="0"/>
        <w:rPr>
          <w:rFonts w:ascii="Times New Roman" w:hAnsi="Times New Roman" w:cs="Times New Roman"/>
          <w:b/>
          <w:bCs/>
          <w:color w:val="000007"/>
        </w:rPr>
      </w:pPr>
      <w:r>
        <w:rPr>
          <w:rFonts w:ascii="Times New Roman" w:hAnsi="Times New Roman" w:cs="Times New Roman"/>
          <w:b/>
          <w:bCs/>
          <w:color w:val="000007"/>
        </w:rPr>
        <w:tab/>
      </w:r>
      <w:r>
        <w:rPr>
          <w:rFonts w:ascii="Times New Roman" w:hAnsi="Times New Roman" w:cs="Times New Roman"/>
          <w:b/>
          <w:bCs/>
          <w:color w:val="000007"/>
        </w:rPr>
        <w:tab/>
      </w:r>
      <w:r>
        <w:rPr>
          <w:rFonts w:ascii="Times New Roman" w:hAnsi="Times New Roman" w:cs="Times New Roman"/>
          <w:b/>
          <w:bCs/>
          <w:color w:val="000007"/>
        </w:rPr>
        <w:tab/>
      </w:r>
      <w:r w:rsidRPr="007D608C">
        <w:rPr>
          <w:rFonts w:ascii="Times New Roman" w:hAnsi="Times New Roman" w:cs="Times New Roman"/>
          <w:b/>
          <w:bCs/>
          <w:color w:val="000007"/>
        </w:rPr>
        <w:sym w:font="Wingdings" w:char="F0E0"/>
      </w:r>
      <w:r>
        <w:rPr>
          <w:rFonts w:ascii="Times New Roman" w:hAnsi="Times New Roman" w:cs="Times New Roman"/>
          <w:b/>
          <w:bCs/>
          <w:color w:val="000007"/>
        </w:rPr>
        <w:t xml:space="preserve"> rs2 = x12, rs1 = x28</w:t>
      </w:r>
    </w:p>
    <w:p w14:paraId="280990D4" w14:textId="5C9D1E50" w:rsidR="003D106A" w:rsidRPr="00812F58" w:rsidRDefault="00B61301" w:rsidP="0079622A">
      <w:pPr>
        <w:pStyle w:val="Web"/>
        <w:spacing w:before="0" w:beforeAutospacing="0" w:after="0" w:afterAutospacing="0"/>
        <w:rPr>
          <w:rFonts w:ascii="Times New Roman" w:hAnsi="Times New Roman" w:cs="Times New Roman"/>
          <w:b/>
          <w:bCs/>
          <w:color w:val="000007"/>
        </w:rPr>
      </w:pPr>
      <w:r w:rsidRPr="00812F58">
        <w:rPr>
          <w:rFonts w:ascii="Times New Roman" w:hAnsi="Times New Roman" w:cs="Times New Roman"/>
          <w:b/>
          <w:bCs/>
          <w:color w:val="000007"/>
        </w:rPr>
        <w:tab/>
      </w:r>
      <w:r w:rsidRPr="00812F58">
        <w:rPr>
          <w:rFonts w:ascii="Times New Roman" w:hAnsi="Times New Roman" w:cs="Times New Roman"/>
          <w:b/>
          <w:bCs/>
          <w:color w:val="000007"/>
        </w:rPr>
        <w:tab/>
      </w:r>
      <w:r w:rsidRPr="00812F58">
        <w:rPr>
          <w:rFonts w:ascii="Times New Roman" w:hAnsi="Times New Roman" w:cs="Times New Roman"/>
          <w:b/>
          <w:bCs/>
          <w:color w:val="000007"/>
        </w:rPr>
        <w:tab/>
      </w:r>
      <w:r w:rsidR="007D608C" w:rsidRPr="007D608C">
        <w:rPr>
          <w:rFonts w:ascii="Times New Roman" w:hAnsi="Times New Roman" w:cs="Times New Roman"/>
          <w:b/>
          <w:bCs/>
          <w:color w:val="000007"/>
        </w:rPr>
        <w:sym w:font="Wingdings" w:char="F0E0"/>
      </w:r>
      <w:r w:rsidR="007D608C">
        <w:rPr>
          <w:rFonts w:ascii="Times New Roman" w:hAnsi="Times New Roman" w:cs="Times New Roman"/>
          <w:b/>
          <w:bCs/>
          <w:color w:val="000007"/>
        </w:rPr>
        <w:t xml:space="preserve"> </w:t>
      </w:r>
      <w:proofErr w:type="spellStart"/>
      <w:r w:rsidRPr="00812F58">
        <w:rPr>
          <w:rFonts w:ascii="Times New Roman" w:hAnsi="Times New Roman" w:cs="Times New Roman"/>
          <w:b/>
          <w:bCs/>
          <w:color w:val="000007"/>
        </w:rPr>
        <w:t>sd</w:t>
      </w:r>
      <w:proofErr w:type="spellEnd"/>
      <w:r w:rsidRPr="00812F58">
        <w:rPr>
          <w:rFonts w:ascii="Times New Roman" w:hAnsi="Times New Roman" w:cs="Times New Roman"/>
          <w:b/>
          <w:bCs/>
          <w:color w:val="000007"/>
        </w:rPr>
        <w:t xml:space="preserve"> x</w:t>
      </w:r>
      <w:r w:rsidR="004949D4" w:rsidRPr="00812F58">
        <w:rPr>
          <w:rFonts w:ascii="Times New Roman" w:hAnsi="Times New Roman" w:cs="Times New Roman"/>
          <w:b/>
          <w:bCs/>
          <w:color w:val="000007"/>
        </w:rPr>
        <w:t>12</w:t>
      </w:r>
      <w:r w:rsidRPr="00812F58">
        <w:rPr>
          <w:rFonts w:ascii="Times New Roman" w:hAnsi="Times New Roman" w:cs="Times New Roman"/>
          <w:b/>
          <w:bCs/>
          <w:color w:val="000007"/>
        </w:rPr>
        <w:t>,</w:t>
      </w:r>
      <w:r w:rsidR="004949D4" w:rsidRPr="00812F58">
        <w:rPr>
          <w:rFonts w:ascii="Times New Roman" w:hAnsi="Times New Roman" w:cs="Times New Roman"/>
          <w:b/>
          <w:bCs/>
          <w:color w:val="000007"/>
        </w:rPr>
        <w:t>12(x28</w:t>
      </w:r>
      <w:r w:rsidR="003D106A">
        <w:rPr>
          <w:rFonts w:ascii="Times New Roman" w:hAnsi="Times New Roman" w:cs="Times New Roman"/>
          <w:b/>
          <w:bCs/>
          <w:color w:val="000007"/>
        </w:rPr>
        <w:t>)</w:t>
      </w:r>
    </w:p>
    <w:tbl>
      <w:tblPr>
        <w:tblStyle w:val="a4"/>
        <w:tblW w:w="8290" w:type="dxa"/>
        <w:tblInd w:w="444" w:type="dxa"/>
        <w:tblLook w:val="04A0" w:firstRow="1" w:lastRow="0" w:firstColumn="1" w:lastColumn="0" w:noHBand="0" w:noVBand="1"/>
      </w:tblPr>
      <w:tblGrid>
        <w:gridCol w:w="910"/>
        <w:gridCol w:w="1216"/>
        <w:gridCol w:w="1296"/>
        <w:gridCol w:w="1123"/>
        <w:gridCol w:w="1123"/>
        <w:gridCol w:w="1269"/>
        <w:gridCol w:w="1030"/>
        <w:gridCol w:w="1149"/>
      </w:tblGrid>
      <w:tr w:rsidR="003D106A" w14:paraId="292364E4" w14:textId="77777777" w:rsidTr="003D106A">
        <w:tc>
          <w:tcPr>
            <w:tcW w:w="923" w:type="dxa"/>
          </w:tcPr>
          <w:p w14:paraId="1AF51356" w14:textId="2A182909" w:rsidR="003D106A" w:rsidRDefault="003D106A" w:rsidP="00695651">
            <w:pPr>
              <w:pStyle w:val="Web"/>
              <w:rPr>
                <w:rFonts w:ascii="Times New Roman" w:hAnsi="Times New Roman" w:cs="Times New Roman"/>
                <w:b/>
                <w:bCs/>
                <w:color w:val="000007"/>
              </w:rPr>
            </w:pPr>
            <w:r>
              <w:rPr>
                <w:rFonts w:ascii="TimesNewRomanPSMT" w:hAnsi="TimesNewRomanPSMT"/>
                <w:color w:val="000007"/>
              </w:rPr>
              <w:t>Branch</w:t>
            </w:r>
          </w:p>
        </w:tc>
        <w:tc>
          <w:tcPr>
            <w:tcW w:w="1216" w:type="dxa"/>
          </w:tcPr>
          <w:p w14:paraId="46F38CEE" w14:textId="4E9E8B90" w:rsidR="003D106A" w:rsidRDefault="003D106A" w:rsidP="00695651">
            <w:pPr>
              <w:pStyle w:val="Web"/>
              <w:rPr>
                <w:rFonts w:ascii="Times New Roman" w:hAnsi="Times New Roman" w:cs="Times New Roman"/>
                <w:b/>
                <w:bCs/>
                <w:color w:val="000007"/>
              </w:rPr>
            </w:pPr>
            <w:proofErr w:type="spellStart"/>
            <w:r>
              <w:rPr>
                <w:rFonts w:ascii="TimesNewRomanPSMT" w:hAnsi="TimesNewRomanPSMT"/>
                <w:color w:val="000007"/>
              </w:rPr>
              <w:t>MemRead</w:t>
            </w:r>
            <w:proofErr w:type="spellEnd"/>
          </w:p>
        </w:tc>
        <w:tc>
          <w:tcPr>
            <w:tcW w:w="1296" w:type="dxa"/>
          </w:tcPr>
          <w:p w14:paraId="08725344" w14:textId="7CF59088" w:rsidR="003D106A" w:rsidRDefault="003D106A" w:rsidP="00695651">
            <w:pPr>
              <w:pStyle w:val="Web"/>
              <w:rPr>
                <w:rFonts w:ascii="Times New Roman" w:hAnsi="Times New Roman" w:cs="Times New Roman"/>
                <w:b/>
                <w:bCs/>
                <w:color w:val="000007"/>
              </w:rPr>
            </w:pPr>
            <w:proofErr w:type="spellStart"/>
            <w:r>
              <w:rPr>
                <w:rFonts w:ascii="TimesNewRomanPSMT" w:hAnsi="TimesNewRomanPSMT"/>
                <w:color w:val="000007"/>
              </w:rPr>
              <w:t>MemtoReg</w:t>
            </w:r>
            <w:proofErr w:type="spellEnd"/>
          </w:p>
        </w:tc>
        <w:tc>
          <w:tcPr>
            <w:tcW w:w="1123" w:type="dxa"/>
          </w:tcPr>
          <w:p w14:paraId="24F11226" w14:textId="38C434AA" w:rsidR="003D106A" w:rsidRDefault="003D106A" w:rsidP="00695651">
            <w:pPr>
              <w:pStyle w:val="Web"/>
              <w:rPr>
                <w:rFonts w:ascii="Times New Roman" w:hAnsi="Times New Roman" w:cs="Times New Roman"/>
                <w:b/>
                <w:bCs/>
                <w:color w:val="000007"/>
              </w:rPr>
            </w:pPr>
            <w:r>
              <w:rPr>
                <w:rFonts w:ascii="TimesNewRomanPSMT" w:hAnsi="TimesNewRomanPSMT"/>
                <w:color w:val="000007"/>
              </w:rPr>
              <w:t>ALUOp1</w:t>
            </w:r>
          </w:p>
        </w:tc>
        <w:tc>
          <w:tcPr>
            <w:tcW w:w="1123" w:type="dxa"/>
          </w:tcPr>
          <w:p w14:paraId="4F52095B" w14:textId="5F518B95" w:rsidR="003D106A" w:rsidRDefault="003D106A" w:rsidP="00695651">
            <w:pPr>
              <w:pStyle w:val="Web"/>
              <w:rPr>
                <w:rFonts w:ascii="Times New Roman" w:hAnsi="Times New Roman" w:cs="Times New Roman"/>
                <w:b/>
                <w:bCs/>
                <w:color w:val="000007"/>
              </w:rPr>
            </w:pPr>
            <w:r>
              <w:rPr>
                <w:rFonts w:ascii="TimesNewRomanPSMT" w:hAnsi="TimesNewRomanPSMT"/>
                <w:color w:val="000007"/>
              </w:rPr>
              <w:t>ALUOp0</w:t>
            </w:r>
          </w:p>
        </w:tc>
        <w:tc>
          <w:tcPr>
            <w:tcW w:w="1269" w:type="dxa"/>
          </w:tcPr>
          <w:p w14:paraId="193DC1D3" w14:textId="51848629" w:rsidR="003D106A" w:rsidRDefault="003D106A" w:rsidP="00695651">
            <w:pPr>
              <w:pStyle w:val="Web"/>
              <w:rPr>
                <w:rFonts w:ascii="Times New Roman" w:hAnsi="Times New Roman" w:cs="Times New Roman"/>
                <w:b/>
                <w:bCs/>
                <w:color w:val="000007"/>
              </w:rPr>
            </w:pPr>
            <w:proofErr w:type="spellStart"/>
            <w:r>
              <w:rPr>
                <w:rFonts w:ascii="TimesNewRomanPSMT" w:hAnsi="TimesNewRomanPSMT"/>
                <w:color w:val="000007"/>
              </w:rPr>
              <w:t>MemWrite</w:t>
            </w:r>
            <w:proofErr w:type="spellEnd"/>
          </w:p>
        </w:tc>
        <w:tc>
          <w:tcPr>
            <w:tcW w:w="1031" w:type="dxa"/>
          </w:tcPr>
          <w:p w14:paraId="7141865A" w14:textId="2CB7DA27" w:rsidR="003D106A" w:rsidRDefault="003D106A" w:rsidP="00695651">
            <w:pPr>
              <w:pStyle w:val="Web"/>
              <w:rPr>
                <w:rFonts w:ascii="Times New Roman" w:hAnsi="Times New Roman" w:cs="Times New Roman"/>
                <w:b/>
                <w:bCs/>
                <w:color w:val="000007"/>
              </w:rPr>
            </w:pPr>
            <w:proofErr w:type="spellStart"/>
            <w:r>
              <w:rPr>
                <w:rFonts w:ascii="TimesNewRomanPSMT" w:hAnsi="TimesNewRomanPSMT"/>
                <w:color w:val="000007"/>
              </w:rPr>
              <w:t>ALUSrc</w:t>
            </w:r>
            <w:proofErr w:type="spellEnd"/>
          </w:p>
        </w:tc>
        <w:tc>
          <w:tcPr>
            <w:tcW w:w="309" w:type="dxa"/>
          </w:tcPr>
          <w:p w14:paraId="79CC2E91" w14:textId="4F0AFFAC" w:rsidR="003D106A" w:rsidRDefault="003D106A" w:rsidP="00695651">
            <w:pPr>
              <w:pStyle w:val="Web"/>
              <w:rPr>
                <w:rFonts w:ascii="Times New Roman" w:hAnsi="Times New Roman" w:cs="Times New Roman"/>
                <w:b/>
                <w:bCs/>
                <w:color w:val="000007"/>
              </w:rPr>
            </w:pPr>
            <w:proofErr w:type="spellStart"/>
            <w:r>
              <w:rPr>
                <w:rFonts w:ascii="TimesNewRomanPSMT" w:hAnsi="TimesNewRomanPSMT"/>
                <w:color w:val="000007"/>
              </w:rPr>
              <w:t>RegWrite</w:t>
            </w:r>
            <w:proofErr w:type="spellEnd"/>
          </w:p>
        </w:tc>
      </w:tr>
      <w:tr w:rsidR="003D106A" w14:paraId="6240672D" w14:textId="77777777" w:rsidTr="003D106A">
        <w:tc>
          <w:tcPr>
            <w:tcW w:w="923" w:type="dxa"/>
          </w:tcPr>
          <w:p w14:paraId="4DE24E2D" w14:textId="73FF571A" w:rsidR="003D106A" w:rsidRDefault="003D106A" w:rsidP="003D106A">
            <w:pPr>
              <w:pStyle w:val="Web"/>
              <w:jc w:val="center"/>
              <w:rPr>
                <w:rFonts w:ascii="Times New Roman" w:hAnsi="Times New Roman" w:cs="Times New Roman"/>
                <w:b/>
                <w:bCs/>
                <w:color w:val="000007"/>
              </w:rPr>
            </w:pPr>
            <w:r>
              <w:rPr>
                <w:rFonts w:ascii="Times New Roman" w:hAnsi="Times New Roman" w:cs="Times New Roman" w:hint="eastAsia"/>
                <w:b/>
                <w:bCs/>
                <w:color w:val="000007"/>
              </w:rPr>
              <w:t>0</w:t>
            </w:r>
          </w:p>
        </w:tc>
        <w:tc>
          <w:tcPr>
            <w:tcW w:w="1216" w:type="dxa"/>
          </w:tcPr>
          <w:p w14:paraId="7DDDFBE5" w14:textId="161B97CF" w:rsidR="003D106A" w:rsidRDefault="003D106A" w:rsidP="003D106A">
            <w:pPr>
              <w:pStyle w:val="Web"/>
              <w:jc w:val="center"/>
              <w:rPr>
                <w:rFonts w:ascii="Times New Roman" w:hAnsi="Times New Roman" w:cs="Times New Roman"/>
                <w:b/>
                <w:bCs/>
                <w:color w:val="000007"/>
              </w:rPr>
            </w:pPr>
            <w:r>
              <w:rPr>
                <w:rFonts w:ascii="Times New Roman" w:hAnsi="Times New Roman" w:cs="Times New Roman" w:hint="eastAsia"/>
                <w:b/>
                <w:bCs/>
                <w:color w:val="000007"/>
              </w:rPr>
              <w:t>0</w:t>
            </w:r>
          </w:p>
        </w:tc>
        <w:tc>
          <w:tcPr>
            <w:tcW w:w="1296" w:type="dxa"/>
          </w:tcPr>
          <w:p w14:paraId="48158171" w14:textId="3B9B9C4B" w:rsidR="003D106A" w:rsidRDefault="003D106A" w:rsidP="003D106A">
            <w:pPr>
              <w:pStyle w:val="Web"/>
              <w:jc w:val="center"/>
              <w:rPr>
                <w:rFonts w:ascii="Times New Roman" w:hAnsi="Times New Roman" w:cs="Times New Roman"/>
                <w:b/>
                <w:bCs/>
                <w:color w:val="000007"/>
              </w:rPr>
            </w:pPr>
            <w:r>
              <w:rPr>
                <w:rFonts w:ascii="Times New Roman" w:hAnsi="Times New Roman" w:cs="Times New Roman" w:hint="eastAsia"/>
                <w:b/>
                <w:bCs/>
                <w:color w:val="000007"/>
              </w:rPr>
              <w:t>x</w:t>
            </w:r>
          </w:p>
        </w:tc>
        <w:tc>
          <w:tcPr>
            <w:tcW w:w="1123" w:type="dxa"/>
          </w:tcPr>
          <w:p w14:paraId="7C13B2A0" w14:textId="5BC7B6A5" w:rsidR="003D106A" w:rsidRDefault="003D106A" w:rsidP="003D106A">
            <w:pPr>
              <w:pStyle w:val="Web"/>
              <w:jc w:val="center"/>
              <w:rPr>
                <w:rFonts w:ascii="Times New Roman" w:hAnsi="Times New Roman" w:cs="Times New Roman"/>
                <w:b/>
                <w:bCs/>
                <w:color w:val="000007"/>
              </w:rPr>
            </w:pPr>
            <w:r>
              <w:rPr>
                <w:rFonts w:ascii="Times New Roman" w:hAnsi="Times New Roman" w:cs="Times New Roman" w:hint="eastAsia"/>
                <w:b/>
                <w:bCs/>
                <w:color w:val="000007"/>
              </w:rPr>
              <w:t>0</w:t>
            </w:r>
          </w:p>
        </w:tc>
        <w:tc>
          <w:tcPr>
            <w:tcW w:w="1123" w:type="dxa"/>
          </w:tcPr>
          <w:p w14:paraId="1AB89784" w14:textId="17B6CA23" w:rsidR="003D106A" w:rsidRDefault="003D106A" w:rsidP="003D106A">
            <w:pPr>
              <w:pStyle w:val="Web"/>
              <w:jc w:val="center"/>
              <w:rPr>
                <w:rFonts w:ascii="Times New Roman" w:hAnsi="Times New Roman" w:cs="Times New Roman"/>
                <w:b/>
                <w:bCs/>
                <w:color w:val="000007"/>
              </w:rPr>
            </w:pPr>
            <w:r>
              <w:rPr>
                <w:rFonts w:ascii="Times New Roman" w:hAnsi="Times New Roman" w:cs="Times New Roman" w:hint="eastAsia"/>
                <w:b/>
                <w:bCs/>
                <w:color w:val="000007"/>
              </w:rPr>
              <w:t>0</w:t>
            </w:r>
          </w:p>
        </w:tc>
        <w:tc>
          <w:tcPr>
            <w:tcW w:w="1269" w:type="dxa"/>
          </w:tcPr>
          <w:p w14:paraId="3699724E" w14:textId="25BD76AF" w:rsidR="003D106A" w:rsidRDefault="003D106A" w:rsidP="003D106A">
            <w:pPr>
              <w:pStyle w:val="Web"/>
              <w:jc w:val="center"/>
              <w:rPr>
                <w:rFonts w:ascii="Times New Roman" w:hAnsi="Times New Roman" w:cs="Times New Roman"/>
                <w:b/>
                <w:bCs/>
                <w:color w:val="000007"/>
              </w:rPr>
            </w:pPr>
            <w:r>
              <w:rPr>
                <w:rFonts w:ascii="Times New Roman" w:hAnsi="Times New Roman" w:cs="Times New Roman" w:hint="eastAsia"/>
                <w:b/>
                <w:bCs/>
                <w:color w:val="000007"/>
              </w:rPr>
              <w:t>1</w:t>
            </w:r>
          </w:p>
        </w:tc>
        <w:tc>
          <w:tcPr>
            <w:tcW w:w="1031" w:type="dxa"/>
          </w:tcPr>
          <w:p w14:paraId="37C2DB86" w14:textId="4EE3D97E" w:rsidR="003D106A" w:rsidRDefault="003D106A" w:rsidP="003D106A">
            <w:pPr>
              <w:pStyle w:val="Web"/>
              <w:jc w:val="center"/>
              <w:rPr>
                <w:rFonts w:ascii="Times New Roman" w:hAnsi="Times New Roman" w:cs="Times New Roman"/>
                <w:b/>
                <w:bCs/>
                <w:color w:val="000007"/>
              </w:rPr>
            </w:pPr>
            <w:r>
              <w:rPr>
                <w:rFonts w:ascii="Times New Roman" w:hAnsi="Times New Roman" w:cs="Times New Roman" w:hint="eastAsia"/>
                <w:b/>
                <w:bCs/>
                <w:color w:val="000007"/>
              </w:rPr>
              <w:t>1</w:t>
            </w:r>
          </w:p>
        </w:tc>
        <w:tc>
          <w:tcPr>
            <w:tcW w:w="309" w:type="dxa"/>
          </w:tcPr>
          <w:p w14:paraId="496C7E91" w14:textId="707EE353" w:rsidR="003D106A" w:rsidRDefault="003D106A" w:rsidP="003D106A">
            <w:pPr>
              <w:pStyle w:val="Web"/>
              <w:jc w:val="center"/>
              <w:rPr>
                <w:rFonts w:ascii="Times New Roman" w:hAnsi="Times New Roman" w:cs="Times New Roman"/>
                <w:b/>
                <w:bCs/>
                <w:color w:val="000007"/>
              </w:rPr>
            </w:pPr>
            <w:r>
              <w:rPr>
                <w:rFonts w:ascii="Times New Roman" w:hAnsi="Times New Roman" w:cs="Times New Roman" w:hint="eastAsia"/>
                <w:b/>
                <w:bCs/>
                <w:color w:val="000007"/>
              </w:rPr>
              <w:t>0</w:t>
            </w:r>
          </w:p>
        </w:tc>
      </w:tr>
    </w:tbl>
    <w:p w14:paraId="6B2B219F" w14:textId="5AE35A08" w:rsidR="00D81E1F" w:rsidRDefault="00D81E1F" w:rsidP="00BA3079">
      <w:pPr>
        <w:pStyle w:val="Web"/>
        <w:ind w:left="1440"/>
        <w:rPr>
          <w:rFonts w:ascii="TimesNewRomanPSMT" w:hAnsi="TimesNewRomanPSMT"/>
          <w:color w:val="000007"/>
        </w:rPr>
      </w:pPr>
      <w:proofErr w:type="gramStart"/>
      <w:r>
        <w:rPr>
          <w:rFonts w:ascii="TimesNewRomanPSMT" w:hAnsi="TimesNewRomanPSMT"/>
          <w:color w:val="000007"/>
        </w:rPr>
        <w:t>(b)  (</w:t>
      </w:r>
      <w:proofErr w:type="gramEnd"/>
      <w:r>
        <w:rPr>
          <w:rFonts w:ascii="TimesNewRomanPSMT" w:hAnsi="TimesNewRomanPSMT"/>
          <w:color w:val="000007"/>
        </w:rPr>
        <w:t xml:space="preserve">3 points) What are the input values of the ALU? You can use Reg[x] to denote the value of register x. </w:t>
      </w:r>
    </w:p>
    <w:p w14:paraId="5F01D021" w14:textId="53AD9367" w:rsidR="00AE29E1" w:rsidRPr="00812F58" w:rsidRDefault="00AE29E1" w:rsidP="00D81E1F">
      <w:pPr>
        <w:pStyle w:val="Web"/>
        <w:ind w:left="1440"/>
        <w:rPr>
          <w:rFonts w:ascii="Times New Roman" w:hAnsi="Times New Roman" w:cs="Times New Roman"/>
          <w:b/>
          <w:bCs/>
          <w:color w:val="000007"/>
        </w:rPr>
      </w:pPr>
      <w:r w:rsidRPr="0079622A">
        <w:rPr>
          <w:rFonts w:ascii="Times New Roman" w:hAnsi="Times New Roman" w:cs="Times New Roman"/>
          <w:b/>
          <w:bCs/>
          <w:color w:val="FF0000"/>
        </w:rPr>
        <w:t>Reg[28] + 12</w:t>
      </w:r>
      <w:r w:rsidRPr="0079622A">
        <w:rPr>
          <w:rFonts w:ascii="Times New Roman" w:hAnsi="Times New Roman" w:cs="Times New Roman"/>
          <w:b/>
          <w:bCs/>
          <w:color w:val="FF0000"/>
          <w:sz w:val="16"/>
          <w:szCs w:val="16"/>
        </w:rPr>
        <w:t>dec</w:t>
      </w:r>
      <w:r w:rsidR="00062C95" w:rsidRPr="00812F58">
        <w:rPr>
          <w:rFonts w:ascii="Times New Roman" w:hAnsi="Times New Roman" w:cs="Times New Roman"/>
          <w:b/>
          <w:bCs/>
          <w:color w:val="000007"/>
          <w:sz w:val="16"/>
          <w:szCs w:val="16"/>
        </w:rPr>
        <w:t xml:space="preserve"> </w:t>
      </w:r>
      <w:r w:rsidR="00062C95" w:rsidRPr="00812F58">
        <w:rPr>
          <w:rFonts w:ascii="Times New Roman" w:hAnsi="Times New Roman" w:cs="Times New Roman"/>
          <w:b/>
          <w:bCs/>
          <w:color w:val="000007"/>
        </w:rPr>
        <w:t>(Reg[rs1] + immed)</w:t>
      </w:r>
    </w:p>
    <w:p w14:paraId="5510EC3A" w14:textId="77777777" w:rsidR="00D81E1F" w:rsidRDefault="00D81E1F" w:rsidP="00512D98">
      <w:pPr>
        <w:pStyle w:val="Web"/>
        <w:numPr>
          <w:ilvl w:val="0"/>
          <w:numId w:val="4"/>
        </w:numPr>
        <w:rPr>
          <w:rFonts w:ascii="TimesNewRomanPSMT" w:hAnsi="TimesNewRomanPSMT"/>
        </w:rPr>
      </w:pPr>
      <w:r>
        <w:rPr>
          <w:rFonts w:ascii="TimesNewRomanPSMT" w:hAnsi="TimesNewRomanPSMT"/>
        </w:rPr>
        <w:t>(10 points) Assume that the positive edge-triggered clocking methodology is adopted and the logic blocks used to implement the single-cycle processor have the following delay values</w:t>
      </w:r>
      <w:r w:rsidRPr="00D81E1F">
        <w:rPr>
          <w:rFonts w:ascii="TimesNewRomanPSMT" w:hAnsi="TimesNewRomanPSMT"/>
        </w:rPr>
        <w:t>:</w:t>
      </w:r>
    </w:p>
    <w:p w14:paraId="70B5BE4E" w14:textId="5AC50B79" w:rsidR="00D81E1F" w:rsidRPr="00D81E1F" w:rsidRDefault="00D81E1F" w:rsidP="00D81E1F">
      <w:pPr>
        <w:pStyle w:val="Web"/>
        <w:ind w:left="720"/>
        <w:rPr>
          <w:rFonts w:ascii="TimesNewRomanPSMT" w:hAnsi="TimesNewRomanPSMT"/>
        </w:rPr>
      </w:pPr>
      <w:r w:rsidRPr="00D81E1F">
        <w:rPr>
          <w:rFonts w:ascii="TimesNewRomanPSMT" w:hAnsi="TimesNewRomanPSMT"/>
          <w:noProof/>
        </w:rPr>
        <w:drawing>
          <wp:inline distT="0" distB="0" distL="0" distR="0" wp14:anchorId="5455FBC5" wp14:editId="48191E81">
            <wp:extent cx="5270500" cy="5588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558800"/>
                    </a:xfrm>
                    <a:prstGeom prst="rect">
                      <a:avLst/>
                    </a:prstGeom>
                  </pic:spPr>
                </pic:pic>
              </a:graphicData>
            </a:graphic>
          </wp:inline>
        </w:drawing>
      </w:r>
      <w:r w:rsidRPr="00D81E1F">
        <w:rPr>
          <w:rFonts w:ascii="TimesNewRomanPSMT" w:hAnsi="TimesNewRomanPSMT"/>
        </w:rPr>
        <w:t xml:space="preserve"> </w:t>
      </w:r>
    </w:p>
    <w:p w14:paraId="08ADBADA" w14:textId="210F056D" w:rsidR="00D81E1F" w:rsidRDefault="00D81E1F" w:rsidP="00D81E1F">
      <w:pPr>
        <w:pStyle w:val="Web"/>
        <w:ind w:left="720"/>
        <w:rPr>
          <w:rFonts w:ascii="TimesNewRomanPSMT" w:hAnsi="TimesNewRomanPSMT"/>
        </w:rPr>
      </w:pPr>
      <w:r>
        <w:rPr>
          <w:rFonts w:ascii="TimesNewRomanPSMT" w:hAnsi="TimesNewRomanPSMT"/>
        </w:rPr>
        <w:t>“I-Mem/D-Mem” is the amount of time to access the Instruction or Data Memory.</w:t>
      </w:r>
      <w:r>
        <w:rPr>
          <w:rFonts w:ascii="TimesNewRomanPSMT" w:hAnsi="TimesNewRomanPSMT"/>
        </w:rPr>
        <w:br/>
        <w:t>“Register File” is the amount of time to read rs1 and rs2.</w:t>
      </w:r>
      <w:r>
        <w:rPr>
          <w:rFonts w:ascii="TimesNewRomanPSMT" w:hAnsi="TimesNewRomanPSMT"/>
        </w:rPr>
        <w:br/>
        <w:t>“PC Read” is the amount of time for the new PC value to appear on the output after a rising clock edge; this delay value applies to the PC only.</w:t>
      </w:r>
      <w:r>
        <w:rPr>
          <w:rFonts w:ascii="TimesNewRomanPSMT" w:hAnsi="TimesNewRomanPSMT"/>
        </w:rPr>
        <w:br/>
        <w:t xml:space="preserve">“Register Setup” is the amount of time a register’s data input must be stable before a rising clock edge; this delay value applies to both the PC and Register File. </w:t>
      </w:r>
    </w:p>
    <w:p w14:paraId="584FF4E6" w14:textId="77777777" w:rsidR="0079622A" w:rsidRDefault="0079622A" w:rsidP="00D81E1F">
      <w:pPr>
        <w:pStyle w:val="Web"/>
        <w:ind w:left="720"/>
        <w:rPr>
          <w:rFonts w:ascii="TimesNewRomanPSMT" w:hAnsi="TimesNewRomanPSMT"/>
        </w:rPr>
      </w:pPr>
    </w:p>
    <w:p w14:paraId="0BE5F997" w14:textId="213ADA0B" w:rsidR="00D81E1F" w:rsidRDefault="00D81E1F" w:rsidP="00D81E1F">
      <w:pPr>
        <w:pStyle w:val="Web"/>
        <w:ind w:left="1440"/>
        <w:rPr>
          <w:rFonts w:ascii="TimesNewRomanPSMT" w:hAnsi="TimesNewRomanPSMT"/>
          <w:color w:val="000007"/>
        </w:rPr>
      </w:pPr>
      <w:proofErr w:type="gramStart"/>
      <w:r w:rsidRPr="00336180">
        <w:rPr>
          <w:rFonts w:ascii="TimesNewRomanPSMT" w:hAnsi="TimesNewRomanPSMT"/>
          <w:color w:val="000000" w:themeColor="text1"/>
        </w:rPr>
        <w:lastRenderedPageBreak/>
        <w:t>(a)  (</w:t>
      </w:r>
      <w:proofErr w:type="gramEnd"/>
      <w:r w:rsidRPr="00336180">
        <w:rPr>
          <w:rFonts w:ascii="TimesNewRomanPSMT" w:hAnsi="TimesNewRomanPSMT"/>
          <w:color w:val="000000" w:themeColor="text1"/>
        </w:rPr>
        <w:t>4 points)</w:t>
      </w:r>
      <w:r w:rsidRPr="00550544">
        <w:rPr>
          <w:rFonts w:ascii="TimesNewRomanPSMT" w:hAnsi="TimesNewRomanPSMT"/>
          <w:color w:val="FF0000"/>
        </w:rPr>
        <w:t xml:space="preserve"> </w:t>
      </w:r>
      <w:r>
        <w:rPr>
          <w:rFonts w:ascii="TimesNewRomanPSMT" w:hAnsi="TimesNewRomanPSMT"/>
          <w:color w:val="000007"/>
        </w:rPr>
        <w:t xml:space="preserve">What is the latency of an </w:t>
      </w:r>
      <w:r>
        <w:rPr>
          <w:rFonts w:ascii="CourierNewPSMT" w:hAnsi="CourierNewPSMT"/>
          <w:color w:val="000007"/>
        </w:rPr>
        <w:t xml:space="preserve">add </w:t>
      </w:r>
      <w:r>
        <w:rPr>
          <w:rFonts w:ascii="TimesNewRomanPSMT" w:hAnsi="TimesNewRomanPSMT"/>
          <w:color w:val="000007"/>
        </w:rPr>
        <w:t xml:space="preserve">instruction (i.e., what is the minimum clock period to ensure that this instruction works correctly)? </w:t>
      </w:r>
    </w:p>
    <w:p w14:paraId="7256AC26" w14:textId="77777777" w:rsidR="004D5955" w:rsidRDefault="004D5955" w:rsidP="00644686">
      <w:pPr>
        <w:pStyle w:val="Web"/>
        <w:spacing w:before="0" w:beforeAutospacing="0" w:after="0" w:afterAutospacing="0"/>
        <w:ind w:left="1440"/>
        <w:rPr>
          <w:rFonts w:ascii="TimesNewRomanPSMT" w:hAnsi="TimesNewRomanPSMT"/>
          <w:b/>
          <w:bCs/>
        </w:rPr>
      </w:pPr>
      <w:r>
        <w:rPr>
          <w:rFonts w:ascii="TimesNewRomanPSMT" w:hAnsi="TimesNewRomanPSMT"/>
          <w:b/>
          <w:bCs/>
        </w:rPr>
        <w:t xml:space="preserve">In add instruction, we need </w:t>
      </w:r>
    </w:p>
    <w:p w14:paraId="4D00D7C2" w14:textId="469DA992" w:rsidR="004D5955" w:rsidRDefault="00EF69E4" w:rsidP="00644686">
      <w:pPr>
        <w:pStyle w:val="Web"/>
        <w:spacing w:before="0" w:beforeAutospacing="0" w:after="0" w:afterAutospacing="0"/>
        <w:ind w:left="1440"/>
        <w:rPr>
          <w:rFonts w:ascii="TimesNewRomanPSMT" w:hAnsi="TimesNewRomanPSMT"/>
          <w:b/>
          <w:bCs/>
        </w:rPr>
      </w:pPr>
      <w:r>
        <w:rPr>
          <w:rFonts w:ascii="TimesNewRomanPSMT" w:hAnsi="TimesNewRomanPSMT"/>
          <w:b/>
          <w:bCs/>
        </w:rPr>
        <w:t xml:space="preserve">PC Read + </w:t>
      </w:r>
      <w:r w:rsidR="004D5955">
        <w:rPr>
          <w:rFonts w:ascii="TimesNewRomanPSMT" w:hAnsi="TimesNewRomanPSMT"/>
          <w:b/>
          <w:bCs/>
        </w:rPr>
        <w:t>I-Mem</w:t>
      </w:r>
      <w:r w:rsidR="00C502C2">
        <w:rPr>
          <w:rFonts w:ascii="TimesNewRomanPSMT" w:hAnsi="TimesNewRomanPSMT"/>
          <w:b/>
          <w:bCs/>
        </w:rPr>
        <w:t xml:space="preserve"> + </w:t>
      </w:r>
    </w:p>
    <w:p w14:paraId="66B20D8C" w14:textId="12A284AB" w:rsidR="00EF69E4" w:rsidRDefault="00EF69E4" w:rsidP="00644686">
      <w:pPr>
        <w:pStyle w:val="Web"/>
        <w:spacing w:before="0" w:beforeAutospacing="0" w:after="0" w:afterAutospacing="0"/>
        <w:ind w:left="1440"/>
        <w:rPr>
          <w:rFonts w:ascii="TimesNewRomanPSMT" w:hAnsi="TimesNewRomanPSMT"/>
          <w:b/>
          <w:bCs/>
        </w:rPr>
      </w:pPr>
      <w:r>
        <w:rPr>
          <w:rFonts w:ascii="TimesNewRomanPSMT" w:hAnsi="TimesNewRomanPSMT" w:hint="eastAsia"/>
          <w:b/>
          <w:bCs/>
        </w:rPr>
        <w:t>(</w:t>
      </w:r>
      <w:proofErr w:type="gramStart"/>
      <w:r>
        <w:rPr>
          <w:rFonts w:ascii="TimesNewRomanPSMT" w:hAnsi="TimesNewRomanPSMT"/>
          <w:b/>
          <w:bCs/>
        </w:rPr>
        <w:t>instruction</w:t>
      </w:r>
      <w:proofErr w:type="gramEnd"/>
      <w:r>
        <w:rPr>
          <w:rFonts w:ascii="TimesNewRomanPSMT" w:hAnsi="TimesNewRomanPSMT"/>
          <w:b/>
          <w:bCs/>
        </w:rPr>
        <w:t xml:space="preserve"> fetch and PC is incremented)</w:t>
      </w:r>
    </w:p>
    <w:p w14:paraId="5700870B" w14:textId="6EBDA312" w:rsidR="004D5955" w:rsidRDefault="004D5955" w:rsidP="00644686">
      <w:pPr>
        <w:pStyle w:val="Web"/>
        <w:spacing w:before="0" w:beforeAutospacing="0" w:after="0" w:afterAutospacing="0"/>
        <w:ind w:left="1440"/>
        <w:rPr>
          <w:rFonts w:ascii="TimesNewRomanPSMT" w:hAnsi="TimesNewRomanPSMT"/>
          <w:b/>
          <w:bCs/>
        </w:rPr>
      </w:pPr>
      <w:r>
        <w:rPr>
          <w:rFonts w:ascii="TimesNewRomanPSMT" w:hAnsi="TimesNewRomanPSMT"/>
          <w:b/>
          <w:bCs/>
        </w:rPr>
        <w:t>Register File</w:t>
      </w:r>
      <w:r w:rsidR="00C502C2">
        <w:rPr>
          <w:rFonts w:ascii="TimesNewRomanPSMT" w:hAnsi="TimesNewRomanPSMT"/>
          <w:b/>
          <w:bCs/>
        </w:rPr>
        <w:t xml:space="preserve"> +</w:t>
      </w:r>
      <w:r w:rsidR="00C35CB7">
        <w:rPr>
          <w:rFonts w:ascii="TimesNewRomanPSMT" w:hAnsi="TimesNewRomanPSMT"/>
          <w:b/>
          <w:bCs/>
        </w:rPr>
        <w:t xml:space="preserve"> </w:t>
      </w:r>
    </w:p>
    <w:p w14:paraId="7C25D8F4" w14:textId="63911F37" w:rsidR="00337579" w:rsidRDefault="00337579" w:rsidP="00644686">
      <w:pPr>
        <w:pStyle w:val="Web"/>
        <w:spacing w:before="0" w:beforeAutospacing="0" w:after="0" w:afterAutospacing="0"/>
        <w:ind w:left="1440"/>
        <w:rPr>
          <w:rFonts w:ascii="TimesNewRomanPSMT" w:hAnsi="TimesNewRomanPSMT"/>
          <w:b/>
          <w:bCs/>
        </w:rPr>
      </w:pPr>
      <w:r>
        <w:rPr>
          <w:rFonts w:ascii="TimesNewRomanPSMT" w:hAnsi="TimesNewRomanPSMT" w:hint="eastAsia"/>
          <w:b/>
          <w:bCs/>
        </w:rPr>
        <w:t>(</w:t>
      </w:r>
      <w:r>
        <w:rPr>
          <w:rFonts w:ascii="TimesNewRomanPSMT" w:hAnsi="TimesNewRomanPSMT"/>
          <w:b/>
          <w:bCs/>
        </w:rPr>
        <w:t>Two registers are read</w:t>
      </w:r>
      <w:r w:rsidR="00241C53">
        <w:rPr>
          <w:rFonts w:ascii="TimesNewRomanPSMT" w:hAnsi="TimesNewRomanPSMT"/>
          <w:b/>
          <w:bCs/>
        </w:rPr>
        <w:t xml:space="preserve"> and since control is set simultaneously and the time cost of the former is longer than the latter, we only count the time cost of the former</w:t>
      </w:r>
      <w:r>
        <w:rPr>
          <w:rFonts w:ascii="TimesNewRomanPSMT" w:hAnsi="TimesNewRomanPSMT"/>
          <w:b/>
          <w:bCs/>
        </w:rPr>
        <w:t>)</w:t>
      </w:r>
    </w:p>
    <w:p w14:paraId="4FB217E5" w14:textId="23EF75F6" w:rsidR="004D5955" w:rsidRDefault="003E090D" w:rsidP="00644686">
      <w:pPr>
        <w:pStyle w:val="Web"/>
        <w:spacing w:before="0" w:beforeAutospacing="0" w:after="0" w:afterAutospacing="0"/>
        <w:ind w:left="1440"/>
        <w:rPr>
          <w:rFonts w:ascii="TimesNewRomanPSMT" w:hAnsi="TimesNewRomanPSMT"/>
          <w:b/>
          <w:bCs/>
        </w:rPr>
      </w:pPr>
      <w:r>
        <w:rPr>
          <w:rFonts w:ascii="TimesNewRomanPSMT" w:hAnsi="TimesNewRomanPSMT"/>
          <w:b/>
          <w:bCs/>
        </w:rPr>
        <w:t xml:space="preserve">Mux + </w:t>
      </w:r>
      <w:r w:rsidR="00C502C2">
        <w:rPr>
          <w:rFonts w:ascii="TimesNewRomanPSMT" w:hAnsi="TimesNewRomanPSMT"/>
          <w:b/>
          <w:bCs/>
        </w:rPr>
        <w:t>ALU</w:t>
      </w:r>
      <w:r w:rsidR="00C35CB7">
        <w:rPr>
          <w:rFonts w:ascii="TimesNewRomanPSMT" w:hAnsi="TimesNewRomanPSMT"/>
          <w:b/>
          <w:bCs/>
        </w:rPr>
        <w:t xml:space="preserve"> +</w:t>
      </w:r>
    </w:p>
    <w:p w14:paraId="348D2361" w14:textId="712DEE1E" w:rsidR="00337579" w:rsidRDefault="00337579" w:rsidP="00644686">
      <w:pPr>
        <w:pStyle w:val="Web"/>
        <w:spacing w:before="0" w:beforeAutospacing="0" w:after="0" w:afterAutospacing="0"/>
        <w:ind w:left="1440"/>
        <w:rPr>
          <w:rFonts w:ascii="TimesNewRomanPSMT" w:hAnsi="TimesNewRomanPSMT"/>
          <w:b/>
          <w:bCs/>
        </w:rPr>
      </w:pPr>
      <w:r>
        <w:rPr>
          <w:rFonts w:ascii="TimesNewRomanPSMT" w:hAnsi="TimesNewRomanPSMT" w:hint="eastAsia"/>
          <w:b/>
          <w:bCs/>
        </w:rPr>
        <w:t>(</w:t>
      </w:r>
      <w:r>
        <w:rPr>
          <w:rFonts w:ascii="TimesNewRomanPSMT" w:hAnsi="TimesNewRomanPSMT"/>
          <w:b/>
          <w:bCs/>
        </w:rPr>
        <w:t>ALU operates on the data read from the register file)</w:t>
      </w:r>
    </w:p>
    <w:p w14:paraId="0CA80D44" w14:textId="0A14F421" w:rsidR="003E090D" w:rsidRDefault="00C502C2" w:rsidP="00644686">
      <w:pPr>
        <w:pStyle w:val="Web"/>
        <w:spacing w:before="0" w:beforeAutospacing="0" w:after="0" w:afterAutospacing="0"/>
        <w:ind w:left="1440"/>
        <w:rPr>
          <w:rFonts w:ascii="TimesNewRomanPSMT" w:hAnsi="TimesNewRomanPSMT"/>
          <w:b/>
          <w:bCs/>
        </w:rPr>
      </w:pPr>
      <w:r>
        <w:rPr>
          <w:rFonts w:ascii="TimesNewRomanPSMT" w:hAnsi="TimesNewRomanPSMT"/>
          <w:b/>
          <w:bCs/>
        </w:rPr>
        <w:t>Mux + Register Setup</w:t>
      </w:r>
    </w:p>
    <w:p w14:paraId="60E659F2" w14:textId="65801D97" w:rsidR="00337579" w:rsidRDefault="00337579" w:rsidP="00644686">
      <w:pPr>
        <w:pStyle w:val="Web"/>
        <w:spacing w:before="0" w:beforeAutospacing="0" w:after="0" w:afterAutospacing="0"/>
        <w:ind w:left="1440"/>
        <w:rPr>
          <w:rFonts w:ascii="TimesNewRomanPSMT" w:hAnsi="TimesNewRomanPSMT"/>
          <w:b/>
          <w:bCs/>
        </w:rPr>
      </w:pPr>
      <w:r>
        <w:rPr>
          <w:rFonts w:ascii="TimesNewRomanPSMT" w:hAnsi="TimesNewRomanPSMT" w:hint="eastAsia"/>
          <w:b/>
          <w:bCs/>
        </w:rPr>
        <w:t>(</w:t>
      </w:r>
      <w:proofErr w:type="gramStart"/>
      <w:r>
        <w:rPr>
          <w:rFonts w:ascii="TimesNewRomanPSMT" w:hAnsi="TimesNewRomanPSMT"/>
          <w:b/>
          <w:bCs/>
        </w:rPr>
        <w:t>the</w:t>
      </w:r>
      <w:proofErr w:type="gramEnd"/>
      <w:r>
        <w:rPr>
          <w:rFonts w:ascii="TimesNewRomanPSMT" w:hAnsi="TimesNewRomanPSMT"/>
          <w:b/>
          <w:bCs/>
        </w:rPr>
        <w:t xml:space="preserve"> result from ALU is written into the destination register)</w:t>
      </w:r>
    </w:p>
    <w:p w14:paraId="0A1E24A2" w14:textId="0405CF55" w:rsidR="00337579" w:rsidRDefault="00337579" w:rsidP="00644686">
      <w:pPr>
        <w:pStyle w:val="Web"/>
        <w:spacing w:before="0" w:beforeAutospacing="0" w:after="0" w:afterAutospacing="0"/>
        <w:ind w:left="1440"/>
        <w:rPr>
          <w:rFonts w:ascii="TimesNewRomanPSMT" w:hAnsi="TimesNewRomanPSMT"/>
          <w:b/>
          <w:bCs/>
        </w:rPr>
      </w:pPr>
      <w:r>
        <w:rPr>
          <w:rFonts w:ascii="TimesNewRomanPSMT" w:hAnsi="TimesNewRomanPSMT" w:hint="eastAsia"/>
          <w:b/>
          <w:bCs/>
        </w:rPr>
        <w:t>=</w:t>
      </w:r>
      <w:r>
        <w:rPr>
          <w:rFonts w:ascii="TimesNewRomanPSMT" w:hAnsi="TimesNewRomanPSMT"/>
          <w:b/>
          <w:bCs/>
        </w:rPr>
        <w:t xml:space="preserve"> 20 + 230 +</w:t>
      </w:r>
      <w:r>
        <w:rPr>
          <w:rFonts w:ascii="TimesNewRomanPSMT" w:hAnsi="TimesNewRomanPSMT" w:hint="eastAsia"/>
          <w:b/>
          <w:bCs/>
        </w:rPr>
        <w:t xml:space="preserve"> </w:t>
      </w:r>
      <w:r>
        <w:rPr>
          <w:rFonts w:ascii="TimesNewRomanPSMT" w:hAnsi="TimesNewRomanPSMT"/>
          <w:b/>
          <w:bCs/>
        </w:rPr>
        <w:t xml:space="preserve">130 + 20 + 180 + 20 + 10 </w:t>
      </w:r>
    </w:p>
    <w:p w14:paraId="5B529C72" w14:textId="0493D2D5" w:rsidR="00644686" w:rsidRPr="004D5955" w:rsidRDefault="00337579" w:rsidP="00644686">
      <w:pPr>
        <w:pStyle w:val="Web"/>
        <w:spacing w:before="0" w:beforeAutospacing="0" w:after="0" w:afterAutospacing="0"/>
        <w:ind w:left="1440"/>
        <w:rPr>
          <w:rFonts w:ascii="TimesNewRomanPSMT" w:hAnsi="TimesNewRomanPSMT"/>
          <w:b/>
          <w:bCs/>
        </w:rPr>
      </w:pPr>
      <w:r>
        <w:rPr>
          <w:rFonts w:ascii="TimesNewRomanPSMT" w:hAnsi="TimesNewRomanPSMT" w:hint="eastAsia"/>
          <w:b/>
          <w:bCs/>
        </w:rPr>
        <w:t>=</w:t>
      </w:r>
      <w:r>
        <w:rPr>
          <w:rFonts w:ascii="TimesNewRomanPSMT" w:hAnsi="TimesNewRomanPSMT"/>
          <w:b/>
          <w:bCs/>
        </w:rPr>
        <w:t xml:space="preserve"> </w:t>
      </w:r>
      <w:r w:rsidR="00550544" w:rsidRPr="00550544">
        <w:rPr>
          <w:rFonts w:ascii="TimesNewRomanPSMT" w:hAnsi="TimesNewRomanPSMT"/>
          <w:b/>
          <w:bCs/>
          <w:color w:val="FF0000"/>
        </w:rPr>
        <w:t>610</w:t>
      </w:r>
      <w:r w:rsidR="00644686">
        <w:rPr>
          <w:rFonts w:ascii="TimesNewRomanPSMT" w:hAnsi="TimesNewRomanPSMT"/>
          <w:b/>
          <w:bCs/>
          <w:color w:val="FF0000"/>
        </w:rPr>
        <w:t>ps</w:t>
      </w:r>
    </w:p>
    <w:p w14:paraId="10A4D8C5" w14:textId="67BB7D52" w:rsidR="00D81E1F" w:rsidRDefault="00D81E1F" w:rsidP="00D81E1F">
      <w:pPr>
        <w:pStyle w:val="Web"/>
        <w:ind w:left="1440"/>
        <w:rPr>
          <w:rFonts w:ascii="TimesNewRomanPSMT" w:hAnsi="TimesNewRomanPSMT"/>
          <w:color w:val="000007"/>
        </w:rPr>
      </w:pPr>
      <w:proofErr w:type="gramStart"/>
      <w:r>
        <w:rPr>
          <w:rFonts w:ascii="TimesNewRomanPSMT" w:hAnsi="TimesNewRomanPSMT"/>
        </w:rPr>
        <w:t>(b)  </w:t>
      </w:r>
      <w:r>
        <w:rPr>
          <w:rFonts w:ascii="TimesNewRomanPSMT" w:hAnsi="TimesNewRomanPSMT"/>
          <w:color w:val="000007"/>
        </w:rPr>
        <w:t>(</w:t>
      </w:r>
      <w:proofErr w:type="gramEnd"/>
      <w:r>
        <w:rPr>
          <w:rFonts w:ascii="TimesNewRomanPSMT" w:hAnsi="TimesNewRomanPSMT"/>
          <w:color w:val="000007"/>
        </w:rPr>
        <w:t xml:space="preserve">3 points) What is the latency of an </w:t>
      </w:r>
      <w:proofErr w:type="spellStart"/>
      <w:r>
        <w:rPr>
          <w:rFonts w:ascii="CourierNewPSMT" w:hAnsi="CourierNewPSMT"/>
          <w:color w:val="000007"/>
        </w:rPr>
        <w:t>ld</w:t>
      </w:r>
      <w:proofErr w:type="spellEnd"/>
      <w:r>
        <w:rPr>
          <w:rFonts w:ascii="CourierNewPSMT" w:hAnsi="CourierNewPSMT"/>
          <w:color w:val="000007"/>
        </w:rPr>
        <w:t xml:space="preserve"> </w:t>
      </w:r>
      <w:r>
        <w:rPr>
          <w:rFonts w:ascii="TimesNewRomanPSMT" w:hAnsi="TimesNewRomanPSMT"/>
          <w:color w:val="000007"/>
        </w:rPr>
        <w:t xml:space="preserve">instruction (i.e., what is the minimum clock period to ensure that this instruction works correctly)? </w:t>
      </w:r>
    </w:p>
    <w:p w14:paraId="10C18C2A" w14:textId="68CF8E92" w:rsidR="00550544" w:rsidRDefault="00550544" w:rsidP="00644686">
      <w:pPr>
        <w:pStyle w:val="Web"/>
        <w:spacing w:before="0" w:beforeAutospacing="0" w:after="0" w:afterAutospacing="0"/>
        <w:ind w:left="1440"/>
        <w:rPr>
          <w:rFonts w:ascii="TimesNewRomanPSMT" w:hAnsi="TimesNewRomanPSMT"/>
          <w:b/>
          <w:bCs/>
        </w:rPr>
      </w:pPr>
      <w:r>
        <w:rPr>
          <w:rFonts w:ascii="TimesNewRomanPSMT" w:hAnsi="TimesNewRomanPSMT"/>
          <w:b/>
          <w:bCs/>
        </w:rPr>
        <w:t xml:space="preserve">PC Read + I-Mem + </w:t>
      </w:r>
    </w:p>
    <w:p w14:paraId="6C2AE885" w14:textId="77777777" w:rsidR="00550544" w:rsidRDefault="00550544" w:rsidP="00644686">
      <w:pPr>
        <w:pStyle w:val="Web"/>
        <w:spacing w:before="0" w:beforeAutospacing="0" w:after="0" w:afterAutospacing="0"/>
        <w:ind w:left="1440"/>
        <w:rPr>
          <w:rFonts w:ascii="TimesNewRomanPSMT" w:hAnsi="TimesNewRomanPSMT"/>
          <w:b/>
          <w:bCs/>
        </w:rPr>
      </w:pPr>
      <w:r>
        <w:rPr>
          <w:rFonts w:ascii="TimesNewRomanPSMT" w:hAnsi="TimesNewRomanPSMT" w:hint="eastAsia"/>
          <w:b/>
          <w:bCs/>
        </w:rPr>
        <w:t>(</w:t>
      </w:r>
      <w:proofErr w:type="gramStart"/>
      <w:r>
        <w:rPr>
          <w:rFonts w:ascii="TimesNewRomanPSMT" w:hAnsi="TimesNewRomanPSMT"/>
          <w:b/>
          <w:bCs/>
        </w:rPr>
        <w:t>instruction</w:t>
      </w:r>
      <w:proofErr w:type="gramEnd"/>
      <w:r>
        <w:rPr>
          <w:rFonts w:ascii="TimesNewRomanPSMT" w:hAnsi="TimesNewRomanPSMT"/>
          <w:b/>
          <w:bCs/>
        </w:rPr>
        <w:t xml:space="preserve"> fetch and PC is incremented)</w:t>
      </w:r>
    </w:p>
    <w:p w14:paraId="4527182C" w14:textId="2491ABAF" w:rsidR="00550544" w:rsidRDefault="00550544" w:rsidP="00644686">
      <w:pPr>
        <w:pStyle w:val="Web"/>
        <w:spacing w:before="0" w:beforeAutospacing="0" w:after="0" w:afterAutospacing="0"/>
        <w:ind w:left="1440"/>
        <w:rPr>
          <w:rFonts w:ascii="TimesNewRomanPSMT" w:hAnsi="TimesNewRomanPSMT"/>
          <w:b/>
          <w:bCs/>
        </w:rPr>
      </w:pPr>
      <w:r>
        <w:rPr>
          <w:rFonts w:ascii="TimesNewRomanPSMT" w:hAnsi="TimesNewRomanPSMT"/>
          <w:b/>
          <w:bCs/>
        </w:rPr>
        <w:t xml:space="preserve">Register File + </w:t>
      </w:r>
    </w:p>
    <w:p w14:paraId="07D73285" w14:textId="7F8B7843" w:rsidR="00550544" w:rsidRDefault="00550544" w:rsidP="00644686">
      <w:pPr>
        <w:pStyle w:val="Web"/>
        <w:spacing w:before="0" w:beforeAutospacing="0" w:after="0" w:afterAutospacing="0"/>
        <w:ind w:left="1440"/>
        <w:rPr>
          <w:rFonts w:ascii="TimesNewRomanPSMT" w:hAnsi="TimesNewRomanPSMT"/>
          <w:b/>
          <w:bCs/>
        </w:rPr>
      </w:pPr>
      <w:r>
        <w:rPr>
          <w:rFonts w:ascii="TimesNewRomanPSMT" w:hAnsi="TimesNewRomanPSMT" w:hint="eastAsia"/>
          <w:b/>
          <w:bCs/>
        </w:rPr>
        <w:t>(</w:t>
      </w:r>
      <w:r>
        <w:rPr>
          <w:rFonts w:ascii="TimesNewRomanPSMT" w:hAnsi="TimesNewRomanPSMT"/>
          <w:b/>
          <w:bCs/>
        </w:rPr>
        <w:t xml:space="preserve">Two registers are read </w:t>
      </w:r>
      <w:r w:rsidR="00863A89">
        <w:rPr>
          <w:rFonts w:ascii="TimesNewRomanPSMT" w:hAnsi="TimesNewRomanPSMT"/>
          <w:b/>
          <w:bCs/>
        </w:rPr>
        <w:t>and since 12-bit offset is extended is set simultaneously and the time cost of the former is longer than the latter, we only count the time cost of the former</w:t>
      </w:r>
      <w:r>
        <w:rPr>
          <w:rFonts w:ascii="TimesNewRomanPSMT" w:hAnsi="TimesNewRomanPSMT"/>
          <w:b/>
          <w:bCs/>
        </w:rPr>
        <w:t>)</w:t>
      </w:r>
    </w:p>
    <w:p w14:paraId="65B9C652" w14:textId="76D67D9A" w:rsidR="00550544" w:rsidRDefault="00550544" w:rsidP="00644686">
      <w:pPr>
        <w:pStyle w:val="Web"/>
        <w:spacing w:before="0" w:beforeAutospacing="0" w:after="0" w:afterAutospacing="0"/>
        <w:ind w:left="1440"/>
        <w:rPr>
          <w:rFonts w:ascii="TimesNewRomanPSMT" w:hAnsi="TimesNewRomanPSMT"/>
          <w:b/>
          <w:bCs/>
        </w:rPr>
      </w:pPr>
      <w:r>
        <w:rPr>
          <w:rFonts w:ascii="TimesNewRomanPSMT" w:hAnsi="TimesNewRomanPSMT"/>
          <w:b/>
          <w:bCs/>
        </w:rPr>
        <w:t>Mux + ALU +</w:t>
      </w:r>
      <w:r w:rsidR="00863A89">
        <w:rPr>
          <w:rFonts w:ascii="TimesNewRomanPSMT" w:hAnsi="TimesNewRomanPSMT"/>
          <w:b/>
          <w:bCs/>
        </w:rPr>
        <w:t xml:space="preserve"> D-Mem +</w:t>
      </w:r>
    </w:p>
    <w:p w14:paraId="22FA25DC" w14:textId="77777777" w:rsidR="00550544" w:rsidRDefault="00550544" w:rsidP="00644686">
      <w:pPr>
        <w:pStyle w:val="Web"/>
        <w:spacing w:before="0" w:beforeAutospacing="0" w:after="0" w:afterAutospacing="0"/>
        <w:ind w:left="1440"/>
        <w:rPr>
          <w:rFonts w:ascii="TimesNewRomanPSMT" w:hAnsi="TimesNewRomanPSMT"/>
          <w:b/>
          <w:bCs/>
        </w:rPr>
      </w:pPr>
      <w:r>
        <w:rPr>
          <w:rFonts w:ascii="TimesNewRomanPSMT" w:hAnsi="TimesNewRomanPSMT" w:hint="eastAsia"/>
          <w:b/>
          <w:bCs/>
        </w:rPr>
        <w:t>(</w:t>
      </w:r>
      <w:r>
        <w:rPr>
          <w:rFonts w:ascii="TimesNewRomanPSMT" w:hAnsi="TimesNewRomanPSMT"/>
          <w:b/>
          <w:bCs/>
        </w:rPr>
        <w:t>ALU operates on the data read from the register file)</w:t>
      </w:r>
    </w:p>
    <w:p w14:paraId="718B3C3D" w14:textId="77777777" w:rsidR="00550544" w:rsidRDefault="00550544" w:rsidP="00644686">
      <w:pPr>
        <w:pStyle w:val="Web"/>
        <w:spacing w:before="0" w:beforeAutospacing="0" w:after="0" w:afterAutospacing="0"/>
        <w:ind w:left="1440"/>
        <w:rPr>
          <w:rFonts w:ascii="TimesNewRomanPSMT" w:hAnsi="TimesNewRomanPSMT"/>
          <w:b/>
          <w:bCs/>
        </w:rPr>
      </w:pPr>
      <w:r>
        <w:rPr>
          <w:rFonts w:ascii="TimesNewRomanPSMT" w:hAnsi="TimesNewRomanPSMT"/>
          <w:b/>
          <w:bCs/>
        </w:rPr>
        <w:t>Mux + Register Setup</w:t>
      </w:r>
    </w:p>
    <w:p w14:paraId="0592EFC4" w14:textId="77777777" w:rsidR="00550544" w:rsidRDefault="00550544" w:rsidP="00644686">
      <w:pPr>
        <w:pStyle w:val="Web"/>
        <w:spacing w:before="0" w:beforeAutospacing="0" w:after="0" w:afterAutospacing="0"/>
        <w:ind w:left="1440"/>
        <w:rPr>
          <w:rFonts w:ascii="TimesNewRomanPSMT" w:hAnsi="TimesNewRomanPSMT"/>
          <w:b/>
          <w:bCs/>
        </w:rPr>
      </w:pPr>
      <w:r>
        <w:rPr>
          <w:rFonts w:ascii="TimesNewRomanPSMT" w:hAnsi="TimesNewRomanPSMT" w:hint="eastAsia"/>
          <w:b/>
          <w:bCs/>
        </w:rPr>
        <w:t>(</w:t>
      </w:r>
      <w:proofErr w:type="gramStart"/>
      <w:r>
        <w:rPr>
          <w:rFonts w:ascii="TimesNewRomanPSMT" w:hAnsi="TimesNewRomanPSMT"/>
          <w:b/>
          <w:bCs/>
        </w:rPr>
        <w:t>the</w:t>
      </w:r>
      <w:proofErr w:type="gramEnd"/>
      <w:r>
        <w:rPr>
          <w:rFonts w:ascii="TimesNewRomanPSMT" w:hAnsi="TimesNewRomanPSMT"/>
          <w:b/>
          <w:bCs/>
        </w:rPr>
        <w:t xml:space="preserve"> result from ALU is written into the destination register)</w:t>
      </w:r>
    </w:p>
    <w:p w14:paraId="7104F290" w14:textId="78643DA4" w:rsidR="00550544" w:rsidRDefault="00550544" w:rsidP="00644686">
      <w:pPr>
        <w:pStyle w:val="Web"/>
        <w:spacing w:before="0" w:beforeAutospacing="0" w:after="0" w:afterAutospacing="0"/>
        <w:ind w:left="1440"/>
        <w:rPr>
          <w:rFonts w:ascii="TimesNewRomanPSMT" w:hAnsi="TimesNewRomanPSMT"/>
          <w:b/>
          <w:bCs/>
        </w:rPr>
      </w:pPr>
      <w:r>
        <w:rPr>
          <w:rFonts w:ascii="TimesNewRomanPSMT" w:hAnsi="TimesNewRomanPSMT" w:hint="eastAsia"/>
          <w:b/>
          <w:bCs/>
        </w:rPr>
        <w:t>=</w:t>
      </w:r>
      <w:r>
        <w:rPr>
          <w:rFonts w:ascii="TimesNewRomanPSMT" w:hAnsi="TimesNewRomanPSMT"/>
          <w:b/>
          <w:bCs/>
        </w:rPr>
        <w:t xml:space="preserve"> 20 + 230 +</w:t>
      </w:r>
      <w:r>
        <w:rPr>
          <w:rFonts w:ascii="TimesNewRomanPSMT" w:hAnsi="TimesNewRomanPSMT" w:hint="eastAsia"/>
          <w:b/>
          <w:bCs/>
        </w:rPr>
        <w:t xml:space="preserve"> </w:t>
      </w:r>
      <w:r>
        <w:rPr>
          <w:rFonts w:ascii="TimesNewRomanPSMT" w:hAnsi="TimesNewRomanPSMT"/>
          <w:b/>
          <w:bCs/>
        </w:rPr>
        <w:t>130 + 20 + 180 +</w:t>
      </w:r>
      <w:r w:rsidR="00863A89">
        <w:rPr>
          <w:rFonts w:ascii="TimesNewRomanPSMT" w:hAnsi="TimesNewRomanPSMT"/>
          <w:b/>
          <w:bCs/>
        </w:rPr>
        <w:t xml:space="preserve"> 230 +</w:t>
      </w:r>
      <w:r>
        <w:rPr>
          <w:rFonts w:ascii="TimesNewRomanPSMT" w:hAnsi="TimesNewRomanPSMT"/>
          <w:b/>
          <w:bCs/>
        </w:rPr>
        <w:t xml:space="preserve"> 20 + 10 </w:t>
      </w:r>
    </w:p>
    <w:p w14:paraId="1EC38DFB" w14:textId="6F8E117C" w:rsidR="00550544" w:rsidRPr="00550544" w:rsidRDefault="00550544" w:rsidP="00644686">
      <w:pPr>
        <w:pStyle w:val="Web"/>
        <w:spacing w:before="0" w:beforeAutospacing="0" w:after="0" w:afterAutospacing="0"/>
        <w:ind w:left="1440"/>
        <w:rPr>
          <w:rFonts w:ascii="TimesNewRomanPSMT" w:hAnsi="TimesNewRomanPSMT"/>
          <w:b/>
          <w:bCs/>
          <w:color w:val="FF0000"/>
        </w:rPr>
      </w:pPr>
      <w:r w:rsidRPr="00550544">
        <w:rPr>
          <w:rFonts w:ascii="TimesNewRomanPSMT" w:hAnsi="TimesNewRomanPSMT" w:hint="eastAsia"/>
          <w:b/>
          <w:bCs/>
        </w:rPr>
        <w:t>=</w:t>
      </w:r>
      <w:r w:rsidRPr="00550544">
        <w:rPr>
          <w:rFonts w:ascii="TimesNewRomanPSMT" w:hAnsi="TimesNewRomanPSMT"/>
          <w:b/>
          <w:bCs/>
        </w:rPr>
        <w:t xml:space="preserve"> </w:t>
      </w:r>
      <w:r w:rsidR="00644686">
        <w:rPr>
          <w:rFonts w:ascii="TimesNewRomanPSMT" w:hAnsi="TimesNewRomanPSMT"/>
          <w:b/>
          <w:bCs/>
          <w:color w:val="FF0000"/>
        </w:rPr>
        <w:t>8</w:t>
      </w:r>
      <w:r w:rsidRPr="00550544">
        <w:rPr>
          <w:rFonts w:ascii="TimesNewRomanPSMT" w:hAnsi="TimesNewRomanPSMT"/>
          <w:b/>
          <w:bCs/>
          <w:color w:val="FF0000"/>
        </w:rPr>
        <w:t>40</w:t>
      </w:r>
      <w:r w:rsidR="00644686">
        <w:rPr>
          <w:rFonts w:ascii="TimesNewRomanPSMT" w:hAnsi="TimesNewRomanPSMT"/>
          <w:b/>
          <w:bCs/>
          <w:color w:val="FF0000"/>
        </w:rPr>
        <w:t>ps</w:t>
      </w:r>
    </w:p>
    <w:p w14:paraId="305C0BEC" w14:textId="77777777" w:rsidR="00BA3079" w:rsidRDefault="00BA3079" w:rsidP="00D81E1F">
      <w:pPr>
        <w:pStyle w:val="Web"/>
        <w:ind w:left="1440"/>
        <w:rPr>
          <w:rFonts w:ascii="TimesNewRomanPSMT" w:hAnsi="TimesNewRomanPSMT"/>
        </w:rPr>
      </w:pPr>
    </w:p>
    <w:p w14:paraId="454E55E9" w14:textId="77777777" w:rsidR="00BA3079" w:rsidRDefault="00BA3079" w:rsidP="00D81E1F">
      <w:pPr>
        <w:pStyle w:val="Web"/>
        <w:ind w:left="1440"/>
        <w:rPr>
          <w:rFonts w:ascii="TimesNewRomanPSMT" w:hAnsi="TimesNewRomanPSMT"/>
        </w:rPr>
      </w:pPr>
    </w:p>
    <w:p w14:paraId="6AFECB7B" w14:textId="6942A64E" w:rsidR="00BA3079" w:rsidRDefault="00D81E1F" w:rsidP="00BA3079">
      <w:pPr>
        <w:pStyle w:val="Web"/>
        <w:ind w:left="1440"/>
        <w:rPr>
          <w:rFonts w:ascii="TimesNewRomanPSMT" w:hAnsi="TimesNewRomanPSMT"/>
          <w:color w:val="000007"/>
        </w:rPr>
      </w:pPr>
      <w:proofErr w:type="gramStart"/>
      <w:r>
        <w:rPr>
          <w:rFonts w:ascii="TimesNewRomanPSMT" w:hAnsi="TimesNewRomanPSMT"/>
        </w:rPr>
        <w:lastRenderedPageBreak/>
        <w:t>(c)  </w:t>
      </w:r>
      <w:r>
        <w:rPr>
          <w:rFonts w:ascii="TimesNewRomanPSMT" w:hAnsi="TimesNewRomanPSMT"/>
          <w:color w:val="000007"/>
        </w:rPr>
        <w:t>(</w:t>
      </w:r>
      <w:proofErr w:type="gramEnd"/>
      <w:r>
        <w:rPr>
          <w:rFonts w:ascii="TimesNewRomanPSMT" w:hAnsi="TimesNewRomanPSMT"/>
          <w:color w:val="000007"/>
        </w:rPr>
        <w:t xml:space="preserve">3 points) What is the latency of an </w:t>
      </w:r>
      <w:proofErr w:type="spellStart"/>
      <w:r>
        <w:rPr>
          <w:rFonts w:ascii="CourierNewPSMT" w:hAnsi="CourierNewPSMT"/>
          <w:color w:val="000007"/>
        </w:rPr>
        <w:t>sd</w:t>
      </w:r>
      <w:proofErr w:type="spellEnd"/>
      <w:r>
        <w:rPr>
          <w:rFonts w:ascii="CourierNewPSMT" w:hAnsi="CourierNewPSMT"/>
          <w:color w:val="000007"/>
        </w:rPr>
        <w:t xml:space="preserve"> </w:t>
      </w:r>
      <w:r>
        <w:rPr>
          <w:rFonts w:ascii="TimesNewRomanPSMT" w:hAnsi="TimesNewRomanPSMT"/>
          <w:color w:val="000007"/>
        </w:rPr>
        <w:t xml:space="preserve">instruction (i.e., what is the minimum clock period to ensure that this instruction works correctly)? </w:t>
      </w:r>
    </w:p>
    <w:p w14:paraId="5503A378" w14:textId="0EA155E2" w:rsidR="00BF211D" w:rsidRDefault="00BF211D" w:rsidP="00644686">
      <w:pPr>
        <w:pStyle w:val="Web"/>
        <w:spacing w:before="0" w:beforeAutospacing="0" w:after="0" w:afterAutospacing="0"/>
        <w:ind w:left="1440"/>
        <w:rPr>
          <w:rFonts w:ascii="TimesNewRomanPSMT" w:hAnsi="TimesNewRomanPSMT"/>
          <w:b/>
          <w:bCs/>
        </w:rPr>
      </w:pPr>
      <w:r>
        <w:rPr>
          <w:rFonts w:ascii="TimesNewRomanPSMT" w:hAnsi="TimesNewRomanPSMT"/>
          <w:b/>
          <w:bCs/>
        </w:rPr>
        <w:t xml:space="preserve">PC Read + I-Mem + </w:t>
      </w:r>
    </w:p>
    <w:p w14:paraId="07A32324" w14:textId="77777777" w:rsidR="00BF211D" w:rsidRDefault="00BF211D" w:rsidP="00644686">
      <w:pPr>
        <w:pStyle w:val="Web"/>
        <w:spacing w:before="0" w:beforeAutospacing="0" w:after="0" w:afterAutospacing="0"/>
        <w:ind w:left="1440"/>
        <w:rPr>
          <w:rFonts w:ascii="TimesNewRomanPSMT" w:hAnsi="TimesNewRomanPSMT"/>
          <w:b/>
          <w:bCs/>
        </w:rPr>
      </w:pPr>
      <w:r>
        <w:rPr>
          <w:rFonts w:ascii="TimesNewRomanPSMT" w:hAnsi="TimesNewRomanPSMT" w:hint="eastAsia"/>
          <w:b/>
          <w:bCs/>
        </w:rPr>
        <w:t>(</w:t>
      </w:r>
      <w:proofErr w:type="gramStart"/>
      <w:r>
        <w:rPr>
          <w:rFonts w:ascii="TimesNewRomanPSMT" w:hAnsi="TimesNewRomanPSMT"/>
          <w:b/>
          <w:bCs/>
        </w:rPr>
        <w:t>instruction</w:t>
      </w:r>
      <w:proofErr w:type="gramEnd"/>
      <w:r>
        <w:rPr>
          <w:rFonts w:ascii="TimesNewRomanPSMT" w:hAnsi="TimesNewRomanPSMT"/>
          <w:b/>
          <w:bCs/>
        </w:rPr>
        <w:t xml:space="preserve"> fetch and PC is incremented)</w:t>
      </w:r>
    </w:p>
    <w:p w14:paraId="1887C8D0" w14:textId="5E688994" w:rsidR="00BF211D" w:rsidRDefault="00BF211D" w:rsidP="00644686">
      <w:pPr>
        <w:pStyle w:val="Web"/>
        <w:spacing w:before="0" w:beforeAutospacing="0" w:after="0" w:afterAutospacing="0"/>
        <w:ind w:left="1440"/>
        <w:rPr>
          <w:rFonts w:ascii="TimesNewRomanPSMT" w:hAnsi="TimesNewRomanPSMT"/>
          <w:b/>
          <w:bCs/>
        </w:rPr>
      </w:pPr>
      <w:r>
        <w:rPr>
          <w:rFonts w:ascii="TimesNewRomanPSMT" w:hAnsi="TimesNewRomanPSMT"/>
          <w:b/>
          <w:bCs/>
        </w:rPr>
        <w:t xml:space="preserve">Register File + </w:t>
      </w:r>
    </w:p>
    <w:p w14:paraId="2C2F97E6" w14:textId="2915ABCF" w:rsidR="00BF211D" w:rsidRDefault="00BF211D" w:rsidP="00644686">
      <w:pPr>
        <w:pStyle w:val="Web"/>
        <w:spacing w:before="0" w:beforeAutospacing="0" w:after="0" w:afterAutospacing="0"/>
        <w:ind w:left="1440"/>
        <w:rPr>
          <w:rFonts w:ascii="TimesNewRomanPSMT" w:hAnsi="TimesNewRomanPSMT"/>
          <w:b/>
          <w:bCs/>
        </w:rPr>
      </w:pPr>
      <w:r>
        <w:rPr>
          <w:rFonts w:ascii="TimesNewRomanPSMT" w:hAnsi="TimesNewRomanPSMT" w:hint="eastAsia"/>
          <w:b/>
          <w:bCs/>
        </w:rPr>
        <w:t>(</w:t>
      </w:r>
      <w:r>
        <w:rPr>
          <w:rFonts w:ascii="TimesNewRomanPSMT" w:hAnsi="TimesNewRomanPSMT"/>
          <w:b/>
          <w:bCs/>
        </w:rPr>
        <w:t xml:space="preserve">Two registers are read </w:t>
      </w:r>
      <w:r w:rsidR="00644686">
        <w:rPr>
          <w:rFonts w:ascii="TimesNewRomanPSMT" w:hAnsi="TimesNewRomanPSMT"/>
          <w:b/>
          <w:bCs/>
        </w:rPr>
        <w:t>and since 12-bit offset is extended is set simultaneously and the time cost of the former is longer than the latter, we only count the time cost of the former</w:t>
      </w:r>
      <w:r>
        <w:rPr>
          <w:rFonts w:ascii="TimesNewRomanPSMT" w:hAnsi="TimesNewRomanPSMT"/>
          <w:b/>
          <w:bCs/>
        </w:rPr>
        <w:t>)</w:t>
      </w:r>
    </w:p>
    <w:p w14:paraId="38E31F35" w14:textId="1B185CE5" w:rsidR="00BF211D" w:rsidRDefault="00BF211D" w:rsidP="00644686">
      <w:pPr>
        <w:pStyle w:val="Web"/>
        <w:spacing w:before="0" w:beforeAutospacing="0" w:after="0" w:afterAutospacing="0"/>
        <w:ind w:left="1440"/>
        <w:rPr>
          <w:rFonts w:ascii="TimesNewRomanPSMT" w:hAnsi="TimesNewRomanPSMT"/>
          <w:b/>
          <w:bCs/>
        </w:rPr>
      </w:pPr>
      <w:r>
        <w:rPr>
          <w:rFonts w:ascii="TimesNewRomanPSMT" w:hAnsi="TimesNewRomanPSMT"/>
          <w:b/>
          <w:bCs/>
        </w:rPr>
        <w:t>Mux + ALU +</w:t>
      </w:r>
      <w:r w:rsidR="00644686" w:rsidRPr="00644686">
        <w:rPr>
          <w:rFonts w:ascii="TimesNewRomanPSMT" w:hAnsi="TimesNewRomanPSMT"/>
          <w:b/>
          <w:bCs/>
        </w:rPr>
        <w:t xml:space="preserve"> </w:t>
      </w:r>
      <w:r w:rsidR="00644686">
        <w:rPr>
          <w:rFonts w:ascii="TimesNewRomanPSMT" w:hAnsi="TimesNewRomanPSMT"/>
          <w:b/>
          <w:bCs/>
        </w:rPr>
        <w:t xml:space="preserve">D-Mem </w:t>
      </w:r>
    </w:p>
    <w:p w14:paraId="7C31071F" w14:textId="77777777" w:rsidR="00BF211D" w:rsidRDefault="00BF211D" w:rsidP="00644686">
      <w:pPr>
        <w:pStyle w:val="Web"/>
        <w:spacing w:before="0" w:beforeAutospacing="0" w:after="0" w:afterAutospacing="0"/>
        <w:ind w:left="1440"/>
        <w:rPr>
          <w:rFonts w:ascii="TimesNewRomanPSMT" w:hAnsi="TimesNewRomanPSMT"/>
          <w:b/>
          <w:bCs/>
        </w:rPr>
      </w:pPr>
      <w:r>
        <w:rPr>
          <w:rFonts w:ascii="TimesNewRomanPSMT" w:hAnsi="TimesNewRomanPSMT" w:hint="eastAsia"/>
          <w:b/>
          <w:bCs/>
        </w:rPr>
        <w:t>(</w:t>
      </w:r>
      <w:r>
        <w:rPr>
          <w:rFonts w:ascii="TimesNewRomanPSMT" w:hAnsi="TimesNewRomanPSMT"/>
          <w:b/>
          <w:bCs/>
        </w:rPr>
        <w:t>ALU operates on the data read from the register file)</w:t>
      </w:r>
    </w:p>
    <w:p w14:paraId="063FB4B1" w14:textId="1D05386E" w:rsidR="00BF211D" w:rsidRDefault="00BF211D" w:rsidP="00644686">
      <w:pPr>
        <w:pStyle w:val="Web"/>
        <w:spacing w:before="0" w:beforeAutospacing="0" w:after="0" w:afterAutospacing="0"/>
        <w:ind w:left="1440"/>
        <w:rPr>
          <w:rFonts w:ascii="TimesNewRomanPSMT" w:hAnsi="TimesNewRomanPSMT"/>
          <w:b/>
          <w:bCs/>
        </w:rPr>
      </w:pPr>
      <w:r>
        <w:rPr>
          <w:rFonts w:ascii="TimesNewRomanPSMT" w:hAnsi="TimesNewRomanPSMT"/>
          <w:b/>
          <w:bCs/>
        </w:rPr>
        <w:t>= 20 + 230 +</w:t>
      </w:r>
      <w:r>
        <w:rPr>
          <w:rFonts w:ascii="TimesNewRomanPSMT" w:hAnsi="TimesNewRomanPSMT" w:hint="eastAsia"/>
          <w:b/>
          <w:bCs/>
        </w:rPr>
        <w:t xml:space="preserve"> </w:t>
      </w:r>
      <w:r>
        <w:rPr>
          <w:rFonts w:ascii="TimesNewRomanPSMT" w:hAnsi="TimesNewRomanPSMT"/>
          <w:b/>
          <w:bCs/>
        </w:rPr>
        <w:t>130 + 20 + 180</w:t>
      </w:r>
      <w:r w:rsidR="00644686">
        <w:rPr>
          <w:rFonts w:ascii="TimesNewRomanPSMT" w:hAnsi="TimesNewRomanPSMT"/>
          <w:b/>
          <w:bCs/>
        </w:rPr>
        <w:t xml:space="preserve"> + 230</w:t>
      </w:r>
    </w:p>
    <w:p w14:paraId="345465C3" w14:textId="360BF2BF" w:rsidR="00C6426C" w:rsidRPr="00E22DFA" w:rsidRDefault="00BF211D" w:rsidP="00644686">
      <w:pPr>
        <w:pStyle w:val="Web"/>
        <w:spacing w:before="0" w:beforeAutospacing="0" w:after="0" w:afterAutospacing="0"/>
        <w:ind w:left="1440"/>
        <w:rPr>
          <w:rFonts w:ascii="TimesNewRomanPSMT" w:hAnsi="TimesNewRomanPSMT"/>
          <w:b/>
          <w:bCs/>
          <w:color w:val="FF0000"/>
        </w:rPr>
      </w:pPr>
      <w:r>
        <w:rPr>
          <w:rFonts w:ascii="TimesNewRomanPSMT" w:hAnsi="TimesNewRomanPSMT" w:hint="eastAsia"/>
          <w:b/>
          <w:bCs/>
        </w:rPr>
        <w:t>=</w:t>
      </w:r>
      <w:r>
        <w:rPr>
          <w:rFonts w:ascii="TimesNewRomanPSMT" w:hAnsi="TimesNewRomanPSMT"/>
          <w:b/>
          <w:bCs/>
        </w:rPr>
        <w:t xml:space="preserve"> </w:t>
      </w:r>
      <w:r w:rsidR="00644686">
        <w:rPr>
          <w:rFonts w:ascii="TimesNewRomanPSMT" w:hAnsi="TimesNewRomanPSMT"/>
          <w:b/>
          <w:bCs/>
          <w:color w:val="FF0000"/>
        </w:rPr>
        <w:t>8</w:t>
      </w:r>
      <w:r w:rsidR="00E22DFA">
        <w:rPr>
          <w:rFonts w:ascii="TimesNewRomanPSMT" w:hAnsi="TimesNewRomanPSMT"/>
          <w:b/>
          <w:bCs/>
          <w:color w:val="FF0000"/>
        </w:rPr>
        <w:t>10</w:t>
      </w:r>
      <w:r w:rsidR="00644686">
        <w:rPr>
          <w:rFonts w:ascii="TimesNewRomanPSMT" w:hAnsi="TimesNewRomanPSMT"/>
          <w:b/>
          <w:bCs/>
          <w:color w:val="FF0000"/>
        </w:rPr>
        <w:t>ps</w:t>
      </w:r>
    </w:p>
    <w:p w14:paraId="7B555447" w14:textId="4EC4ACFF" w:rsidR="000D5B18" w:rsidRPr="000D5B18" w:rsidRDefault="000D5B18" w:rsidP="00512D98">
      <w:pPr>
        <w:pStyle w:val="a3"/>
        <w:widowControl/>
        <w:numPr>
          <w:ilvl w:val="0"/>
          <w:numId w:val="4"/>
        </w:numPr>
        <w:spacing w:before="100" w:beforeAutospacing="1" w:after="100" w:afterAutospacing="1"/>
        <w:ind w:leftChars="0"/>
        <w:rPr>
          <w:rFonts w:ascii="TimesNewRomanPSMT" w:eastAsia="新細明體" w:hAnsi="TimesNewRomanPSMT" w:cs="新細明體"/>
          <w:kern w:val="0"/>
        </w:rPr>
      </w:pPr>
      <w:r w:rsidRPr="000D5B18">
        <w:rPr>
          <w:rFonts w:ascii="TimesNewRomanPSMT" w:eastAsia="新細明體" w:hAnsi="TimesNewRomanPSMT" w:cs="新細明體"/>
          <w:kern w:val="0"/>
        </w:rPr>
        <w:t>(10 points) Recall that the ALU introduced in Chapter 3 can support the set-less-than (</w:t>
      </w:r>
      <w:proofErr w:type="spellStart"/>
      <w:r w:rsidRPr="000D5B18">
        <w:rPr>
          <w:rFonts w:ascii="TimesNewRomanPSMT" w:eastAsia="新細明體" w:hAnsi="TimesNewRomanPSMT" w:cs="新細明體"/>
          <w:kern w:val="0"/>
        </w:rPr>
        <w:t>slt</w:t>
      </w:r>
      <w:proofErr w:type="spellEnd"/>
      <w:r w:rsidRPr="000D5B18">
        <w:rPr>
          <w:rFonts w:ascii="TimesNewRomanPSMT" w:eastAsia="新細明體" w:hAnsi="TimesNewRomanPSMT" w:cs="新細明體"/>
          <w:kern w:val="0"/>
        </w:rPr>
        <w:t xml:space="preserve">) operation by setting the ALU operation to 0111. Now consider how to modify the single-cycle processor such that it can also execute the R-type instruction: </w:t>
      </w:r>
      <w:proofErr w:type="spellStart"/>
      <w:r w:rsidRPr="000D5B18">
        <w:rPr>
          <w:rFonts w:ascii="TimesNewRomanPSMT" w:eastAsia="新細明體" w:hAnsi="TimesNewRomanPSMT" w:cs="新細明體"/>
          <w:kern w:val="0"/>
        </w:rPr>
        <w:t>slt</w:t>
      </w:r>
      <w:proofErr w:type="spellEnd"/>
      <w:r w:rsidRPr="000D5B18">
        <w:rPr>
          <w:rFonts w:ascii="TimesNewRomanPSMT" w:eastAsia="新細明體" w:hAnsi="TimesNewRomanPSMT" w:cs="新細明體"/>
          <w:kern w:val="0"/>
        </w:rPr>
        <w:t xml:space="preserve"> </w:t>
      </w:r>
      <w:proofErr w:type="spellStart"/>
      <w:r w:rsidRPr="000D5B18">
        <w:rPr>
          <w:rFonts w:ascii="TimesNewRomanPSMT" w:eastAsia="新細明體" w:hAnsi="TimesNewRomanPSMT" w:cs="新細明體"/>
          <w:kern w:val="0"/>
        </w:rPr>
        <w:t>rd</w:t>
      </w:r>
      <w:proofErr w:type="spellEnd"/>
      <w:r w:rsidRPr="000D5B18">
        <w:rPr>
          <w:rFonts w:ascii="TimesNewRomanPSMT" w:eastAsia="新細明體" w:hAnsi="TimesNewRomanPSMT" w:cs="新細明體"/>
          <w:kern w:val="0"/>
        </w:rPr>
        <w:t xml:space="preserve">, rs1, rs2. </w:t>
      </w:r>
    </w:p>
    <w:p w14:paraId="138F2381" w14:textId="46397EEF" w:rsidR="000D5B18" w:rsidRDefault="000D5B18" w:rsidP="000D5B18">
      <w:pPr>
        <w:widowControl/>
        <w:spacing w:before="100" w:beforeAutospacing="1" w:after="100" w:afterAutospacing="1"/>
        <w:ind w:left="1440"/>
        <w:rPr>
          <w:rFonts w:ascii="TimesNewRomanPSMT" w:eastAsia="新細明體" w:hAnsi="TimesNewRomanPSMT" w:cs="新細明體"/>
          <w:kern w:val="0"/>
        </w:rPr>
      </w:pPr>
      <w:proofErr w:type="gramStart"/>
      <w:r w:rsidRPr="000D5B18">
        <w:rPr>
          <w:rFonts w:ascii="TimesNewRomanPSMT" w:eastAsia="新細明體" w:hAnsi="TimesNewRomanPSMT" w:cs="新細明體"/>
          <w:kern w:val="0"/>
        </w:rPr>
        <w:t>(a)  (</w:t>
      </w:r>
      <w:proofErr w:type="gramEnd"/>
      <w:r w:rsidRPr="000D5B18">
        <w:rPr>
          <w:rFonts w:ascii="TimesNewRomanPSMT" w:eastAsia="新細明體" w:hAnsi="TimesNewRomanPSMT" w:cs="新細明體"/>
          <w:kern w:val="0"/>
        </w:rPr>
        <w:t xml:space="preserve">3 points) Are additional logic blocks or wires needed? Justify your answer. </w:t>
      </w:r>
    </w:p>
    <w:p w14:paraId="2ADD10C0" w14:textId="35BD6EE2" w:rsidR="003B0E71" w:rsidRPr="00B775DA" w:rsidRDefault="00E054F6" w:rsidP="00EF7DFD">
      <w:pPr>
        <w:widowControl/>
        <w:ind w:left="1440"/>
        <w:rPr>
          <w:rFonts w:ascii="TimesNewRomanPSMT" w:eastAsia="新細明體" w:hAnsi="TimesNewRomanPSMT" w:cs="新細明體"/>
          <w:b/>
          <w:bCs/>
          <w:color w:val="FF0000"/>
          <w:kern w:val="0"/>
        </w:rPr>
      </w:pPr>
      <w:r w:rsidRPr="00B775DA">
        <w:rPr>
          <w:rFonts w:ascii="TimesNewRomanPSMT" w:eastAsia="新細明體" w:hAnsi="TimesNewRomanPSMT" w:cs="新細明體"/>
          <w:b/>
          <w:bCs/>
          <w:color w:val="FF0000"/>
          <w:kern w:val="0"/>
        </w:rPr>
        <w:t>Yes</w:t>
      </w:r>
      <w:r w:rsidRPr="00B775DA">
        <w:rPr>
          <w:rFonts w:ascii="TimesNewRomanPSMT" w:eastAsia="新細明體" w:hAnsi="TimesNewRomanPSMT" w:cs="新細明體" w:hint="eastAsia"/>
          <w:b/>
          <w:bCs/>
          <w:color w:val="FF0000"/>
          <w:kern w:val="0"/>
        </w:rPr>
        <w:t>.</w:t>
      </w:r>
    </w:p>
    <w:p w14:paraId="5EB41EC6" w14:textId="77777777" w:rsidR="00055829" w:rsidRDefault="00055829" w:rsidP="00EF7DFD">
      <w:pPr>
        <w:widowControl/>
        <w:ind w:left="1440"/>
        <w:rPr>
          <w:rFonts w:ascii="TimesNewRomanPSMT" w:eastAsia="新細明體" w:hAnsi="TimesNewRomanPSMT" w:cs="新細明體"/>
          <w:b/>
          <w:bCs/>
          <w:kern w:val="0"/>
        </w:rPr>
      </w:pPr>
      <w:r>
        <w:rPr>
          <w:rFonts w:ascii="TimesNewRomanPSMT" w:eastAsia="新細明體" w:hAnsi="TimesNewRomanPSMT" w:cs="新細明體"/>
          <w:b/>
          <w:bCs/>
          <w:kern w:val="0"/>
        </w:rPr>
        <w:t>In order to justify rs1 is less than rs2 or not,</w:t>
      </w:r>
      <w:r w:rsidR="00E054F6" w:rsidRPr="00E054F6">
        <w:rPr>
          <w:rFonts w:ascii="TimesNewRomanPSMT" w:eastAsia="新細明體" w:hAnsi="TimesNewRomanPSMT" w:cs="新細明體"/>
          <w:b/>
          <w:bCs/>
          <w:kern w:val="0"/>
        </w:rPr>
        <w:t xml:space="preserve"> we do rs1-rs2 in order to check that the result is positive or negative, </w:t>
      </w:r>
      <w:r>
        <w:rPr>
          <w:rFonts w:ascii="TimesNewRomanPSMT" w:eastAsia="新細明體" w:hAnsi="TimesNewRomanPSMT" w:cs="新細明體"/>
          <w:b/>
          <w:bCs/>
          <w:kern w:val="0"/>
        </w:rPr>
        <w:t xml:space="preserve">and </w:t>
      </w:r>
      <w:r w:rsidR="00E054F6" w:rsidRPr="00E054F6">
        <w:rPr>
          <w:rFonts w:ascii="TimesNewRomanPSMT" w:eastAsia="新細明體" w:hAnsi="TimesNewRomanPSMT" w:cs="新細明體"/>
          <w:b/>
          <w:bCs/>
          <w:kern w:val="0"/>
        </w:rPr>
        <w:t xml:space="preserve">we </w:t>
      </w:r>
      <w:r>
        <w:rPr>
          <w:rFonts w:ascii="TimesNewRomanPSMT" w:eastAsia="新細明體" w:hAnsi="TimesNewRomanPSMT" w:cs="新細明體"/>
          <w:b/>
          <w:bCs/>
          <w:kern w:val="0"/>
        </w:rPr>
        <w:t xml:space="preserve">can do it by subtraction, which can be </w:t>
      </w:r>
      <w:r w:rsidR="00E054F6" w:rsidRPr="00E054F6">
        <w:rPr>
          <w:rFonts w:ascii="TimesNewRomanPSMT" w:eastAsia="新細明體" w:hAnsi="TimesNewRomanPSMT" w:cs="新細明體"/>
          <w:b/>
          <w:bCs/>
          <w:kern w:val="0"/>
        </w:rPr>
        <w:t xml:space="preserve">done </w:t>
      </w:r>
      <w:r>
        <w:rPr>
          <w:rFonts w:ascii="TimesNewRomanPSMT" w:eastAsia="新細明體" w:hAnsi="TimesNewRomanPSMT" w:cs="新細明體"/>
          <w:b/>
          <w:bCs/>
          <w:kern w:val="0"/>
        </w:rPr>
        <w:t>in the ALU we have.</w:t>
      </w:r>
      <w:r w:rsidR="00E054F6" w:rsidRPr="00E054F6">
        <w:rPr>
          <w:rFonts w:ascii="TimesNewRomanPSMT" w:eastAsia="新細明體" w:hAnsi="TimesNewRomanPSMT" w:cs="新細明體"/>
          <w:b/>
          <w:bCs/>
          <w:kern w:val="0"/>
        </w:rPr>
        <w:t xml:space="preserve"> </w:t>
      </w:r>
    </w:p>
    <w:p w14:paraId="22B1F752" w14:textId="38335088" w:rsidR="00E054F6" w:rsidRDefault="00055829" w:rsidP="00055829">
      <w:pPr>
        <w:widowControl/>
        <w:ind w:left="1440"/>
        <w:rPr>
          <w:rFonts w:ascii="TimesNewRomanPSMT" w:eastAsia="新細明體" w:hAnsi="TimesNewRomanPSMT" w:cs="新細明體"/>
          <w:b/>
          <w:bCs/>
          <w:kern w:val="0"/>
        </w:rPr>
      </w:pPr>
      <w:r>
        <w:rPr>
          <w:rFonts w:ascii="TimesNewRomanPSMT" w:eastAsia="新細明體" w:hAnsi="TimesNewRomanPSMT" w:cs="新細明體"/>
          <w:b/>
          <w:bCs/>
          <w:kern w:val="0"/>
        </w:rPr>
        <w:t>B</w:t>
      </w:r>
      <w:r w:rsidR="00E054F6" w:rsidRPr="00E054F6">
        <w:rPr>
          <w:rFonts w:ascii="TimesNewRomanPSMT" w:eastAsia="新細明體" w:hAnsi="TimesNewRomanPSMT" w:cs="新細明體"/>
          <w:b/>
          <w:bCs/>
          <w:kern w:val="0"/>
        </w:rPr>
        <w:t xml:space="preserve">ut the result </w:t>
      </w:r>
      <w:proofErr w:type="gramStart"/>
      <w:r>
        <w:rPr>
          <w:rFonts w:ascii="TimesNewRomanPSMT" w:eastAsia="新細明體" w:hAnsi="TimesNewRomanPSMT" w:cs="新細明體"/>
          <w:b/>
          <w:bCs/>
          <w:kern w:val="0"/>
        </w:rPr>
        <w:t>have</w:t>
      </w:r>
      <w:proofErr w:type="gramEnd"/>
      <w:r>
        <w:rPr>
          <w:rFonts w:ascii="TimesNewRomanPSMT" w:eastAsia="新細明體" w:hAnsi="TimesNewRomanPSMT" w:cs="新細明體"/>
          <w:b/>
          <w:bCs/>
          <w:kern w:val="0"/>
        </w:rPr>
        <w:t xml:space="preserve"> to</w:t>
      </w:r>
      <w:r w:rsidR="00E054F6" w:rsidRPr="00E054F6">
        <w:rPr>
          <w:rFonts w:ascii="TimesNewRomanPSMT" w:eastAsia="新細明體" w:hAnsi="TimesNewRomanPSMT" w:cs="新細明體"/>
          <w:b/>
          <w:bCs/>
          <w:kern w:val="0"/>
        </w:rPr>
        <w:t xml:space="preserve"> show the </w:t>
      </w:r>
      <w:r>
        <w:rPr>
          <w:rFonts w:ascii="TimesNewRomanPSMT" w:eastAsia="新細明體" w:hAnsi="TimesNewRomanPSMT" w:cs="新細明體"/>
          <w:b/>
          <w:bCs/>
          <w:kern w:val="0"/>
        </w:rPr>
        <w:t>outcome</w:t>
      </w:r>
      <w:r w:rsidR="00E054F6" w:rsidRPr="00E054F6">
        <w:rPr>
          <w:rFonts w:ascii="TimesNewRomanPSMT" w:eastAsia="新細明體" w:hAnsi="TimesNewRomanPSMT" w:cs="新細明體"/>
          <w:b/>
          <w:bCs/>
          <w:kern w:val="0"/>
        </w:rPr>
        <w:t xml:space="preserve"> that rs1 &lt; rs2(result = 1) or rs1 &gt;= rs2(result = 0), which is the reason why </w:t>
      </w:r>
      <w:proofErr w:type="spellStart"/>
      <w:r w:rsidR="00E054F6" w:rsidRPr="00E054F6">
        <w:rPr>
          <w:rFonts w:ascii="TimesNewRomanPSMT" w:eastAsia="新細明體" w:hAnsi="TimesNewRomanPSMT" w:cs="新細明體"/>
          <w:b/>
          <w:bCs/>
          <w:kern w:val="0"/>
        </w:rPr>
        <w:t>slt</w:t>
      </w:r>
      <w:proofErr w:type="spellEnd"/>
      <w:r w:rsidR="00E054F6" w:rsidRPr="00E054F6">
        <w:rPr>
          <w:rFonts w:ascii="TimesNewRomanPSMT" w:eastAsia="新細明體" w:hAnsi="TimesNewRomanPSMT" w:cs="新細明體"/>
          <w:b/>
          <w:bCs/>
          <w:kern w:val="0"/>
        </w:rPr>
        <w:t xml:space="preserve"> operation’s result is different from subtraction even though both of them do the subtraction of rs1 and rs2.</w:t>
      </w:r>
    </w:p>
    <w:p w14:paraId="45B78249" w14:textId="77777777" w:rsidR="007C7C9F" w:rsidRDefault="00E054F6" w:rsidP="00EF7DFD">
      <w:pPr>
        <w:widowControl/>
        <w:ind w:left="1440"/>
        <w:rPr>
          <w:rFonts w:ascii="TimesNewRomanPSMT" w:eastAsia="新細明體" w:hAnsi="TimesNewRomanPSMT" w:cs="新細明體"/>
          <w:b/>
          <w:bCs/>
          <w:kern w:val="0"/>
        </w:rPr>
      </w:pPr>
      <w:r>
        <w:rPr>
          <w:rFonts w:ascii="TimesNewRomanPSMT" w:eastAsia="新細明體" w:hAnsi="TimesNewRomanPSMT" w:cs="新細明體" w:hint="eastAsia"/>
          <w:b/>
          <w:bCs/>
          <w:kern w:val="0"/>
        </w:rPr>
        <w:t>T</w:t>
      </w:r>
      <w:r>
        <w:rPr>
          <w:rFonts w:ascii="TimesNewRomanPSMT" w:eastAsia="新細明體" w:hAnsi="TimesNewRomanPSMT" w:cs="新細明體"/>
          <w:b/>
          <w:bCs/>
          <w:kern w:val="0"/>
        </w:rPr>
        <w:t>herefore, we need to add additional logic blocks or wires</w:t>
      </w:r>
      <w:r w:rsidR="00055829">
        <w:rPr>
          <w:rFonts w:ascii="TimesNewRomanPSMT" w:eastAsia="新細明體" w:hAnsi="TimesNewRomanPSMT" w:cs="新細明體"/>
          <w:b/>
          <w:bCs/>
          <w:kern w:val="0"/>
        </w:rPr>
        <w:t xml:space="preserve"> since for bit 0, we have to check the sign bit of rs1-rs2(if sign bit </w:t>
      </w:r>
      <w:r w:rsidR="007C7C9F">
        <w:rPr>
          <w:rFonts w:ascii="TimesNewRomanPSMT" w:eastAsia="新細明體" w:hAnsi="TimesNewRomanPSMT" w:cs="新細明體"/>
          <w:b/>
          <w:bCs/>
          <w:kern w:val="0"/>
        </w:rPr>
        <w:t>&gt;</w:t>
      </w:r>
      <w:r w:rsidR="00055829">
        <w:rPr>
          <w:rFonts w:ascii="TimesNewRomanPSMT" w:eastAsia="新細明體" w:hAnsi="TimesNewRomanPSMT" w:cs="新細明體"/>
          <w:b/>
          <w:bCs/>
          <w:kern w:val="0"/>
        </w:rPr>
        <w:t>=0, then rs1</w:t>
      </w:r>
      <w:r w:rsidR="007C7C9F">
        <w:rPr>
          <w:rFonts w:ascii="TimesNewRomanPSMT" w:eastAsia="新細明體" w:hAnsi="TimesNewRomanPSMT" w:cs="新細明體"/>
          <w:b/>
          <w:bCs/>
          <w:kern w:val="0"/>
        </w:rPr>
        <w:t xml:space="preserve"> </w:t>
      </w:r>
      <w:r w:rsidR="00055829">
        <w:rPr>
          <w:rFonts w:ascii="TimesNewRomanPSMT" w:eastAsia="新細明體" w:hAnsi="TimesNewRomanPSMT" w:cs="新細明體"/>
          <w:b/>
          <w:bCs/>
          <w:kern w:val="0"/>
        </w:rPr>
        <w:t>&gt;</w:t>
      </w:r>
      <w:r w:rsidR="007C7C9F">
        <w:rPr>
          <w:rFonts w:ascii="TimesNewRomanPSMT" w:eastAsia="新細明體" w:hAnsi="TimesNewRomanPSMT" w:cs="新細明體"/>
          <w:b/>
          <w:bCs/>
          <w:kern w:val="0"/>
        </w:rPr>
        <w:t>= rs2.Else, rs1 &lt; rs2), which is bit 63 in ALU, and except bit 0, all the other bits have to be 0 for any condition.</w:t>
      </w:r>
    </w:p>
    <w:p w14:paraId="20F0486F" w14:textId="77777777" w:rsidR="00956C0F" w:rsidRDefault="007C7C9F" w:rsidP="00EF7DFD">
      <w:pPr>
        <w:widowControl/>
        <w:ind w:left="1440"/>
        <w:rPr>
          <w:rFonts w:ascii="TimesNewRomanPSMT" w:eastAsia="新細明體" w:hAnsi="TimesNewRomanPSMT" w:cs="新細明體"/>
          <w:b/>
          <w:bCs/>
          <w:kern w:val="0"/>
        </w:rPr>
      </w:pPr>
      <w:r>
        <w:rPr>
          <w:rFonts w:ascii="TimesNewRomanPSMT" w:eastAsia="新細明體" w:hAnsi="TimesNewRomanPSMT" w:cs="新細明體"/>
          <w:b/>
          <w:bCs/>
          <w:kern w:val="0"/>
        </w:rPr>
        <w:t xml:space="preserve">What’s more, we also have to add overflow detection if we don’t need it, and a mux to choose the </w:t>
      </w:r>
      <w:r w:rsidR="00956C0F">
        <w:rPr>
          <w:rFonts w:ascii="TimesNewRomanPSMT" w:eastAsia="新細明體" w:hAnsi="TimesNewRomanPSMT" w:cs="新細明體"/>
          <w:b/>
          <w:bCs/>
          <w:kern w:val="0"/>
        </w:rPr>
        <w:t>result which is used to set bit 0’s less wire, just like the images below.</w:t>
      </w:r>
    </w:p>
    <w:p w14:paraId="68AEA732" w14:textId="780AE9DE" w:rsidR="00E054F6" w:rsidRPr="00E054F6" w:rsidRDefault="00956C0F" w:rsidP="00EF7DFD">
      <w:pPr>
        <w:widowControl/>
        <w:ind w:left="1440"/>
        <w:rPr>
          <w:rFonts w:ascii="TimesNewRomanPSMT" w:eastAsia="新細明體" w:hAnsi="TimesNewRomanPSMT" w:cs="新細明體"/>
          <w:b/>
          <w:bCs/>
          <w:kern w:val="0"/>
        </w:rPr>
      </w:pPr>
      <w:r w:rsidRPr="00956C0F">
        <w:rPr>
          <w:rFonts w:ascii="TimesNewRomanPSMT" w:eastAsia="新細明體" w:hAnsi="TimesNewRomanPSMT" w:cs="新細明體"/>
          <w:b/>
          <w:bCs/>
          <w:noProof/>
          <w:kern w:val="0"/>
        </w:rPr>
        <w:lastRenderedPageBreak/>
        <w:drawing>
          <wp:inline distT="0" distB="0" distL="0" distR="0" wp14:anchorId="4758B914" wp14:editId="2F1AC700">
            <wp:extent cx="1965587" cy="1305339"/>
            <wp:effectExtent l="0" t="0" r="3175" b="317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20196" cy="1341605"/>
                    </a:xfrm>
                    <a:prstGeom prst="rect">
                      <a:avLst/>
                    </a:prstGeom>
                  </pic:spPr>
                </pic:pic>
              </a:graphicData>
            </a:graphic>
          </wp:inline>
        </w:drawing>
      </w:r>
      <w:r w:rsidR="007C7C9F">
        <w:rPr>
          <w:rFonts w:ascii="TimesNewRomanPSMT" w:eastAsia="新細明體" w:hAnsi="TimesNewRomanPSMT" w:cs="新細明體"/>
          <w:b/>
          <w:bCs/>
          <w:kern w:val="0"/>
        </w:rPr>
        <w:t xml:space="preserve"> </w:t>
      </w:r>
      <w:r w:rsidRPr="00956C0F">
        <w:rPr>
          <w:rFonts w:ascii="TimesNewRomanPSMT" w:eastAsia="新細明體" w:hAnsi="TimesNewRomanPSMT" w:cs="新細明體"/>
          <w:b/>
          <w:bCs/>
          <w:noProof/>
          <w:kern w:val="0"/>
        </w:rPr>
        <w:drawing>
          <wp:inline distT="0" distB="0" distL="0" distR="0" wp14:anchorId="55BAD505" wp14:editId="22E16141">
            <wp:extent cx="2073306" cy="1146313"/>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06461" cy="1164644"/>
                    </a:xfrm>
                    <a:prstGeom prst="rect">
                      <a:avLst/>
                    </a:prstGeom>
                  </pic:spPr>
                </pic:pic>
              </a:graphicData>
            </a:graphic>
          </wp:inline>
        </w:drawing>
      </w:r>
    </w:p>
    <w:p w14:paraId="7551BB24" w14:textId="63A49AC4" w:rsidR="000D5B18" w:rsidRDefault="000D5B18" w:rsidP="0079622A">
      <w:pPr>
        <w:widowControl/>
        <w:ind w:left="1440"/>
        <w:rPr>
          <w:rFonts w:ascii="TimesNewRomanPSMT" w:eastAsia="新細明體" w:hAnsi="TimesNewRomanPSMT" w:cs="新細明體"/>
          <w:kern w:val="0"/>
        </w:rPr>
      </w:pPr>
      <w:proofErr w:type="gramStart"/>
      <w:r w:rsidRPr="000D5B18">
        <w:rPr>
          <w:rFonts w:ascii="TimesNewRomanPSMT" w:eastAsia="新細明體" w:hAnsi="TimesNewRomanPSMT" w:cs="新細明體"/>
          <w:kern w:val="0"/>
        </w:rPr>
        <w:t>(b)  (</w:t>
      </w:r>
      <w:proofErr w:type="gramEnd"/>
      <w:r w:rsidRPr="000D5B18">
        <w:rPr>
          <w:rFonts w:ascii="TimesNewRomanPSMT" w:eastAsia="新細明體" w:hAnsi="TimesNewRomanPSMT" w:cs="新細明體"/>
          <w:kern w:val="0"/>
        </w:rPr>
        <w:t xml:space="preserve">3 points) Does the “Control” unit need any change? Justify your answer. </w:t>
      </w:r>
    </w:p>
    <w:p w14:paraId="65270F66" w14:textId="159E5371" w:rsidR="00041798" w:rsidRPr="00B775DA" w:rsidRDefault="00006E39" w:rsidP="0079622A">
      <w:pPr>
        <w:widowControl/>
        <w:ind w:left="1440"/>
        <w:rPr>
          <w:rFonts w:ascii="TimesNewRomanPSMT" w:eastAsia="新細明體" w:hAnsi="TimesNewRomanPSMT" w:cs="新細明體"/>
          <w:b/>
          <w:bCs/>
          <w:color w:val="FF0000"/>
          <w:kern w:val="0"/>
        </w:rPr>
      </w:pPr>
      <w:r w:rsidRPr="00B775DA">
        <w:rPr>
          <w:rFonts w:ascii="TimesNewRomanPSMT" w:eastAsia="新細明體" w:hAnsi="TimesNewRomanPSMT" w:cs="新細明體" w:hint="eastAsia"/>
          <w:b/>
          <w:bCs/>
          <w:color w:val="FF0000"/>
          <w:kern w:val="0"/>
        </w:rPr>
        <w:t>N</w:t>
      </w:r>
      <w:r w:rsidRPr="00B775DA">
        <w:rPr>
          <w:rFonts w:ascii="TimesNewRomanPSMT" w:eastAsia="新細明體" w:hAnsi="TimesNewRomanPSMT" w:cs="新細明體"/>
          <w:b/>
          <w:bCs/>
          <w:color w:val="FF0000"/>
          <w:kern w:val="0"/>
        </w:rPr>
        <w:t>o</w:t>
      </w:r>
      <w:r w:rsidR="00E054F6" w:rsidRPr="00B775DA">
        <w:rPr>
          <w:rFonts w:ascii="TimesNewRomanPSMT" w:eastAsia="新細明體" w:hAnsi="TimesNewRomanPSMT" w:cs="新細明體"/>
          <w:b/>
          <w:bCs/>
          <w:color w:val="FF0000"/>
          <w:kern w:val="0"/>
        </w:rPr>
        <w:t>.</w:t>
      </w:r>
    </w:p>
    <w:p w14:paraId="75F3D6C9" w14:textId="1CFC1C05" w:rsidR="00041798" w:rsidRPr="00006E39" w:rsidRDefault="00041798" w:rsidP="0079622A">
      <w:pPr>
        <w:widowControl/>
        <w:ind w:left="1440"/>
        <w:rPr>
          <w:rFonts w:ascii="TimesNewRomanPSMT" w:eastAsia="新細明體" w:hAnsi="TimesNewRomanPSMT" w:cs="新細明體"/>
          <w:b/>
          <w:bCs/>
          <w:kern w:val="0"/>
        </w:rPr>
      </w:pPr>
      <w:r>
        <w:rPr>
          <w:rFonts w:ascii="TimesNewRomanPSMT" w:eastAsia="新細明體" w:hAnsi="TimesNewRomanPSMT" w:cs="新細明體"/>
          <w:b/>
          <w:bCs/>
          <w:kern w:val="0"/>
        </w:rPr>
        <w:t xml:space="preserve">Since we have already known that </w:t>
      </w:r>
      <w:proofErr w:type="spellStart"/>
      <w:r>
        <w:rPr>
          <w:rFonts w:ascii="TimesNewRomanPSMT" w:eastAsia="新細明體" w:hAnsi="TimesNewRomanPSMT" w:cs="新細明體"/>
          <w:b/>
          <w:bCs/>
          <w:kern w:val="0"/>
        </w:rPr>
        <w:t>slt</w:t>
      </w:r>
      <w:proofErr w:type="spellEnd"/>
      <w:r>
        <w:rPr>
          <w:rFonts w:ascii="TimesNewRomanPSMT" w:eastAsia="新細明體" w:hAnsi="TimesNewRomanPSMT" w:cs="新細明體"/>
          <w:b/>
          <w:bCs/>
          <w:kern w:val="0"/>
        </w:rPr>
        <w:t xml:space="preserve"> is R-type, and for R-type instructions, </w:t>
      </w:r>
      <w:r w:rsidR="00CE653F">
        <w:rPr>
          <w:rFonts w:ascii="TimesNewRomanPSMT" w:eastAsia="新細明體" w:hAnsi="TimesNewRomanPSMT" w:cs="新細明體"/>
          <w:b/>
          <w:bCs/>
          <w:kern w:val="0"/>
        </w:rPr>
        <w:t xml:space="preserve">all </w:t>
      </w:r>
      <w:r>
        <w:rPr>
          <w:rFonts w:ascii="TimesNewRomanPSMT" w:eastAsia="新細明體" w:hAnsi="TimesNewRomanPSMT" w:cs="新細明體"/>
          <w:b/>
          <w:bCs/>
          <w:kern w:val="0"/>
        </w:rPr>
        <w:t xml:space="preserve">the control </w:t>
      </w:r>
      <w:r w:rsidR="00CE653F">
        <w:rPr>
          <w:rFonts w:ascii="TimesNewRomanPSMT" w:eastAsia="新細明體" w:hAnsi="TimesNewRomanPSMT" w:cs="新細明體"/>
          <w:b/>
          <w:bCs/>
          <w:kern w:val="0"/>
        </w:rPr>
        <w:t>signals are</w:t>
      </w:r>
      <w:r>
        <w:rPr>
          <w:rFonts w:ascii="TimesNewRomanPSMT" w:eastAsia="新細明體" w:hAnsi="TimesNewRomanPSMT" w:cs="新細明體"/>
          <w:b/>
          <w:bCs/>
          <w:kern w:val="0"/>
        </w:rPr>
        <w:t xml:space="preserve"> the same</w:t>
      </w:r>
      <w:r w:rsidR="00B775DA">
        <w:rPr>
          <w:rFonts w:ascii="TimesNewRomanPSMT" w:eastAsia="新細明體" w:hAnsi="TimesNewRomanPSMT" w:cs="新細明體"/>
          <w:b/>
          <w:bCs/>
          <w:kern w:val="0"/>
        </w:rPr>
        <w:t>; therefore,</w:t>
      </w:r>
      <w:r w:rsidR="00CE653F">
        <w:rPr>
          <w:rFonts w:ascii="TimesNewRomanPSMT" w:eastAsia="新細明體" w:hAnsi="TimesNewRomanPSMT" w:cs="新細明體"/>
          <w:b/>
          <w:bCs/>
          <w:kern w:val="0"/>
        </w:rPr>
        <w:t xml:space="preserve"> </w:t>
      </w:r>
      <w:r w:rsidR="00B775DA">
        <w:rPr>
          <w:rFonts w:ascii="TimesNewRomanPSMT" w:eastAsia="新細明體" w:hAnsi="TimesNewRomanPSMT" w:cs="新細明體"/>
          <w:b/>
          <w:bCs/>
          <w:kern w:val="0"/>
        </w:rPr>
        <w:t xml:space="preserve">we don’t have to change it anymore. </w:t>
      </w:r>
    </w:p>
    <w:p w14:paraId="5B854585" w14:textId="1D73C7CF" w:rsidR="000D5B18" w:rsidRDefault="000D5B18" w:rsidP="0079622A">
      <w:pPr>
        <w:widowControl/>
        <w:ind w:left="1440"/>
        <w:rPr>
          <w:rFonts w:ascii="TimesNewRomanPSMT" w:eastAsia="新細明體" w:hAnsi="TimesNewRomanPSMT" w:cs="新細明體"/>
          <w:kern w:val="0"/>
        </w:rPr>
      </w:pPr>
      <w:proofErr w:type="gramStart"/>
      <w:r w:rsidRPr="000D5B18">
        <w:rPr>
          <w:rFonts w:ascii="TimesNewRomanPSMT" w:eastAsia="新細明體" w:hAnsi="TimesNewRomanPSMT" w:cs="新細明體"/>
          <w:kern w:val="0"/>
        </w:rPr>
        <w:t>(c)  (</w:t>
      </w:r>
      <w:proofErr w:type="gramEnd"/>
      <w:r w:rsidRPr="000D5B18">
        <w:rPr>
          <w:rFonts w:ascii="TimesNewRomanPSMT" w:eastAsia="新細明體" w:hAnsi="TimesNewRomanPSMT" w:cs="新細明體"/>
          <w:kern w:val="0"/>
        </w:rPr>
        <w:t xml:space="preserve">4 points) Does the “ALU control” unit need any change? Justify your answer. </w:t>
      </w:r>
    </w:p>
    <w:p w14:paraId="02A55143" w14:textId="60085D44" w:rsidR="00B775DA" w:rsidRDefault="00006E39" w:rsidP="0079622A">
      <w:pPr>
        <w:widowControl/>
        <w:ind w:left="1440"/>
        <w:rPr>
          <w:rFonts w:ascii="TimesNewRomanPSMT" w:eastAsia="新細明體" w:hAnsi="TimesNewRomanPSMT" w:cs="新細明體"/>
          <w:b/>
          <w:bCs/>
          <w:color w:val="FF0000"/>
          <w:kern w:val="0"/>
        </w:rPr>
      </w:pPr>
      <w:r w:rsidRPr="00B775DA">
        <w:rPr>
          <w:rFonts w:ascii="TimesNewRomanPSMT" w:eastAsia="新細明體" w:hAnsi="TimesNewRomanPSMT" w:cs="新細明體" w:hint="eastAsia"/>
          <w:b/>
          <w:bCs/>
          <w:color w:val="FF0000"/>
          <w:kern w:val="0"/>
        </w:rPr>
        <w:t>Y</w:t>
      </w:r>
      <w:r w:rsidRPr="00B775DA">
        <w:rPr>
          <w:rFonts w:ascii="TimesNewRomanPSMT" w:eastAsia="新細明體" w:hAnsi="TimesNewRomanPSMT" w:cs="新細明體"/>
          <w:b/>
          <w:bCs/>
          <w:color w:val="FF0000"/>
          <w:kern w:val="0"/>
        </w:rPr>
        <w:t>es</w:t>
      </w:r>
      <w:r w:rsidR="00E054F6" w:rsidRPr="00B775DA">
        <w:rPr>
          <w:rFonts w:ascii="TimesNewRomanPSMT" w:eastAsia="新細明體" w:hAnsi="TimesNewRomanPSMT" w:cs="新細明體"/>
          <w:b/>
          <w:bCs/>
          <w:color w:val="FF0000"/>
          <w:kern w:val="0"/>
        </w:rPr>
        <w:t>.</w:t>
      </w:r>
    </w:p>
    <w:p w14:paraId="6C627437" w14:textId="291D1248" w:rsidR="00C5208F" w:rsidRDefault="00B775DA" w:rsidP="0079622A">
      <w:pPr>
        <w:widowControl/>
        <w:ind w:left="1440"/>
        <w:rPr>
          <w:rFonts w:ascii="TimesNewRomanPSMT" w:eastAsia="新細明體" w:hAnsi="TimesNewRomanPSMT" w:cs="新細明體"/>
          <w:b/>
          <w:bCs/>
          <w:color w:val="000000" w:themeColor="text1"/>
          <w:kern w:val="0"/>
        </w:rPr>
      </w:pPr>
      <w:r>
        <w:rPr>
          <w:rFonts w:ascii="TimesNewRomanPSMT" w:eastAsia="新細明體" w:hAnsi="TimesNewRomanPSMT" w:cs="新細明體"/>
          <w:b/>
          <w:bCs/>
          <w:color w:val="000000" w:themeColor="text1"/>
          <w:kern w:val="0"/>
        </w:rPr>
        <w:t xml:space="preserve">Since </w:t>
      </w:r>
      <w:r w:rsidR="00FB3FDC">
        <w:rPr>
          <w:rFonts w:ascii="TimesNewRomanPSMT" w:eastAsia="新細明體" w:hAnsi="TimesNewRomanPSMT" w:cs="新細明體"/>
          <w:b/>
          <w:bCs/>
          <w:color w:val="000000" w:themeColor="text1"/>
          <w:kern w:val="0"/>
        </w:rPr>
        <w:t xml:space="preserve">the </w:t>
      </w:r>
      <w:proofErr w:type="spellStart"/>
      <w:r w:rsidR="00FB3FDC">
        <w:rPr>
          <w:rFonts w:ascii="TimesNewRomanPSMT" w:eastAsia="新細明體" w:hAnsi="TimesNewRomanPSMT" w:cs="新細明體"/>
          <w:b/>
          <w:bCs/>
          <w:color w:val="000000" w:themeColor="text1"/>
          <w:kern w:val="0"/>
        </w:rPr>
        <w:t>ALUoperation</w:t>
      </w:r>
      <w:proofErr w:type="spellEnd"/>
      <w:r w:rsidR="00FB3FDC">
        <w:rPr>
          <w:rFonts w:ascii="TimesNewRomanPSMT" w:eastAsia="新細明體" w:hAnsi="TimesNewRomanPSMT" w:cs="新細明體"/>
          <w:b/>
          <w:bCs/>
          <w:color w:val="000000" w:themeColor="text1"/>
          <w:kern w:val="0"/>
        </w:rPr>
        <w:t xml:space="preserve"> of </w:t>
      </w:r>
      <w:proofErr w:type="spellStart"/>
      <w:r w:rsidR="00FB3FDC">
        <w:rPr>
          <w:rFonts w:ascii="TimesNewRomanPSMT" w:eastAsia="新細明體" w:hAnsi="TimesNewRomanPSMT" w:cs="新細明體"/>
          <w:b/>
          <w:bCs/>
          <w:color w:val="000000" w:themeColor="text1"/>
          <w:kern w:val="0"/>
        </w:rPr>
        <w:t>slt</w:t>
      </w:r>
      <w:proofErr w:type="spellEnd"/>
      <w:r w:rsidR="00FB3FDC">
        <w:rPr>
          <w:rFonts w:ascii="TimesNewRomanPSMT" w:eastAsia="新細明體" w:hAnsi="TimesNewRomanPSMT" w:cs="新細明體"/>
          <w:b/>
          <w:bCs/>
          <w:color w:val="000000" w:themeColor="text1"/>
          <w:kern w:val="0"/>
        </w:rPr>
        <w:t xml:space="preserve"> is 0111, we need to change </w:t>
      </w:r>
      <w:proofErr w:type="spellStart"/>
      <w:r w:rsidR="00FB3FDC">
        <w:rPr>
          <w:rFonts w:ascii="TimesNewRomanPSMT" w:eastAsia="新細明體" w:hAnsi="TimesNewRomanPSMT" w:cs="新細明體"/>
          <w:b/>
          <w:bCs/>
          <w:color w:val="000000" w:themeColor="text1"/>
          <w:kern w:val="0"/>
        </w:rPr>
        <w:t>ALUcontrol’s</w:t>
      </w:r>
      <w:proofErr w:type="spellEnd"/>
      <w:r w:rsidR="00FB3FDC">
        <w:rPr>
          <w:rFonts w:ascii="TimesNewRomanPSMT" w:eastAsia="新細明體" w:hAnsi="TimesNewRomanPSMT" w:cs="新細明體"/>
          <w:b/>
          <w:bCs/>
          <w:color w:val="000000" w:themeColor="text1"/>
          <w:kern w:val="0"/>
        </w:rPr>
        <w:t xml:space="preserve"> output in order to generate “0111” when encountering the </w:t>
      </w:r>
      <w:proofErr w:type="spellStart"/>
      <w:r w:rsidR="00FB3FDC">
        <w:rPr>
          <w:rFonts w:ascii="TimesNewRomanPSMT" w:eastAsia="新細明體" w:hAnsi="TimesNewRomanPSMT" w:cs="新細明體"/>
          <w:b/>
          <w:bCs/>
          <w:color w:val="000000" w:themeColor="text1"/>
          <w:kern w:val="0"/>
        </w:rPr>
        <w:t>slt</w:t>
      </w:r>
      <w:proofErr w:type="spellEnd"/>
      <w:r w:rsidR="00FB3FDC">
        <w:rPr>
          <w:rFonts w:ascii="TimesNewRomanPSMT" w:eastAsia="新細明體" w:hAnsi="TimesNewRomanPSMT" w:cs="新細明體"/>
          <w:b/>
          <w:bCs/>
          <w:color w:val="000000" w:themeColor="text1"/>
          <w:kern w:val="0"/>
        </w:rPr>
        <w:t xml:space="preserve"> instruction.</w:t>
      </w:r>
    </w:p>
    <w:p w14:paraId="5B53296C" w14:textId="29D1F6F2" w:rsidR="005E7557" w:rsidRDefault="005E7557" w:rsidP="0079622A">
      <w:pPr>
        <w:widowControl/>
        <w:ind w:left="1440"/>
        <w:rPr>
          <w:rFonts w:ascii="TimesNewRomanPSMT" w:eastAsia="新細明體" w:hAnsi="TimesNewRomanPSMT" w:cs="新細明體"/>
          <w:b/>
          <w:bCs/>
          <w:color w:val="000000" w:themeColor="text1"/>
          <w:kern w:val="0"/>
        </w:rPr>
      </w:pPr>
      <w:r>
        <w:rPr>
          <w:rFonts w:ascii="TimesNewRomanPSMT" w:eastAsia="新細明體" w:hAnsi="TimesNewRomanPSMT" w:cs="新細明體"/>
          <w:b/>
          <w:bCs/>
          <w:color w:val="000000" w:themeColor="text1"/>
          <w:kern w:val="0"/>
        </w:rPr>
        <w:t xml:space="preserve">Input: </w:t>
      </w:r>
      <w:proofErr w:type="spellStart"/>
      <w:r>
        <w:rPr>
          <w:rFonts w:ascii="TimesNewRomanPSMT" w:eastAsia="新細明體" w:hAnsi="TimesNewRomanPSMT" w:cs="新細明體"/>
          <w:b/>
          <w:bCs/>
          <w:color w:val="000000" w:themeColor="text1"/>
          <w:kern w:val="0"/>
        </w:rPr>
        <w:t>ALUOp</w:t>
      </w:r>
      <w:proofErr w:type="spellEnd"/>
      <w:r>
        <w:rPr>
          <w:rFonts w:ascii="TimesNewRomanPSMT" w:eastAsia="新細明體" w:hAnsi="TimesNewRomanPSMT" w:cs="新細明體"/>
          <w:b/>
          <w:bCs/>
          <w:color w:val="000000" w:themeColor="text1"/>
          <w:kern w:val="0"/>
        </w:rPr>
        <w:t xml:space="preserve">, Funct7, Funct3 of </w:t>
      </w:r>
      <w:proofErr w:type="spellStart"/>
      <w:r>
        <w:rPr>
          <w:rFonts w:ascii="TimesNewRomanPSMT" w:eastAsia="新細明體" w:hAnsi="TimesNewRomanPSMT" w:cs="新細明體"/>
          <w:b/>
          <w:bCs/>
          <w:color w:val="000000" w:themeColor="text1"/>
          <w:kern w:val="0"/>
        </w:rPr>
        <w:t>slt</w:t>
      </w:r>
      <w:proofErr w:type="spellEnd"/>
      <w:r>
        <w:rPr>
          <w:rFonts w:ascii="TimesNewRomanPSMT" w:eastAsia="新細明體" w:hAnsi="TimesNewRomanPSMT" w:cs="新細明體"/>
          <w:b/>
          <w:bCs/>
          <w:color w:val="000000" w:themeColor="text1"/>
          <w:kern w:val="0"/>
        </w:rPr>
        <w:t xml:space="preserve"> instruction</w:t>
      </w:r>
    </w:p>
    <w:p w14:paraId="76FB742F" w14:textId="1B1B4DA0" w:rsidR="005E7557" w:rsidRPr="005E7557" w:rsidRDefault="005E7557" w:rsidP="0079622A">
      <w:pPr>
        <w:widowControl/>
        <w:ind w:left="1440"/>
        <w:rPr>
          <w:rFonts w:ascii="TimesNewRomanPSMT" w:eastAsia="新細明體" w:hAnsi="TimesNewRomanPSMT" w:cs="新細明體"/>
          <w:b/>
          <w:bCs/>
          <w:color w:val="000000" w:themeColor="text1"/>
          <w:kern w:val="0"/>
        </w:rPr>
      </w:pPr>
      <w:r>
        <w:rPr>
          <w:rFonts w:ascii="TimesNewRomanPSMT" w:eastAsia="新細明體" w:hAnsi="TimesNewRomanPSMT" w:cs="新細明體" w:hint="eastAsia"/>
          <w:b/>
          <w:bCs/>
          <w:color w:val="000000" w:themeColor="text1"/>
          <w:kern w:val="0"/>
        </w:rPr>
        <w:t>O</w:t>
      </w:r>
      <w:r>
        <w:rPr>
          <w:rFonts w:ascii="TimesNewRomanPSMT" w:eastAsia="新細明體" w:hAnsi="TimesNewRomanPSMT" w:cs="新細明體"/>
          <w:b/>
          <w:bCs/>
          <w:color w:val="000000" w:themeColor="text1"/>
          <w:kern w:val="0"/>
        </w:rPr>
        <w:t>utput:0111</w:t>
      </w:r>
    </w:p>
    <w:p w14:paraId="22C8D975" w14:textId="340BE923" w:rsidR="000D5B18" w:rsidRDefault="000D5B18" w:rsidP="00512D98">
      <w:pPr>
        <w:widowControl/>
        <w:numPr>
          <w:ilvl w:val="0"/>
          <w:numId w:val="4"/>
        </w:numPr>
        <w:spacing w:before="100" w:beforeAutospacing="1" w:after="100" w:afterAutospacing="1"/>
        <w:rPr>
          <w:rFonts w:ascii="TimesNewRomanPSMT" w:eastAsia="新細明體" w:hAnsi="TimesNewRomanPSMT" w:cs="新細明體"/>
          <w:kern w:val="0"/>
        </w:rPr>
      </w:pPr>
      <w:r w:rsidRPr="000D5B18">
        <w:rPr>
          <w:rFonts w:ascii="TimesNewRomanPSMT" w:eastAsia="新細明體" w:hAnsi="TimesNewRomanPSMT" w:cs="新細明體"/>
          <w:kern w:val="0"/>
        </w:rPr>
        <w:t xml:space="preserve">(10 points) Assume that individual stages of a </w:t>
      </w:r>
      <w:proofErr w:type="spellStart"/>
      <w:r w:rsidRPr="000D5B18">
        <w:rPr>
          <w:rFonts w:ascii="TimesNewRomanPSMT" w:eastAsia="新細明體" w:hAnsi="TimesNewRomanPSMT" w:cs="新細明體"/>
          <w:kern w:val="0"/>
        </w:rPr>
        <w:t>datapath</w:t>
      </w:r>
      <w:proofErr w:type="spellEnd"/>
      <w:r w:rsidRPr="000D5B18">
        <w:rPr>
          <w:rFonts w:ascii="TimesNewRomanPSMT" w:eastAsia="新細明體" w:hAnsi="TimesNewRomanPSMT" w:cs="新細明體"/>
          <w:kern w:val="0"/>
        </w:rPr>
        <w:t xml:space="preserve"> have the following latencies: </w:t>
      </w:r>
    </w:p>
    <w:p w14:paraId="47FBC220" w14:textId="01CD8C67" w:rsidR="00DA0BF4" w:rsidRPr="000D5B18" w:rsidRDefault="00DA0BF4" w:rsidP="00DA0BF4">
      <w:pPr>
        <w:widowControl/>
        <w:spacing w:before="100" w:beforeAutospacing="1" w:after="100" w:afterAutospacing="1"/>
        <w:ind w:left="720"/>
        <w:rPr>
          <w:rFonts w:ascii="TimesNewRomanPSMT" w:eastAsia="新細明體" w:hAnsi="TimesNewRomanPSMT" w:cs="新細明體"/>
          <w:kern w:val="0"/>
        </w:rPr>
      </w:pPr>
      <w:r w:rsidRPr="00DA0BF4">
        <w:rPr>
          <w:rFonts w:ascii="TimesNewRomanPSMT" w:eastAsia="新細明體" w:hAnsi="TimesNewRomanPSMT" w:cs="新細明體"/>
          <w:noProof/>
          <w:kern w:val="0"/>
        </w:rPr>
        <w:drawing>
          <wp:inline distT="0" distB="0" distL="0" distR="0" wp14:anchorId="458FEC03" wp14:editId="59AE861A">
            <wp:extent cx="5270500" cy="388620"/>
            <wp:effectExtent l="0" t="0" r="0"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88620"/>
                    </a:xfrm>
                    <a:prstGeom prst="rect">
                      <a:avLst/>
                    </a:prstGeom>
                  </pic:spPr>
                </pic:pic>
              </a:graphicData>
            </a:graphic>
          </wp:inline>
        </w:drawing>
      </w:r>
    </w:p>
    <w:p w14:paraId="73CB3CD7" w14:textId="05F52678" w:rsidR="000D5B18" w:rsidRDefault="000D5B18" w:rsidP="000D5B18">
      <w:pPr>
        <w:widowControl/>
        <w:spacing w:before="100" w:beforeAutospacing="1" w:after="100" w:afterAutospacing="1"/>
        <w:ind w:left="1440"/>
        <w:rPr>
          <w:rFonts w:ascii="TimesNewRomanPSMT" w:eastAsia="新細明體" w:hAnsi="TimesNewRomanPSMT" w:cs="新細明體"/>
          <w:kern w:val="0"/>
        </w:rPr>
      </w:pPr>
      <w:proofErr w:type="gramStart"/>
      <w:r w:rsidRPr="000D5B18">
        <w:rPr>
          <w:rFonts w:ascii="TimesNewRomanPSMT" w:eastAsia="新細明體" w:hAnsi="TimesNewRomanPSMT" w:cs="新細明體"/>
          <w:kern w:val="0"/>
        </w:rPr>
        <w:t>(a)  (</w:t>
      </w:r>
      <w:proofErr w:type="gramEnd"/>
      <w:r w:rsidRPr="000D5B18">
        <w:rPr>
          <w:rFonts w:ascii="TimesNewRomanPSMT" w:eastAsia="新細明體" w:hAnsi="TimesNewRomanPSMT" w:cs="新細明體"/>
          <w:kern w:val="0"/>
        </w:rPr>
        <w:t xml:space="preserve">4 points) What are the clock periods in a five-stage pipelined processor and a single-cycle processor, respectively? </w:t>
      </w:r>
    </w:p>
    <w:p w14:paraId="28D17F52" w14:textId="2E76ECD7" w:rsidR="00762B82" w:rsidRPr="00484C91" w:rsidRDefault="004F7E92" w:rsidP="00CC2082">
      <w:pPr>
        <w:widowControl/>
        <w:ind w:left="1440"/>
        <w:rPr>
          <w:rFonts w:ascii="TimesNewRomanPSMT" w:eastAsia="新細明體" w:hAnsi="TimesNewRomanPSMT" w:cs="新細明體"/>
          <w:b/>
          <w:bCs/>
          <w:kern w:val="0"/>
        </w:rPr>
      </w:pPr>
      <w:r>
        <w:rPr>
          <w:rFonts w:ascii="TimesNewRomanPSMT" w:eastAsia="新細明體" w:hAnsi="TimesNewRomanPSMT" w:cs="新細明體" w:hint="eastAsia"/>
          <w:b/>
          <w:bCs/>
          <w:kern w:val="0"/>
        </w:rPr>
        <w:t>F</w:t>
      </w:r>
      <w:r>
        <w:rPr>
          <w:rFonts w:ascii="TimesNewRomanPSMT" w:eastAsia="新細明體" w:hAnsi="TimesNewRomanPSMT" w:cs="新細明體"/>
          <w:b/>
          <w:bCs/>
          <w:kern w:val="0"/>
        </w:rPr>
        <w:t xml:space="preserve">ive-stage </w:t>
      </w:r>
      <w:r w:rsidR="00043335" w:rsidRPr="00484C91">
        <w:rPr>
          <w:rFonts w:ascii="TimesNewRomanPSMT" w:eastAsia="新細明體" w:hAnsi="TimesNewRomanPSMT" w:cs="新細明體" w:hint="eastAsia"/>
          <w:b/>
          <w:bCs/>
          <w:kern w:val="0"/>
        </w:rPr>
        <w:t>P</w:t>
      </w:r>
      <w:r w:rsidR="00043335" w:rsidRPr="00484C91">
        <w:rPr>
          <w:rFonts w:ascii="TimesNewRomanPSMT" w:eastAsia="新細明體" w:hAnsi="TimesNewRomanPSMT" w:cs="新細明體"/>
          <w:b/>
          <w:bCs/>
          <w:kern w:val="0"/>
        </w:rPr>
        <w:t>ipelined:</w:t>
      </w:r>
    </w:p>
    <w:p w14:paraId="44A056C1" w14:textId="3687D048" w:rsidR="00043335" w:rsidRPr="00484C91" w:rsidRDefault="00043335" w:rsidP="00CC2082">
      <w:pPr>
        <w:widowControl/>
        <w:ind w:left="1920"/>
        <w:rPr>
          <w:rFonts w:ascii="TimesNewRomanPSMT" w:eastAsia="新細明體" w:hAnsi="TimesNewRomanPSMT" w:cs="新細明體"/>
          <w:b/>
          <w:bCs/>
          <w:kern w:val="0"/>
        </w:rPr>
      </w:pPr>
      <w:r w:rsidRPr="00484C91">
        <w:rPr>
          <w:rFonts w:ascii="TimesNewRomanPSMT" w:eastAsia="新細明體" w:hAnsi="TimesNewRomanPSMT" w:cs="新細明體"/>
          <w:b/>
          <w:bCs/>
          <w:kern w:val="0"/>
        </w:rPr>
        <w:t xml:space="preserve">Since EX stage ’s latency is the biggest (450), the clock period in a five-stage pipelined processor is </w:t>
      </w:r>
      <w:r w:rsidRPr="00484C91">
        <w:rPr>
          <w:rFonts w:ascii="TimesNewRomanPSMT" w:eastAsia="新細明體" w:hAnsi="TimesNewRomanPSMT" w:cs="新細明體"/>
          <w:b/>
          <w:bCs/>
          <w:color w:val="FF0000"/>
          <w:kern w:val="0"/>
        </w:rPr>
        <w:t>450</w:t>
      </w:r>
      <w:r w:rsidR="009B4C43">
        <w:rPr>
          <w:rFonts w:ascii="TimesNewRomanPSMT" w:eastAsia="新細明體" w:hAnsi="TimesNewRomanPSMT" w:cs="新細明體"/>
          <w:b/>
          <w:bCs/>
          <w:color w:val="FF0000"/>
          <w:kern w:val="0"/>
        </w:rPr>
        <w:t>ps</w:t>
      </w:r>
      <w:r w:rsidRPr="00484C91">
        <w:rPr>
          <w:rFonts w:ascii="TimesNewRomanPSMT" w:eastAsia="新細明體" w:hAnsi="TimesNewRomanPSMT" w:cs="新細明體"/>
          <w:b/>
          <w:bCs/>
          <w:kern w:val="0"/>
        </w:rPr>
        <w:t xml:space="preserve">. </w:t>
      </w:r>
    </w:p>
    <w:p w14:paraId="615272C8" w14:textId="6A1251A0" w:rsidR="00043335" w:rsidRPr="00484C91" w:rsidRDefault="00043335" w:rsidP="00CC2082">
      <w:pPr>
        <w:widowControl/>
        <w:ind w:left="1440"/>
        <w:rPr>
          <w:rFonts w:ascii="TimesNewRomanPSMT" w:eastAsia="新細明體" w:hAnsi="TimesNewRomanPSMT" w:cs="新細明體"/>
          <w:b/>
          <w:bCs/>
          <w:kern w:val="0"/>
        </w:rPr>
      </w:pPr>
      <w:r w:rsidRPr="00484C91">
        <w:rPr>
          <w:rFonts w:ascii="TimesNewRomanPSMT" w:eastAsia="新細明體" w:hAnsi="TimesNewRomanPSMT" w:cs="新細明體" w:hint="eastAsia"/>
          <w:b/>
          <w:bCs/>
          <w:kern w:val="0"/>
        </w:rPr>
        <w:t>S</w:t>
      </w:r>
      <w:r w:rsidRPr="00484C91">
        <w:rPr>
          <w:rFonts w:ascii="TimesNewRomanPSMT" w:eastAsia="新細明體" w:hAnsi="TimesNewRomanPSMT" w:cs="新細明體"/>
          <w:b/>
          <w:bCs/>
          <w:kern w:val="0"/>
        </w:rPr>
        <w:t>ingle-cycle processor:</w:t>
      </w:r>
    </w:p>
    <w:p w14:paraId="5BD2520C" w14:textId="565EEBF5" w:rsidR="00043335" w:rsidRPr="00484C91" w:rsidRDefault="00043335" w:rsidP="00CC2082">
      <w:pPr>
        <w:widowControl/>
        <w:ind w:left="1920"/>
        <w:rPr>
          <w:rFonts w:ascii="TimesNewRomanPSMT" w:eastAsia="新細明體" w:hAnsi="TimesNewRomanPSMT" w:cs="新細明體"/>
          <w:b/>
          <w:bCs/>
          <w:kern w:val="0"/>
        </w:rPr>
      </w:pPr>
      <w:r w:rsidRPr="00484C91">
        <w:rPr>
          <w:rFonts w:ascii="TimesNewRomanPSMT" w:eastAsia="新細明體" w:hAnsi="TimesNewRomanPSMT" w:cs="新細明體"/>
          <w:b/>
          <w:bCs/>
          <w:kern w:val="0"/>
        </w:rPr>
        <w:t xml:space="preserve">Since we have to do all the </w:t>
      </w:r>
      <w:r w:rsidR="00484C91" w:rsidRPr="00484C91">
        <w:rPr>
          <w:rFonts w:ascii="TimesNewRomanPSMT" w:eastAsia="新細明體" w:hAnsi="TimesNewRomanPSMT" w:cs="新細明體"/>
          <w:b/>
          <w:bCs/>
          <w:kern w:val="0"/>
        </w:rPr>
        <w:t xml:space="preserve">stages in a single-cycle for the single-cycle processor, the clock period is </w:t>
      </w:r>
    </w:p>
    <w:p w14:paraId="7DD68A56" w14:textId="0E72EE47" w:rsidR="00727AA1" w:rsidRDefault="00484C91" w:rsidP="00CC2082">
      <w:pPr>
        <w:widowControl/>
        <w:ind w:left="1920"/>
        <w:rPr>
          <w:rFonts w:ascii="TimesNewRomanPSMT" w:eastAsia="新細明體" w:hAnsi="TimesNewRomanPSMT" w:cs="新細明體"/>
          <w:b/>
          <w:bCs/>
          <w:color w:val="000000" w:themeColor="text1"/>
          <w:kern w:val="0"/>
        </w:rPr>
      </w:pPr>
      <w:r w:rsidRPr="00484C91">
        <w:rPr>
          <w:rFonts w:ascii="TimesNewRomanPSMT" w:eastAsia="新細明體" w:hAnsi="TimesNewRomanPSMT" w:cs="新細明體" w:hint="eastAsia"/>
          <w:b/>
          <w:bCs/>
          <w:kern w:val="0"/>
        </w:rPr>
        <w:t>3</w:t>
      </w:r>
      <w:r w:rsidRPr="00484C91">
        <w:rPr>
          <w:rFonts w:ascii="TimesNewRomanPSMT" w:eastAsia="新細明體" w:hAnsi="TimesNewRomanPSMT" w:cs="新細明體"/>
          <w:b/>
          <w:bCs/>
          <w:kern w:val="0"/>
        </w:rPr>
        <w:t xml:space="preserve">00 + 400 + 450 + 350 + 250 = </w:t>
      </w:r>
      <w:r w:rsidRPr="00484C91">
        <w:rPr>
          <w:rFonts w:ascii="TimesNewRomanPSMT" w:eastAsia="新細明體" w:hAnsi="TimesNewRomanPSMT" w:cs="新細明體"/>
          <w:b/>
          <w:bCs/>
          <w:color w:val="FF0000"/>
          <w:kern w:val="0"/>
        </w:rPr>
        <w:t>1750</w:t>
      </w:r>
      <w:r w:rsidR="009B4C43">
        <w:rPr>
          <w:rFonts w:ascii="TimesNewRomanPSMT" w:eastAsia="新細明體" w:hAnsi="TimesNewRomanPSMT" w:cs="新細明體"/>
          <w:b/>
          <w:bCs/>
          <w:color w:val="FF0000"/>
          <w:kern w:val="0"/>
        </w:rPr>
        <w:t>ps</w:t>
      </w:r>
      <w:r w:rsidRPr="00484C91">
        <w:rPr>
          <w:rFonts w:ascii="TimesNewRomanPSMT" w:eastAsia="新細明體" w:hAnsi="TimesNewRomanPSMT" w:cs="新細明體"/>
          <w:b/>
          <w:bCs/>
          <w:color w:val="000000" w:themeColor="text1"/>
          <w:kern w:val="0"/>
        </w:rPr>
        <w:t>.</w:t>
      </w:r>
    </w:p>
    <w:p w14:paraId="6A2BE1A6" w14:textId="77777777" w:rsidR="0079622A" w:rsidRPr="00C5208F" w:rsidRDefault="0079622A" w:rsidP="00CC2082">
      <w:pPr>
        <w:widowControl/>
        <w:ind w:left="1920"/>
        <w:rPr>
          <w:rFonts w:ascii="TimesNewRomanPSMT" w:eastAsia="新細明體" w:hAnsi="TimesNewRomanPSMT" w:cs="新細明體"/>
          <w:b/>
          <w:bCs/>
          <w:color w:val="000000" w:themeColor="text1"/>
          <w:kern w:val="0"/>
        </w:rPr>
      </w:pPr>
    </w:p>
    <w:p w14:paraId="56E9FA31" w14:textId="7D6B2BA2" w:rsidR="000D5B18" w:rsidRDefault="000D5B18" w:rsidP="000D5B18">
      <w:pPr>
        <w:widowControl/>
        <w:spacing w:before="100" w:beforeAutospacing="1" w:after="100" w:afterAutospacing="1"/>
        <w:ind w:left="1440"/>
        <w:rPr>
          <w:rFonts w:ascii="TimesNewRomanPSMT" w:eastAsia="新細明體" w:hAnsi="TimesNewRomanPSMT" w:cs="新細明體"/>
          <w:kern w:val="0"/>
        </w:rPr>
      </w:pPr>
      <w:proofErr w:type="gramStart"/>
      <w:r w:rsidRPr="000D5B18">
        <w:rPr>
          <w:rFonts w:ascii="TimesNewRomanPSMT" w:eastAsia="新細明體" w:hAnsi="TimesNewRomanPSMT" w:cs="新細明體"/>
          <w:kern w:val="0"/>
        </w:rPr>
        <w:lastRenderedPageBreak/>
        <w:t>(b)  (</w:t>
      </w:r>
      <w:proofErr w:type="gramEnd"/>
      <w:r w:rsidRPr="000D5B18">
        <w:rPr>
          <w:rFonts w:ascii="TimesNewRomanPSMT" w:eastAsia="新細明體" w:hAnsi="TimesNewRomanPSMT" w:cs="新細明體"/>
          <w:kern w:val="0"/>
        </w:rPr>
        <w:t xml:space="preserve">4 points) What are the latencies of an </w:t>
      </w:r>
      <w:proofErr w:type="spellStart"/>
      <w:r w:rsidRPr="000D5B18">
        <w:rPr>
          <w:rFonts w:ascii="TimesNewRomanPSMT" w:eastAsia="新細明體" w:hAnsi="TimesNewRomanPSMT" w:cs="新細明體"/>
          <w:kern w:val="0"/>
        </w:rPr>
        <w:t>sd</w:t>
      </w:r>
      <w:proofErr w:type="spellEnd"/>
      <w:r w:rsidRPr="000D5B18">
        <w:rPr>
          <w:rFonts w:ascii="TimesNewRomanPSMT" w:eastAsia="新細明體" w:hAnsi="TimesNewRomanPSMT" w:cs="新細明體"/>
          <w:kern w:val="0"/>
        </w:rPr>
        <w:t xml:space="preserve"> instruction in a five-stage pipelined processor and a single-cycle processor, respectively? </w:t>
      </w:r>
    </w:p>
    <w:p w14:paraId="0EFF9EDB" w14:textId="3C1F4E79" w:rsidR="00706264" w:rsidRDefault="004F7E92" w:rsidP="004F7E92">
      <w:pPr>
        <w:widowControl/>
        <w:spacing w:before="100" w:beforeAutospacing="1" w:after="100" w:afterAutospacing="1"/>
        <w:ind w:left="1440"/>
        <w:rPr>
          <w:rFonts w:ascii="TimesNewRomanPSMT" w:eastAsia="新細明體" w:hAnsi="TimesNewRomanPSMT" w:cs="新細明體"/>
          <w:b/>
          <w:bCs/>
          <w:color w:val="FF0000"/>
          <w:kern w:val="0"/>
        </w:rPr>
      </w:pPr>
      <w:r w:rsidRPr="004F7E92">
        <w:rPr>
          <w:rFonts w:ascii="TimesNewRomanPSMT" w:eastAsia="新細明體" w:hAnsi="TimesNewRomanPSMT" w:cs="新細明體" w:hint="eastAsia"/>
          <w:b/>
          <w:bCs/>
          <w:color w:val="FF0000"/>
          <w:kern w:val="0"/>
        </w:rPr>
        <w:t>F</w:t>
      </w:r>
      <w:r w:rsidRPr="004F7E92">
        <w:rPr>
          <w:rFonts w:ascii="TimesNewRomanPSMT" w:eastAsia="新細明體" w:hAnsi="TimesNewRomanPSMT" w:cs="新細明體"/>
          <w:b/>
          <w:bCs/>
          <w:color w:val="FF0000"/>
          <w:kern w:val="0"/>
        </w:rPr>
        <w:t xml:space="preserve">ive-stage </w:t>
      </w:r>
      <w:r w:rsidRPr="004F7E92">
        <w:rPr>
          <w:rFonts w:ascii="TimesNewRomanPSMT" w:eastAsia="新細明體" w:hAnsi="TimesNewRomanPSMT" w:cs="新細明體" w:hint="eastAsia"/>
          <w:b/>
          <w:bCs/>
          <w:color w:val="FF0000"/>
          <w:kern w:val="0"/>
        </w:rPr>
        <w:t>P</w:t>
      </w:r>
      <w:r w:rsidRPr="004F7E92">
        <w:rPr>
          <w:rFonts w:ascii="TimesNewRomanPSMT" w:eastAsia="新細明體" w:hAnsi="TimesNewRomanPSMT" w:cs="新細明體"/>
          <w:b/>
          <w:bCs/>
          <w:color w:val="FF0000"/>
          <w:kern w:val="0"/>
        </w:rPr>
        <w:t xml:space="preserve">ipelined ‘s total </w:t>
      </w:r>
      <w:proofErr w:type="gramStart"/>
      <w:r w:rsidRPr="004F7E92">
        <w:rPr>
          <w:rFonts w:ascii="TimesNewRomanPSMT" w:eastAsia="新細明體" w:hAnsi="TimesNewRomanPSMT" w:cs="新細明體"/>
          <w:b/>
          <w:bCs/>
          <w:color w:val="FF0000"/>
          <w:kern w:val="0"/>
        </w:rPr>
        <w:t>latency  =</w:t>
      </w:r>
      <w:proofErr w:type="gramEnd"/>
      <w:r w:rsidRPr="004F7E92">
        <w:rPr>
          <w:rFonts w:ascii="TimesNewRomanPSMT" w:eastAsia="新細明體" w:hAnsi="TimesNewRomanPSMT" w:cs="新細明體"/>
          <w:b/>
          <w:bCs/>
          <w:color w:val="FF0000"/>
          <w:kern w:val="0"/>
        </w:rPr>
        <w:t xml:space="preserve"> </w:t>
      </w:r>
      <w:r w:rsidR="00706264">
        <w:rPr>
          <w:rFonts w:ascii="TimesNewRomanPSMT" w:eastAsia="新細明體" w:hAnsi="TimesNewRomanPSMT" w:cs="新細明體"/>
          <w:b/>
          <w:bCs/>
          <w:color w:val="FF0000"/>
          <w:kern w:val="0"/>
        </w:rPr>
        <w:t>450*5 = 2250ps</w:t>
      </w:r>
    </w:p>
    <w:p w14:paraId="13D900DB" w14:textId="0EE475DE" w:rsidR="00DC7186" w:rsidRDefault="004F7E92" w:rsidP="00DC7186">
      <w:pPr>
        <w:widowControl/>
        <w:ind w:left="1440"/>
        <w:rPr>
          <w:rFonts w:ascii="TimesNewRomanPSMT" w:eastAsia="新細明體" w:hAnsi="TimesNewRomanPSMT" w:cs="新細明體"/>
          <w:b/>
          <w:bCs/>
          <w:color w:val="FF0000"/>
          <w:kern w:val="0"/>
        </w:rPr>
      </w:pPr>
      <w:r w:rsidRPr="004F7E92">
        <w:rPr>
          <w:rFonts w:ascii="TimesNewRomanPSMT" w:eastAsia="新細明體" w:hAnsi="TimesNewRomanPSMT" w:cs="新細明體" w:hint="eastAsia"/>
          <w:b/>
          <w:bCs/>
          <w:color w:val="FF0000"/>
          <w:kern w:val="0"/>
        </w:rPr>
        <w:t>S</w:t>
      </w:r>
      <w:r w:rsidRPr="004F7E92">
        <w:rPr>
          <w:rFonts w:ascii="TimesNewRomanPSMT" w:eastAsia="新細明體" w:hAnsi="TimesNewRomanPSMT" w:cs="新細明體"/>
          <w:b/>
          <w:bCs/>
          <w:color w:val="FF0000"/>
          <w:kern w:val="0"/>
        </w:rPr>
        <w:t>ingle-cycle processor ‘s total latency = 1750</w:t>
      </w:r>
      <w:r w:rsidR="00706264">
        <w:rPr>
          <w:rFonts w:ascii="TimesNewRomanPSMT" w:eastAsia="新細明體" w:hAnsi="TimesNewRomanPSMT" w:cs="新細明體"/>
          <w:b/>
          <w:bCs/>
          <w:color w:val="FF0000"/>
          <w:kern w:val="0"/>
        </w:rPr>
        <w:t xml:space="preserve"> – 250 = 1500ps</w:t>
      </w:r>
    </w:p>
    <w:p w14:paraId="6D8A796C" w14:textId="6D05360B" w:rsidR="00DC7186" w:rsidRPr="00DC7186" w:rsidRDefault="00381CDE" w:rsidP="00DC7186">
      <w:pPr>
        <w:widowControl/>
        <w:ind w:left="1440"/>
        <w:rPr>
          <w:rFonts w:ascii="TimesNewRomanPSMT" w:eastAsia="新細明體" w:hAnsi="TimesNewRomanPSMT" w:cs="新細明體"/>
          <w:b/>
          <w:bCs/>
          <w:color w:val="000000" w:themeColor="text1"/>
          <w:kern w:val="0"/>
        </w:rPr>
      </w:pPr>
      <w:r>
        <w:rPr>
          <w:rFonts w:ascii="TimesNewRomanPSMT" w:eastAsia="新細明體" w:hAnsi="TimesNewRomanPSMT" w:cs="新細明體" w:hint="eastAsia"/>
          <w:b/>
          <w:bCs/>
          <w:color w:val="000000" w:themeColor="text1"/>
          <w:kern w:val="0"/>
        </w:rPr>
        <w:t>S</w:t>
      </w:r>
      <w:r>
        <w:rPr>
          <w:rFonts w:ascii="TimesNewRomanPSMT" w:eastAsia="新細明體" w:hAnsi="TimesNewRomanPSMT" w:cs="新細明體"/>
          <w:b/>
          <w:bCs/>
          <w:color w:val="000000" w:themeColor="text1"/>
          <w:kern w:val="0"/>
        </w:rPr>
        <w:t>ince</w:t>
      </w:r>
      <w:r w:rsidR="004247A9">
        <w:rPr>
          <w:rFonts w:ascii="TimesNewRomanPSMT" w:eastAsia="新細明體" w:hAnsi="TimesNewRomanPSMT" w:cs="新細明體"/>
          <w:b/>
          <w:bCs/>
          <w:color w:val="000000" w:themeColor="text1"/>
          <w:kern w:val="0"/>
        </w:rPr>
        <w:t xml:space="preserve"> the </w:t>
      </w:r>
      <w:proofErr w:type="spellStart"/>
      <w:r w:rsidR="004247A9">
        <w:rPr>
          <w:rFonts w:ascii="TimesNewRomanPSMT" w:eastAsia="新細明體" w:hAnsi="TimesNewRomanPSMT" w:cs="新細明體"/>
          <w:b/>
          <w:bCs/>
          <w:color w:val="000000" w:themeColor="text1"/>
          <w:kern w:val="0"/>
        </w:rPr>
        <w:t>sd</w:t>
      </w:r>
      <w:proofErr w:type="spellEnd"/>
      <w:r w:rsidR="004247A9">
        <w:rPr>
          <w:rFonts w:ascii="TimesNewRomanPSMT" w:eastAsia="新細明體" w:hAnsi="TimesNewRomanPSMT" w:cs="新細明體"/>
          <w:b/>
          <w:bCs/>
          <w:color w:val="000000" w:themeColor="text1"/>
          <w:kern w:val="0"/>
        </w:rPr>
        <w:t xml:space="preserve"> instruction is done when MEM stage, we don’t have to add the latency for WB stage.</w:t>
      </w:r>
    </w:p>
    <w:p w14:paraId="69300DD4" w14:textId="522155D0" w:rsidR="000D5B18" w:rsidRDefault="000D5B18" w:rsidP="000D5B18">
      <w:pPr>
        <w:widowControl/>
        <w:spacing w:before="100" w:beforeAutospacing="1" w:after="100" w:afterAutospacing="1"/>
        <w:ind w:left="1440"/>
        <w:rPr>
          <w:rFonts w:ascii="TimesNewRomanPSMT" w:eastAsia="新細明體" w:hAnsi="TimesNewRomanPSMT" w:cs="新細明體"/>
          <w:kern w:val="0"/>
        </w:rPr>
      </w:pPr>
      <w:proofErr w:type="gramStart"/>
      <w:r w:rsidRPr="000D5B18">
        <w:rPr>
          <w:rFonts w:ascii="TimesNewRomanPSMT" w:eastAsia="新細明體" w:hAnsi="TimesNewRomanPSMT" w:cs="新細明體"/>
          <w:kern w:val="0"/>
        </w:rPr>
        <w:t>(c)  (</w:t>
      </w:r>
      <w:proofErr w:type="gramEnd"/>
      <w:r w:rsidRPr="000D5B18">
        <w:rPr>
          <w:rFonts w:ascii="TimesNewRomanPSMT" w:eastAsia="新細明體" w:hAnsi="TimesNewRomanPSMT" w:cs="新細明體"/>
          <w:kern w:val="0"/>
        </w:rPr>
        <w:t xml:space="preserve">2 points) If you can split one stage of the five-stage pipelined processor into two new stages, each with half the latency of the original stage, which stage would you split and what is the new clock period? Note that the new clock period must be minimum among all possible ways of splitting. </w:t>
      </w:r>
    </w:p>
    <w:p w14:paraId="6165D5A5" w14:textId="77777777" w:rsidR="004247A9" w:rsidRDefault="00F04A07" w:rsidP="00885872">
      <w:pPr>
        <w:widowControl/>
        <w:spacing w:before="100" w:beforeAutospacing="1" w:after="100" w:afterAutospacing="1"/>
        <w:ind w:left="1440"/>
        <w:rPr>
          <w:rFonts w:ascii="TimesNewRomanPSMT" w:eastAsia="新細明體" w:hAnsi="TimesNewRomanPSMT" w:cs="新細明體"/>
          <w:b/>
          <w:bCs/>
          <w:kern w:val="0"/>
        </w:rPr>
      </w:pPr>
      <w:r>
        <w:rPr>
          <w:rFonts w:ascii="TimesNewRomanPSMT" w:eastAsia="新細明體" w:hAnsi="TimesNewRomanPSMT" w:cs="新細明體"/>
          <w:b/>
          <w:bCs/>
          <w:kern w:val="0"/>
        </w:rPr>
        <w:t xml:space="preserve">I will split </w:t>
      </w:r>
      <w:r w:rsidRPr="00484C91">
        <w:rPr>
          <w:rFonts w:ascii="TimesNewRomanPSMT" w:eastAsia="新細明體" w:hAnsi="TimesNewRomanPSMT" w:cs="新細明體"/>
          <w:b/>
          <w:bCs/>
          <w:kern w:val="0"/>
        </w:rPr>
        <w:t>EX stage ’s latency</w:t>
      </w:r>
      <w:r>
        <w:rPr>
          <w:rFonts w:ascii="TimesNewRomanPSMT" w:eastAsia="新細明體" w:hAnsi="TimesNewRomanPSMT" w:cs="新細明體"/>
          <w:b/>
          <w:bCs/>
          <w:kern w:val="0"/>
        </w:rPr>
        <w:t xml:space="preserve"> because the </w:t>
      </w:r>
      <w:r w:rsidRPr="00484C91">
        <w:rPr>
          <w:rFonts w:ascii="TimesNewRomanPSMT" w:eastAsia="新細明體" w:hAnsi="TimesNewRomanPSMT" w:cs="新細明體"/>
          <w:b/>
          <w:bCs/>
          <w:kern w:val="0"/>
        </w:rPr>
        <w:t>clock period in a five-stage pipelined processor is</w:t>
      </w:r>
      <w:r>
        <w:rPr>
          <w:rFonts w:ascii="TimesNewRomanPSMT" w:eastAsia="新細明體" w:hAnsi="TimesNewRomanPSMT" w:cs="新細明體"/>
          <w:b/>
          <w:bCs/>
          <w:kern w:val="0"/>
        </w:rPr>
        <w:t xml:space="preserve"> determined by the stage whose latency is the longest.</w:t>
      </w:r>
      <w:r w:rsidR="00655ADA">
        <w:rPr>
          <w:rFonts w:ascii="TimesNewRomanPSMT" w:eastAsia="新細明體" w:hAnsi="TimesNewRomanPSMT" w:cs="新細明體"/>
          <w:b/>
          <w:bCs/>
          <w:kern w:val="0"/>
        </w:rPr>
        <w:t xml:space="preserve"> </w:t>
      </w:r>
      <w:r>
        <w:rPr>
          <w:rFonts w:ascii="TimesNewRomanPSMT" w:eastAsia="新細明體" w:hAnsi="TimesNewRomanPSMT" w:cs="新細明體" w:hint="eastAsia"/>
          <w:b/>
          <w:bCs/>
          <w:kern w:val="0"/>
        </w:rPr>
        <w:t>T</w:t>
      </w:r>
      <w:r>
        <w:rPr>
          <w:rFonts w:ascii="TimesNewRomanPSMT" w:eastAsia="新細明體" w:hAnsi="TimesNewRomanPSMT" w:cs="新細明體"/>
          <w:b/>
          <w:bCs/>
          <w:kern w:val="0"/>
        </w:rPr>
        <w:t xml:space="preserve">herefore, only when we split </w:t>
      </w:r>
      <w:r w:rsidRPr="00484C91">
        <w:rPr>
          <w:rFonts w:ascii="TimesNewRomanPSMT" w:eastAsia="新細明體" w:hAnsi="TimesNewRomanPSMT" w:cs="新細明體"/>
          <w:b/>
          <w:bCs/>
          <w:kern w:val="0"/>
        </w:rPr>
        <w:t>EX stage ’s latency</w:t>
      </w:r>
      <w:r>
        <w:rPr>
          <w:rFonts w:ascii="TimesNewRomanPSMT" w:eastAsia="新細明體" w:hAnsi="TimesNewRomanPSMT" w:cs="新細明體"/>
          <w:b/>
          <w:bCs/>
          <w:kern w:val="0"/>
        </w:rPr>
        <w:t xml:space="preserve"> will the </w:t>
      </w:r>
      <w:r w:rsidR="00655ADA" w:rsidRPr="00484C91">
        <w:rPr>
          <w:rFonts w:ascii="TimesNewRomanPSMT" w:eastAsia="新細明體" w:hAnsi="TimesNewRomanPSMT" w:cs="新細明體"/>
          <w:b/>
          <w:bCs/>
          <w:kern w:val="0"/>
        </w:rPr>
        <w:t>clock period in a five-stage pipelined processor</w:t>
      </w:r>
      <w:r w:rsidR="00655ADA">
        <w:rPr>
          <w:rFonts w:ascii="TimesNewRomanPSMT" w:eastAsia="新細明體" w:hAnsi="TimesNewRomanPSMT" w:cs="新細明體"/>
          <w:b/>
          <w:bCs/>
          <w:kern w:val="0"/>
        </w:rPr>
        <w:t xml:space="preserve"> change, and the </w:t>
      </w:r>
      <w:r w:rsidR="00655ADA" w:rsidRPr="00655ADA">
        <w:rPr>
          <w:rFonts w:ascii="TimesNewRomanPSMT" w:eastAsia="新細明體" w:hAnsi="TimesNewRomanPSMT" w:cs="新細明體"/>
          <w:b/>
          <w:bCs/>
          <w:color w:val="FF0000"/>
          <w:kern w:val="0"/>
        </w:rPr>
        <w:t>new clock period is 400</w:t>
      </w:r>
      <w:r w:rsidR="00655ADA">
        <w:rPr>
          <w:rFonts w:ascii="TimesNewRomanPSMT" w:eastAsia="新細明體" w:hAnsi="TimesNewRomanPSMT" w:cs="新細明體"/>
          <w:b/>
          <w:bCs/>
          <w:kern w:val="0"/>
        </w:rPr>
        <w:t xml:space="preserve">, which is the longest latency among all the stages after splitting </w:t>
      </w:r>
      <w:r w:rsidR="00655ADA" w:rsidRPr="00484C91">
        <w:rPr>
          <w:rFonts w:ascii="TimesNewRomanPSMT" w:eastAsia="新細明體" w:hAnsi="TimesNewRomanPSMT" w:cs="新細明體"/>
          <w:b/>
          <w:bCs/>
          <w:kern w:val="0"/>
        </w:rPr>
        <w:t>EX stage ’s latency</w:t>
      </w:r>
    </w:p>
    <w:p w14:paraId="2ADD46E2" w14:textId="306658B5" w:rsidR="00762B82" w:rsidRPr="00885872" w:rsidRDefault="004247A9" w:rsidP="00885872">
      <w:pPr>
        <w:widowControl/>
        <w:spacing w:before="100" w:beforeAutospacing="1" w:after="100" w:afterAutospacing="1"/>
        <w:ind w:left="1440"/>
        <w:rPr>
          <w:rFonts w:ascii="TimesNewRomanPSMT" w:eastAsia="新細明體" w:hAnsi="TimesNewRomanPSMT" w:cs="新細明體"/>
          <w:b/>
          <w:bCs/>
          <w:kern w:val="0"/>
        </w:rPr>
      </w:pPr>
      <w:r>
        <w:rPr>
          <w:rFonts w:ascii="TimesNewRomanPSMT" w:eastAsia="新細明體" w:hAnsi="TimesNewRomanPSMT" w:cs="新細明體"/>
          <w:b/>
          <w:bCs/>
          <w:kern w:val="0"/>
        </w:rPr>
        <w:t>(450</w:t>
      </w:r>
      <w:r w:rsidRPr="004247A9">
        <w:rPr>
          <w:rFonts w:ascii="TimesNewRomanPSMT" w:eastAsia="新細明體" w:hAnsi="TimesNewRomanPSMT" w:cs="新細明體"/>
          <w:b/>
          <w:bCs/>
          <w:kern w:val="0"/>
        </w:rPr>
        <w:sym w:font="Wingdings" w:char="F0E0"/>
      </w:r>
      <w:r>
        <w:rPr>
          <w:rFonts w:ascii="TimesNewRomanPSMT" w:eastAsia="新細明體" w:hAnsi="TimesNewRomanPSMT" w:cs="新細明體"/>
          <w:b/>
          <w:bCs/>
          <w:kern w:val="0"/>
        </w:rPr>
        <w:t xml:space="preserve"> 450/2=225)</w:t>
      </w:r>
      <w:r w:rsidR="00655ADA">
        <w:rPr>
          <w:rFonts w:ascii="TimesNewRomanPSMT" w:eastAsia="新細明體" w:hAnsi="TimesNewRomanPSMT" w:cs="新細明體"/>
          <w:b/>
          <w:bCs/>
          <w:kern w:val="0"/>
        </w:rPr>
        <w:t>.</w:t>
      </w:r>
    </w:p>
    <w:p w14:paraId="738F6AA9" w14:textId="77777777" w:rsidR="000D5B18" w:rsidRPr="000D5B18" w:rsidRDefault="000D5B18" w:rsidP="00512D98">
      <w:pPr>
        <w:widowControl/>
        <w:numPr>
          <w:ilvl w:val="0"/>
          <w:numId w:val="4"/>
        </w:numPr>
        <w:spacing w:before="100" w:beforeAutospacing="1" w:after="100" w:afterAutospacing="1"/>
        <w:rPr>
          <w:rFonts w:ascii="TimesNewRomanPSMT" w:eastAsia="新細明體" w:hAnsi="TimesNewRomanPSMT" w:cs="新細明體"/>
          <w:kern w:val="0"/>
        </w:rPr>
      </w:pPr>
      <w:r w:rsidRPr="000D5B18">
        <w:rPr>
          <w:rFonts w:ascii="TimesNewRomanPSMT" w:eastAsia="新細明體" w:hAnsi="TimesNewRomanPSMT" w:cs="新細明體"/>
          <w:kern w:val="0"/>
        </w:rPr>
        <w:t xml:space="preserve">(10 points) Answer the following questions by assuming the clock rate is 500 MHz and no pipeline stalls occur. </w:t>
      </w:r>
    </w:p>
    <w:p w14:paraId="5FFBBDC5" w14:textId="4C707C83" w:rsidR="000D5B18" w:rsidRDefault="000D5B18" w:rsidP="000D5B18">
      <w:pPr>
        <w:widowControl/>
        <w:spacing w:before="100" w:beforeAutospacing="1" w:after="100" w:afterAutospacing="1"/>
        <w:ind w:left="1440"/>
        <w:rPr>
          <w:rFonts w:ascii="TimesNewRomanPSMT" w:eastAsia="新細明體" w:hAnsi="TimesNewRomanPSMT" w:cs="新細明體"/>
          <w:kern w:val="0"/>
        </w:rPr>
      </w:pPr>
      <w:proofErr w:type="gramStart"/>
      <w:r w:rsidRPr="000D5B18">
        <w:rPr>
          <w:rFonts w:ascii="TimesNewRomanPSMT" w:eastAsia="新細明體" w:hAnsi="TimesNewRomanPSMT" w:cs="新細明體"/>
          <w:kern w:val="0"/>
        </w:rPr>
        <w:t>(a)  </w:t>
      </w:r>
      <w:r w:rsidRPr="000D5B18">
        <w:rPr>
          <w:rFonts w:ascii="TimesNewRomanPSMT" w:eastAsia="新細明體" w:hAnsi="TimesNewRomanPSMT" w:cs="新細明體"/>
          <w:color w:val="000007"/>
          <w:kern w:val="0"/>
        </w:rPr>
        <w:t>(</w:t>
      </w:r>
      <w:proofErr w:type="gramEnd"/>
      <w:r w:rsidRPr="000D5B18">
        <w:rPr>
          <w:rFonts w:ascii="TimesNewRomanPSMT" w:eastAsia="新細明體" w:hAnsi="TimesNewRomanPSMT" w:cs="新細明體"/>
          <w:color w:val="000007"/>
          <w:kern w:val="0"/>
        </w:rPr>
        <w:t xml:space="preserve">5 points) </w:t>
      </w:r>
      <w:r w:rsidRPr="000D5B18">
        <w:rPr>
          <w:rFonts w:ascii="TimesNewRomanPSMT" w:eastAsia="新細明體" w:hAnsi="TimesNewRomanPSMT" w:cs="新細明體"/>
          <w:kern w:val="0"/>
        </w:rPr>
        <w:t xml:space="preserve">If a 4-stage pipelined processor takes 50 ns to execute S instructions, how long will it take to execute 4S instructions? </w:t>
      </w:r>
    </w:p>
    <w:p w14:paraId="378E338C" w14:textId="5FF46384" w:rsidR="00EB7DF8" w:rsidRDefault="001F5C32" w:rsidP="00F11256">
      <w:pPr>
        <w:widowControl/>
        <w:ind w:left="1440"/>
        <w:rPr>
          <w:rFonts w:ascii="TimesNewRomanPSMT" w:eastAsia="新細明體" w:hAnsi="TimesNewRomanPSMT" w:cs="新細明體"/>
          <w:b/>
          <w:bCs/>
          <w:color w:val="000000" w:themeColor="text1"/>
          <w:kern w:val="0"/>
        </w:rPr>
      </w:pPr>
      <w:r>
        <w:rPr>
          <w:rFonts w:ascii="TimesNewRomanPSMT" w:eastAsia="新細明體" w:hAnsi="TimesNewRomanPSMT" w:cs="新細明體"/>
          <w:b/>
          <w:bCs/>
          <w:color w:val="000000" w:themeColor="text1"/>
          <w:kern w:val="0"/>
        </w:rPr>
        <w:t xml:space="preserve">To execute S instructions, we need 4+(S-1) cycles, and since </w:t>
      </w:r>
    </w:p>
    <w:p w14:paraId="3D9AA7C7" w14:textId="059BD884" w:rsidR="001F5C32" w:rsidRDefault="001F5C32" w:rsidP="00F11256">
      <w:pPr>
        <w:widowControl/>
        <w:ind w:left="1440"/>
        <w:rPr>
          <w:rFonts w:ascii="TimesNewRomanPSMT" w:eastAsia="新細明體" w:hAnsi="TimesNewRomanPSMT" w:cs="新細明體"/>
          <w:b/>
          <w:bCs/>
          <w:color w:val="000000" w:themeColor="text1"/>
          <w:kern w:val="0"/>
        </w:rPr>
      </w:pPr>
      <w:r>
        <w:rPr>
          <w:rFonts w:ascii="TimesNewRomanPSMT" w:eastAsia="新細明體" w:hAnsi="TimesNewRomanPSMT" w:cs="新細明體"/>
          <w:b/>
          <w:bCs/>
          <w:color w:val="000000" w:themeColor="text1"/>
          <w:kern w:val="0"/>
        </w:rPr>
        <w:t>[4+(S-1)]</w:t>
      </w:r>
      <w:proofErr w:type="gramStart"/>
      <w:r>
        <w:rPr>
          <w:rFonts w:ascii="TimesNewRomanPSMT" w:eastAsia="新細明體" w:hAnsi="TimesNewRomanPSMT" w:cs="新細明體"/>
          <w:b/>
          <w:bCs/>
          <w:color w:val="000000" w:themeColor="text1"/>
          <w:kern w:val="0"/>
        </w:rPr>
        <w:t>/(</w:t>
      </w:r>
      <w:proofErr w:type="gramEnd"/>
      <w:r>
        <w:rPr>
          <w:rFonts w:ascii="TimesNewRomanPSMT" w:eastAsia="新細明體" w:hAnsi="TimesNewRomanPSMT" w:cs="新細明體"/>
          <w:b/>
          <w:bCs/>
          <w:color w:val="000000" w:themeColor="text1"/>
          <w:kern w:val="0"/>
        </w:rPr>
        <w:t>500*10^6) = 50*10^(-9)</w:t>
      </w:r>
    </w:p>
    <w:p w14:paraId="46CDE6EA" w14:textId="7F21EAE4" w:rsidR="001F5C32" w:rsidRDefault="001F5C32" w:rsidP="00F11256">
      <w:pPr>
        <w:widowControl/>
        <w:ind w:left="1440"/>
        <w:rPr>
          <w:rFonts w:ascii="TimesNewRomanPSMT" w:eastAsia="新細明體" w:hAnsi="TimesNewRomanPSMT" w:cs="新細明體"/>
          <w:b/>
          <w:bCs/>
          <w:color w:val="000000" w:themeColor="text1"/>
          <w:kern w:val="0"/>
        </w:rPr>
      </w:pPr>
      <w:r>
        <w:rPr>
          <w:rFonts w:ascii="TimesNewRomanPSMT" w:eastAsia="新細明體" w:hAnsi="TimesNewRomanPSMT" w:cs="新細明體" w:hint="eastAsia"/>
          <w:b/>
          <w:bCs/>
          <w:color w:val="000000" w:themeColor="text1"/>
          <w:kern w:val="0"/>
        </w:rPr>
        <w:t>S</w:t>
      </w:r>
      <w:r w:rsidR="006C0F39">
        <w:rPr>
          <w:rFonts w:ascii="TimesNewRomanPSMT" w:eastAsia="新細明體" w:hAnsi="TimesNewRomanPSMT" w:cs="新細明體"/>
          <w:b/>
          <w:bCs/>
          <w:color w:val="000000" w:themeColor="text1"/>
          <w:kern w:val="0"/>
        </w:rPr>
        <w:t>+</w:t>
      </w:r>
      <w:r>
        <w:rPr>
          <w:rFonts w:ascii="TimesNewRomanPSMT" w:eastAsia="新細明體" w:hAnsi="TimesNewRomanPSMT" w:cs="新細明體"/>
          <w:b/>
          <w:bCs/>
          <w:color w:val="000000" w:themeColor="text1"/>
          <w:kern w:val="0"/>
        </w:rPr>
        <w:t>3 = 25000*10</w:t>
      </w:r>
      <w:proofErr w:type="gramStart"/>
      <w:r>
        <w:rPr>
          <w:rFonts w:ascii="TimesNewRomanPSMT" w:eastAsia="新細明體" w:hAnsi="TimesNewRomanPSMT" w:cs="新細明體"/>
          <w:b/>
          <w:bCs/>
          <w:color w:val="000000" w:themeColor="text1"/>
          <w:kern w:val="0"/>
        </w:rPr>
        <w:t>^(</w:t>
      </w:r>
      <w:proofErr w:type="gramEnd"/>
      <w:r>
        <w:rPr>
          <w:rFonts w:ascii="TimesNewRomanPSMT" w:eastAsia="新細明體" w:hAnsi="TimesNewRomanPSMT" w:cs="新細明體"/>
          <w:b/>
          <w:bCs/>
          <w:color w:val="000000" w:themeColor="text1"/>
          <w:kern w:val="0"/>
        </w:rPr>
        <w:t>-3) = 25</w:t>
      </w:r>
    </w:p>
    <w:p w14:paraId="6A031065" w14:textId="6A1B3E80" w:rsidR="001F5C32" w:rsidRDefault="001F5C32" w:rsidP="00F11256">
      <w:pPr>
        <w:widowControl/>
        <w:ind w:left="1440"/>
        <w:rPr>
          <w:rFonts w:ascii="TimesNewRomanPSMT" w:eastAsia="新細明體" w:hAnsi="TimesNewRomanPSMT" w:cs="新細明體"/>
          <w:b/>
          <w:bCs/>
          <w:color w:val="000000" w:themeColor="text1"/>
          <w:kern w:val="0"/>
        </w:rPr>
      </w:pPr>
      <w:r w:rsidRPr="001F5C32">
        <w:rPr>
          <w:rFonts w:ascii="TimesNewRomanPSMT" w:eastAsia="新細明體" w:hAnsi="TimesNewRomanPSMT" w:cs="新細明體"/>
          <w:b/>
          <w:bCs/>
          <w:color w:val="000000" w:themeColor="text1"/>
          <w:kern w:val="0"/>
        </w:rPr>
        <w:sym w:font="Wingdings" w:char="F0E0"/>
      </w:r>
      <w:r>
        <w:rPr>
          <w:rFonts w:ascii="TimesNewRomanPSMT" w:eastAsia="新細明體" w:hAnsi="TimesNewRomanPSMT" w:cs="新細明體"/>
          <w:b/>
          <w:bCs/>
          <w:color w:val="000000" w:themeColor="text1"/>
          <w:kern w:val="0"/>
        </w:rPr>
        <w:t xml:space="preserve"> S = 2</w:t>
      </w:r>
      <w:r w:rsidR="006C0F39">
        <w:rPr>
          <w:rFonts w:ascii="TimesNewRomanPSMT" w:eastAsia="新細明體" w:hAnsi="TimesNewRomanPSMT" w:cs="新細明體"/>
          <w:b/>
          <w:bCs/>
          <w:color w:val="000000" w:themeColor="text1"/>
          <w:kern w:val="0"/>
        </w:rPr>
        <w:t>2</w:t>
      </w:r>
    </w:p>
    <w:p w14:paraId="1F7C1E9D" w14:textId="77777777" w:rsidR="00F11256" w:rsidRDefault="00F11256" w:rsidP="00F11256">
      <w:pPr>
        <w:widowControl/>
        <w:ind w:left="1440"/>
        <w:rPr>
          <w:rFonts w:ascii="TimesNewRomanPSMT" w:eastAsia="新細明體" w:hAnsi="TimesNewRomanPSMT" w:cs="新細明體"/>
          <w:b/>
          <w:bCs/>
          <w:color w:val="000000" w:themeColor="text1"/>
          <w:kern w:val="0"/>
        </w:rPr>
      </w:pPr>
    </w:p>
    <w:p w14:paraId="6BCEAA34" w14:textId="16A79520" w:rsidR="001F5C32" w:rsidRDefault="001F5C32" w:rsidP="00F11256">
      <w:pPr>
        <w:widowControl/>
        <w:ind w:left="1440"/>
        <w:rPr>
          <w:rFonts w:ascii="TimesNewRomanPSMT" w:eastAsia="新細明體" w:hAnsi="TimesNewRomanPSMT" w:cs="新細明體"/>
          <w:b/>
          <w:bCs/>
          <w:color w:val="000000" w:themeColor="text1"/>
          <w:kern w:val="0"/>
        </w:rPr>
      </w:pPr>
      <w:r>
        <w:rPr>
          <w:rFonts w:ascii="TimesNewRomanPSMT" w:eastAsia="新細明體" w:hAnsi="TimesNewRomanPSMT" w:cs="新細明體"/>
          <w:b/>
          <w:bCs/>
          <w:color w:val="000000" w:themeColor="text1"/>
          <w:kern w:val="0"/>
        </w:rPr>
        <w:t>Then for 4S instructions, we need [4 + (4S-1)]</w:t>
      </w:r>
      <w:proofErr w:type="gramStart"/>
      <w:r>
        <w:rPr>
          <w:rFonts w:ascii="TimesNewRomanPSMT" w:eastAsia="新細明體" w:hAnsi="TimesNewRomanPSMT" w:cs="新細明體"/>
          <w:b/>
          <w:bCs/>
          <w:color w:val="000000" w:themeColor="text1"/>
          <w:kern w:val="0"/>
        </w:rPr>
        <w:t>/(</w:t>
      </w:r>
      <w:proofErr w:type="gramEnd"/>
      <w:r>
        <w:rPr>
          <w:rFonts w:ascii="TimesNewRomanPSMT" w:eastAsia="新細明體" w:hAnsi="TimesNewRomanPSMT" w:cs="新細明體"/>
          <w:b/>
          <w:bCs/>
          <w:color w:val="000000" w:themeColor="text1"/>
          <w:kern w:val="0"/>
        </w:rPr>
        <w:t>500</w:t>
      </w:r>
      <w:r w:rsidR="00D47192">
        <w:rPr>
          <w:rFonts w:ascii="TimesNewRomanPSMT" w:eastAsia="新細明體" w:hAnsi="TimesNewRomanPSMT" w:cs="新細明體"/>
          <w:b/>
          <w:bCs/>
          <w:color w:val="000000" w:themeColor="text1"/>
          <w:kern w:val="0"/>
        </w:rPr>
        <w:t>*10^6) seconds.</w:t>
      </w:r>
    </w:p>
    <w:p w14:paraId="3E532462" w14:textId="5F04F0C1" w:rsidR="00D47192" w:rsidRDefault="00D47192" w:rsidP="00F11256">
      <w:pPr>
        <w:widowControl/>
        <w:ind w:left="1440"/>
        <w:rPr>
          <w:rFonts w:ascii="TimesNewRomanPSMT" w:eastAsia="新細明體" w:hAnsi="TimesNewRomanPSMT" w:cs="新細明體"/>
          <w:b/>
          <w:bCs/>
          <w:color w:val="000000" w:themeColor="text1"/>
          <w:kern w:val="0"/>
        </w:rPr>
      </w:pPr>
      <w:r>
        <w:rPr>
          <w:rFonts w:ascii="TimesNewRomanPSMT" w:eastAsia="新細明體" w:hAnsi="TimesNewRomanPSMT" w:cs="新細明體"/>
          <w:b/>
          <w:bCs/>
          <w:color w:val="000000" w:themeColor="text1"/>
          <w:kern w:val="0"/>
        </w:rPr>
        <w:t>(3+4*2</w:t>
      </w:r>
      <w:r w:rsidR="006C0F39">
        <w:rPr>
          <w:rFonts w:ascii="TimesNewRomanPSMT" w:eastAsia="新細明體" w:hAnsi="TimesNewRomanPSMT" w:cs="新細明體"/>
          <w:b/>
          <w:bCs/>
          <w:color w:val="000000" w:themeColor="text1"/>
          <w:kern w:val="0"/>
        </w:rPr>
        <w:t>2</w:t>
      </w:r>
      <w:r>
        <w:rPr>
          <w:rFonts w:ascii="TimesNewRomanPSMT" w:eastAsia="新細明體" w:hAnsi="TimesNewRomanPSMT" w:cs="新細明體"/>
          <w:b/>
          <w:bCs/>
          <w:color w:val="000000" w:themeColor="text1"/>
          <w:kern w:val="0"/>
        </w:rPr>
        <w:t>)</w:t>
      </w:r>
      <w:proofErr w:type="gramStart"/>
      <w:r>
        <w:rPr>
          <w:rFonts w:ascii="TimesNewRomanPSMT" w:eastAsia="新細明體" w:hAnsi="TimesNewRomanPSMT" w:cs="新細明體"/>
          <w:b/>
          <w:bCs/>
          <w:color w:val="000000" w:themeColor="text1"/>
          <w:kern w:val="0"/>
        </w:rPr>
        <w:t>/(</w:t>
      </w:r>
      <w:proofErr w:type="gramEnd"/>
      <w:r>
        <w:rPr>
          <w:rFonts w:ascii="TimesNewRomanPSMT" w:eastAsia="新細明體" w:hAnsi="TimesNewRomanPSMT" w:cs="新細明體"/>
          <w:b/>
          <w:bCs/>
          <w:color w:val="000000" w:themeColor="text1"/>
          <w:kern w:val="0"/>
        </w:rPr>
        <w:t>500*10^6) = (3+</w:t>
      </w:r>
      <w:r w:rsidR="006C0F39">
        <w:rPr>
          <w:rFonts w:ascii="TimesNewRomanPSMT" w:eastAsia="新細明體" w:hAnsi="TimesNewRomanPSMT" w:cs="新細明體"/>
          <w:b/>
          <w:bCs/>
          <w:color w:val="000000" w:themeColor="text1"/>
          <w:kern w:val="0"/>
        </w:rPr>
        <w:t>88</w:t>
      </w:r>
      <w:r>
        <w:rPr>
          <w:rFonts w:ascii="TimesNewRomanPSMT" w:eastAsia="新細明體" w:hAnsi="TimesNewRomanPSMT" w:cs="新細明體"/>
          <w:b/>
          <w:bCs/>
          <w:color w:val="000000" w:themeColor="text1"/>
          <w:kern w:val="0"/>
        </w:rPr>
        <w:t xml:space="preserve">)/(500*10^6) = </w:t>
      </w:r>
      <w:r w:rsidR="006C0F39">
        <w:rPr>
          <w:rFonts w:ascii="TimesNewRomanPSMT" w:eastAsia="新細明體" w:hAnsi="TimesNewRomanPSMT" w:cs="新細明體"/>
          <w:b/>
          <w:bCs/>
          <w:color w:val="000000" w:themeColor="text1"/>
          <w:kern w:val="0"/>
        </w:rPr>
        <w:t>91</w:t>
      </w:r>
      <w:r>
        <w:rPr>
          <w:rFonts w:ascii="TimesNewRomanPSMT" w:eastAsia="新細明體" w:hAnsi="TimesNewRomanPSMT" w:cs="新細明體"/>
          <w:b/>
          <w:bCs/>
          <w:color w:val="000000" w:themeColor="text1"/>
          <w:kern w:val="0"/>
        </w:rPr>
        <w:t>/(500*10^6)</w:t>
      </w:r>
    </w:p>
    <w:p w14:paraId="6490BC5D" w14:textId="18D1B804" w:rsidR="00D47192" w:rsidRDefault="00D47192" w:rsidP="00F11256">
      <w:pPr>
        <w:widowControl/>
        <w:ind w:left="1440"/>
        <w:rPr>
          <w:rFonts w:ascii="TimesNewRomanPSMT" w:eastAsia="新細明體" w:hAnsi="TimesNewRomanPSMT" w:cs="新細明體"/>
          <w:b/>
          <w:bCs/>
          <w:color w:val="FF0000"/>
          <w:kern w:val="0"/>
        </w:rPr>
      </w:pPr>
      <w:r>
        <w:rPr>
          <w:rFonts w:ascii="TimesNewRomanPSMT" w:eastAsia="新細明體" w:hAnsi="TimesNewRomanPSMT" w:cs="新細明體" w:hint="eastAsia"/>
          <w:b/>
          <w:bCs/>
          <w:color w:val="000000" w:themeColor="text1"/>
          <w:kern w:val="0"/>
        </w:rPr>
        <w:t>=</w:t>
      </w:r>
      <w:r>
        <w:rPr>
          <w:rFonts w:ascii="TimesNewRomanPSMT" w:eastAsia="新細明體" w:hAnsi="TimesNewRomanPSMT" w:cs="新細明體"/>
          <w:b/>
          <w:bCs/>
          <w:color w:val="000000" w:themeColor="text1"/>
          <w:kern w:val="0"/>
        </w:rPr>
        <w:t xml:space="preserve"> </w:t>
      </w:r>
      <w:r w:rsidR="006C0F39">
        <w:rPr>
          <w:rFonts w:ascii="TimesNewRomanPSMT" w:eastAsia="新細明體" w:hAnsi="TimesNewRomanPSMT" w:cs="新細明體"/>
          <w:b/>
          <w:bCs/>
          <w:color w:val="000000" w:themeColor="text1"/>
          <w:kern w:val="0"/>
        </w:rPr>
        <w:t>18.2</w:t>
      </w:r>
      <w:r>
        <w:rPr>
          <w:rFonts w:ascii="TimesNewRomanPSMT" w:eastAsia="新細明體" w:hAnsi="TimesNewRomanPSMT" w:cs="新細明體"/>
          <w:b/>
          <w:bCs/>
          <w:color w:val="000000" w:themeColor="text1"/>
          <w:kern w:val="0"/>
        </w:rPr>
        <w:t>*10</w:t>
      </w:r>
      <w:proofErr w:type="gramStart"/>
      <w:r>
        <w:rPr>
          <w:rFonts w:ascii="TimesNewRomanPSMT" w:eastAsia="新細明體" w:hAnsi="TimesNewRomanPSMT" w:cs="新細明體"/>
          <w:b/>
          <w:bCs/>
          <w:color w:val="000000" w:themeColor="text1"/>
          <w:kern w:val="0"/>
        </w:rPr>
        <w:t>^(</w:t>
      </w:r>
      <w:proofErr w:type="gramEnd"/>
      <w:r>
        <w:rPr>
          <w:rFonts w:ascii="TimesNewRomanPSMT" w:eastAsia="新細明體" w:hAnsi="TimesNewRomanPSMT" w:cs="新細明體"/>
          <w:b/>
          <w:bCs/>
          <w:color w:val="000000" w:themeColor="text1"/>
          <w:kern w:val="0"/>
        </w:rPr>
        <w:t xml:space="preserve">-8) = </w:t>
      </w:r>
      <w:r w:rsidR="006C0F39">
        <w:rPr>
          <w:rFonts w:ascii="TimesNewRomanPSMT" w:eastAsia="新細明體" w:hAnsi="TimesNewRomanPSMT" w:cs="新細明體"/>
          <w:b/>
          <w:bCs/>
          <w:color w:val="000000" w:themeColor="text1"/>
          <w:kern w:val="0"/>
        </w:rPr>
        <w:t>182</w:t>
      </w:r>
      <w:r>
        <w:rPr>
          <w:rFonts w:ascii="TimesNewRomanPSMT" w:eastAsia="新細明體" w:hAnsi="TimesNewRomanPSMT" w:cs="新細明體"/>
          <w:b/>
          <w:bCs/>
          <w:color w:val="000000" w:themeColor="text1"/>
          <w:kern w:val="0"/>
        </w:rPr>
        <w:t xml:space="preserve">*10^(-9) = </w:t>
      </w:r>
      <w:r w:rsidR="006C0F39">
        <w:rPr>
          <w:rFonts w:ascii="TimesNewRomanPSMT" w:eastAsia="新細明體" w:hAnsi="TimesNewRomanPSMT" w:cs="新細明體"/>
          <w:b/>
          <w:bCs/>
          <w:color w:val="FF0000"/>
          <w:kern w:val="0"/>
        </w:rPr>
        <w:t>182</w:t>
      </w:r>
      <w:r w:rsidRPr="00D47192">
        <w:rPr>
          <w:rFonts w:ascii="TimesNewRomanPSMT" w:eastAsia="新細明體" w:hAnsi="TimesNewRomanPSMT" w:cs="新細明體"/>
          <w:b/>
          <w:bCs/>
          <w:color w:val="FF0000"/>
          <w:kern w:val="0"/>
        </w:rPr>
        <w:t>ns</w:t>
      </w:r>
    </w:p>
    <w:p w14:paraId="408D393C" w14:textId="04D98D17" w:rsidR="009B4C43" w:rsidRDefault="009B4C43" w:rsidP="00F11256">
      <w:pPr>
        <w:widowControl/>
        <w:ind w:left="1440"/>
        <w:rPr>
          <w:rFonts w:ascii="TimesNewRomanPSMT" w:eastAsia="新細明體" w:hAnsi="TimesNewRomanPSMT" w:cs="新細明體"/>
          <w:b/>
          <w:bCs/>
          <w:color w:val="000000" w:themeColor="text1"/>
          <w:kern w:val="0"/>
        </w:rPr>
      </w:pPr>
    </w:p>
    <w:p w14:paraId="29065A1D" w14:textId="77777777" w:rsidR="009B4C43" w:rsidRPr="00D47192" w:rsidRDefault="009B4C43" w:rsidP="00F11256">
      <w:pPr>
        <w:widowControl/>
        <w:ind w:left="1440"/>
        <w:rPr>
          <w:rFonts w:ascii="TimesNewRomanPSMT" w:eastAsia="新細明體" w:hAnsi="TimesNewRomanPSMT" w:cs="新細明體"/>
          <w:b/>
          <w:bCs/>
          <w:color w:val="000000" w:themeColor="text1"/>
          <w:kern w:val="0"/>
        </w:rPr>
      </w:pPr>
    </w:p>
    <w:p w14:paraId="202BA4BB" w14:textId="5F307337" w:rsidR="00CE2275" w:rsidRDefault="000D5B18" w:rsidP="00CE2275">
      <w:pPr>
        <w:widowControl/>
        <w:spacing w:before="100" w:beforeAutospacing="1" w:after="100" w:afterAutospacing="1"/>
        <w:ind w:left="1440"/>
        <w:rPr>
          <w:rFonts w:ascii="TimesNewRomanPSMT" w:eastAsia="新細明體" w:hAnsi="TimesNewRomanPSMT" w:cs="新細明體"/>
          <w:kern w:val="0"/>
        </w:rPr>
      </w:pPr>
      <w:proofErr w:type="gramStart"/>
      <w:r w:rsidRPr="000D5B18">
        <w:rPr>
          <w:rFonts w:ascii="TimesNewRomanPSMT" w:eastAsia="新細明體" w:hAnsi="TimesNewRomanPSMT" w:cs="新細明體"/>
          <w:kern w:val="0"/>
        </w:rPr>
        <w:lastRenderedPageBreak/>
        <w:t>(b)  (</w:t>
      </w:r>
      <w:proofErr w:type="gramEnd"/>
      <w:r w:rsidRPr="000D5B18">
        <w:rPr>
          <w:rFonts w:ascii="TimesNewRomanPSMT" w:eastAsia="新細明體" w:hAnsi="TimesNewRomanPSMT" w:cs="新細明體"/>
          <w:kern w:val="0"/>
        </w:rPr>
        <w:t xml:space="preserve">5 points) Consider a pipelined processor which has N stages. If it takes 100 ns to execute S instructions and 340 ns to execute 4S instructions. What are N and S, respectively? </w:t>
      </w:r>
    </w:p>
    <w:p w14:paraId="2D9EA1F2" w14:textId="7CFB55C4" w:rsidR="00D47192" w:rsidRDefault="00D47192" w:rsidP="00F36C49">
      <w:pPr>
        <w:widowControl/>
        <w:ind w:left="1440"/>
        <w:rPr>
          <w:rFonts w:ascii="TimesNewRomanPSMT" w:eastAsia="新細明體" w:hAnsi="TimesNewRomanPSMT" w:cs="新細明體"/>
          <w:b/>
          <w:bCs/>
          <w:color w:val="000000" w:themeColor="text1"/>
          <w:kern w:val="0"/>
        </w:rPr>
      </w:pPr>
      <w:r>
        <w:rPr>
          <w:rFonts w:ascii="TimesNewRomanPSMT" w:eastAsia="新細明體" w:hAnsi="TimesNewRomanPSMT" w:cs="新細明體"/>
          <w:b/>
          <w:bCs/>
          <w:color w:val="000000" w:themeColor="text1"/>
          <w:kern w:val="0"/>
        </w:rPr>
        <w:t>[N+(S-1)]</w:t>
      </w:r>
      <w:proofErr w:type="gramStart"/>
      <w:r>
        <w:rPr>
          <w:rFonts w:ascii="TimesNewRomanPSMT" w:eastAsia="新細明體" w:hAnsi="TimesNewRomanPSMT" w:cs="新細明體"/>
          <w:b/>
          <w:bCs/>
          <w:color w:val="000000" w:themeColor="text1"/>
          <w:kern w:val="0"/>
        </w:rPr>
        <w:t>/(</w:t>
      </w:r>
      <w:proofErr w:type="gramEnd"/>
      <w:r>
        <w:rPr>
          <w:rFonts w:ascii="TimesNewRomanPSMT" w:eastAsia="新細明體" w:hAnsi="TimesNewRomanPSMT" w:cs="新細明體"/>
          <w:b/>
          <w:bCs/>
          <w:color w:val="000000" w:themeColor="text1"/>
          <w:kern w:val="0"/>
        </w:rPr>
        <w:t>500*10^6) = 100*10^(-9)</w:t>
      </w:r>
    </w:p>
    <w:p w14:paraId="51162FFF" w14:textId="76C98566" w:rsidR="00D47192" w:rsidRDefault="00D47192" w:rsidP="00F36C49">
      <w:pPr>
        <w:widowControl/>
        <w:ind w:left="1440"/>
        <w:rPr>
          <w:rFonts w:ascii="TimesNewRomanPSMT" w:eastAsia="新細明體" w:hAnsi="TimesNewRomanPSMT" w:cs="新細明體"/>
          <w:b/>
          <w:bCs/>
          <w:color w:val="000000" w:themeColor="text1"/>
          <w:kern w:val="0"/>
        </w:rPr>
      </w:pPr>
      <w:r w:rsidRPr="00D47192">
        <w:rPr>
          <w:rFonts w:ascii="TimesNewRomanPSMT" w:eastAsia="新細明體" w:hAnsi="TimesNewRomanPSMT" w:cs="新細明體"/>
          <w:b/>
          <w:bCs/>
          <w:color w:val="000000" w:themeColor="text1"/>
          <w:kern w:val="0"/>
        </w:rPr>
        <w:sym w:font="Wingdings" w:char="F0E0"/>
      </w:r>
      <w:r>
        <w:rPr>
          <w:rFonts w:ascii="TimesNewRomanPSMT" w:eastAsia="新細明體" w:hAnsi="TimesNewRomanPSMT" w:cs="新細明體"/>
          <w:b/>
          <w:bCs/>
          <w:color w:val="000000" w:themeColor="text1"/>
          <w:kern w:val="0"/>
        </w:rPr>
        <w:t xml:space="preserve"> N + S – 1 = 50000*10</w:t>
      </w:r>
      <w:proofErr w:type="gramStart"/>
      <w:r>
        <w:rPr>
          <w:rFonts w:ascii="TimesNewRomanPSMT" w:eastAsia="新細明體" w:hAnsi="TimesNewRomanPSMT" w:cs="新細明體"/>
          <w:b/>
          <w:bCs/>
          <w:color w:val="000000" w:themeColor="text1"/>
          <w:kern w:val="0"/>
        </w:rPr>
        <w:t>^(</w:t>
      </w:r>
      <w:proofErr w:type="gramEnd"/>
      <w:r>
        <w:rPr>
          <w:rFonts w:ascii="TimesNewRomanPSMT" w:eastAsia="新細明體" w:hAnsi="TimesNewRomanPSMT" w:cs="新細明體"/>
          <w:b/>
          <w:bCs/>
          <w:color w:val="000000" w:themeColor="text1"/>
          <w:kern w:val="0"/>
        </w:rPr>
        <w:t>-3) = 50</w:t>
      </w:r>
    </w:p>
    <w:p w14:paraId="2C0F996F" w14:textId="6CAE6A50" w:rsidR="009A1B49" w:rsidRDefault="009A1B49" w:rsidP="00F36C49">
      <w:pPr>
        <w:widowControl/>
        <w:ind w:left="1440"/>
        <w:rPr>
          <w:rFonts w:ascii="TimesNewRomanPSMT" w:eastAsia="新細明體" w:hAnsi="TimesNewRomanPSMT" w:cs="新細明體"/>
          <w:b/>
          <w:bCs/>
          <w:color w:val="000000" w:themeColor="text1"/>
          <w:kern w:val="0"/>
        </w:rPr>
      </w:pPr>
      <w:r w:rsidRPr="009A1B49">
        <w:rPr>
          <w:rFonts w:ascii="TimesNewRomanPSMT" w:eastAsia="新細明體" w:hAnsi="TimesNewRomanPSMT" w:cs="新細明體"/>
          <w:b/>
          <w:bCs/>
          <w:color w:val="000000" w:themeColor="text1"/>
          <w:kern w:val="0"/>
        </w:rPr>
        <w:sym w:font="Wingdings" w:char="F0E0"/>
      </w:r>
      <w:r>
        <w:rPr>
          <w:rFonts w:ascii="TimesNewRomanPSMT" w:eastAsia="新細明體" w:hAnsi="TimesNewRomanPSMT" w:cs="新細明體"/>
          <w:b/>
          <w:bCs/>
          <w:color w:val="000000" w:themeColor="text1"/>
          <w:kern w:val="0"/>
        </w:rPr>
        <w:t xml:space="preserve"> N + S = 51 –&gt; equation 1</w:t>
      </w:r>
    </w:p>
    <w:p w14:paraId="0E80EDD6" w14:textId="21A319C7" w:rsidR="009A1B49" w:rsidRDefault="009A1B49" w:rsidP="00F36C49">
      <w:pPr>
        <w:widowControl/>
        <w:ind w:left="1440"/>
        <w:rPr>
          <w:rFonts w:ascii="TimesNewRomanPSMT" w:eastAsia="新細明體" w:hAnsi="TimesNewRomanPSMT" w:cs="新細明體"/>
          <w:b/>
          <w:bCs/>
          <w:color w:val="000000" w:themeColor="text1"/>
          <w:kern w:val="0"/>
        </w:rPr>
      </w:pPr>
      <w:r>
        <w:rPr>
          <w:rFonts w:ascii="TimesNewRomanPSMT" w:eastAsia="新細明體" w:hAnsi="TimesNewRomanPSMT" w:cs="新細明體"/>
          <w:b/>
          <w:bCs/>
          <w:color w:val="000000" w:themeColor="text1"/>
          <w:kern w:val="0"/>
        </w:rPr>
        <w:t>[N+(4S-1)]</w:t>
      </w:r>
      <w:proofErr w:type="gramStart"/>
      <w:r>
        <w:rPr>
          <w:rFonts w:ascii="TimesNewRomanPSMT" w:eastAsia="新細明體" w:hAnsi="TimesNewRomanPSMT" w:cs="新細明體"/>
          <w:b/>
          <w:bCs/>
          <w:color w:val="000000" w:themeColor="text1"/>
          <w:kern w:val="0"/>
        </w:rPr>
        <w:t>/(</w:t>
      </w:r>
      <w:proofErr w:type="gramEnd"/>
      <w:r>
        <w:rPr>
          <w:rFonts w:ascii="TimesNewRomanPSMT" w:eastAsia="新細明體" w:hAnsi="TimesNewRomanPSMT" w:cs="新細明體"/>
          <w:b/>
          <w:bCs/>
          <w:color w:val="000000" w:themeColor="text1"/>
          <w:kern w:val="0"/>
        </w:rPr>
        <w:t>500*10^6) = 340*10^(-9)</w:t>
      </w:r>
    </w:p>
    <w:p w14:paraId="0330D2E8" w14:textId="762BBB20" w:rsidR="009A1B49" w:rsidRDefault="009A1B49" w:rsidP="00F36C49">
      <w:pPr>
        <w:widowControl/>
        <w:ind w:left="1440"/>
        <w:rPr>
          <w:rFonts w:ascii="TimesNewRomanPSMT" w:eastAsia="新細明體" w:hAnsi="TimesNewRomanPSMT" w:cs="新細明體"/>
          <w:b/>
          <w:bCs/>
          <w:color w:val="000000" w:themeColor="text1"/>
          <w:kern w:val="0"/>
        </w:rPr>
      </w:pPr>
      <w:r w:rsidRPr="00D47192">
        <w:rPr>
          <w:rFonts w:ascii="TimesNewRomanPSMT" w:eastAsia="新細明體" w:hAnsi="TimesNewRomanPSMT" w:cs="新細明體"/>
          <w:b/>
          <w:bCs/>
          <w:color w:val="000000" w:themeColor="text1"/>
          <w:kern w:val="0"/>
        </w:rPr>
        <w:sym w:font="Wingdings" w:char="F0E0"/>
      </w:r>
      <w:r>
        <w:rPr>
          <w:rFonts w:ascii="TimesNewRomanPSMT" w:eastAsia="新細明體" w:hAnsi="TimesNewRomanPSMT" w:cs="新細明體"/>
          <w:b/>
          <w:bCs/>
          <w:color w:val="000000" w:themeColor="text1"/>
          <w:kern w:val="0"/>
        </w:rPr>
        <w:t xml:space="preserve"> N + 4S – 1 = 170000*10</w:t>
      </w:r>
      <w:proofErr w:type="gramStart"/>
      <w:r>
        <w:rPr>
          <w:rFonts w:ascii="TimesNewRomanPSMT" w:eastAsia="新細明體" w:hAnsi="TimesNewRomanPSMT" w:cs="新細明體"/>
          <w:b/>
          <w:bCs/>
          <w:color w:val="000000" w:themeColor="text1"/>
          <w:kern w:val="0"/>
        </w:rPr>
        <w:t>^(</w:t>
      </w:r>
      <w:proofErr w:type="gramEnd"/>
      <w:r>
        <w:rPr>
          <w:rFonts w:ascii="TimesNewRomanPSMT" w:eastAsia="新細明體" w:hAnsi="TimesNewRomanPSMT" w:cs="新細明體"/>
          <w:b/>
          <w:bCs/>
          <w:color w:val="000000" w:themeColor="text1"/>
          <w:kern w:val="0"/>
        </w:rPr>
        <w:t>-3) = 170</w:t>
      </w:r>
    </w:p>
    <w:p w14:paraId="0317CF8C" w14:textId="1D17AD70" w:rsidR="009A1B49" w:rsidRDefault="009A1B49" w:rsidP="00F36C49">
      <w:pPr>
        <w:widowControl/>
        <w:ind w:left="1440"/>
        <w:rPr>
          <w:rFonts w:ascii="TimesNewRomanPSMT" w:eastAsia="新細明體" w:hAnsi="TimesNewRomanPSMT" w:cs="新細明體"/>
          <w:b/>
          <w:bCs/>
          <w:color w:val="000000" w:themeColor="text1"/>
          <w:kern w:val="0"/>
        </w:rPr>
      </w:pPr>
      <w:r w:rsidRPr="009A1B49">
        <w:rPr>
          <w:rFonts w:ascii="TimesNewRomanPSMT" w:eastAsia="新細明體" w:hAnsi="TimesNewRomanPSMT" w:cs="新細明體"/>
          <w:b/>
          <w:bCs/>
          <w:color w:val="000000" w:themeColor="text1"/>
          <w:kern w:val="0"/>
        </w:rPr>
        <w:sym w:font="Wingdings" w:char="F0E0"/>
      </w:r>
      <w:r>
        <w:rPr>
          <w:rFonts w:ascii="TimesNewRomanPSMT" w:eastAsia="新細明體" w:hAnsi="TimesNewRomanPSMT" w:cs="新細明體"/>
          <w:b/>
          <w:bCs/>
          <w:color w:val="000000" w:themeColor="text1"/>
          <w:kern w:val="0"/>
        </w:rPr>
        <w:t xml:space="preserve"> N + 4S = 171 –&gt; equation 2</w:t>
      </w:r>
    </w:p>
    <w:p w14:paraId="3065631A" w14:textId="4923390A" w:rsidR="009A1B49" w:rsidRDefault="009A1B49" w:rsidP="00F36C49">
      <w:pPr>
        <w:widowControl/>
        <w:ind w:left="1440"/>
        <w:rPr>
          <w:rFonts w:ascii="TimesNewRomanPSMT" w:eastAsia="新細明體" w:hAnsi="TimesNewRomanPSMT" w:cs="新細明體"/>
          <w:b/>
          <w:bCs/>
          <w:color w:val="000000" w:themeColor="text1"/>
          <w:kern w:val="0"/>
        </w:rPr>
      </w:pPr>
      <w:r>
        <w:rPr>
          <w:rFonts w:ascii="TimesNewRomanPSMT" w:eastAsia="新細明體" w:hAnsi="TimesNewRomanPSMT" w:cs="新細明體"/>
          <w:b/>
          <w:bCs/>
          <w:color w:val="000000" w:themeColor="text1"/>
          <w:kern w:val="0"/>
        </w:rPr>
        <w:t>By equation 1 and equation 2:</w:t>
      </w:r>
    </w:p>
    <w:p w14:paraId="67500780" w14:textId="3F9E451B" w:rsidR="009A1B49" w:rsidRDefault="009A1B49" w:rsidP="00F36C49">
      <w:pPr>
        <w:widowControl/>
        <w:ind w:left="1440"/>
        <w:rPr>
          <w:rFonts w:ascii="TimesNewRomanPSMT" w:eastAsia="新細明體" w:hAnsi="TimesNewRomanPSMT" w:cs="新細明體"/>
          <w:b/>
          <w:bCs/>
          <w:color w:val="000000" w:themeColor="text1"/>
          <w:kern w:val="0"/>
        </w:rPr>
      </w:pPr>
      <w:r>
        <w:rPr>
          <w:rFonts w:ascii="TimesNewRomanPSMT" w:eastAsia="新細明體" w:hAnsi="TimesNewRomanPSMT" w:cs="新細明體"/>
          <w:b/>
          <w:bCs/>
          <w:color w:val="000000" w:themeColor="text1"/>
          <w:kern w:val="0"/>
        </w:rPr>
        <w:tab/>
        <w:t xml:space="preserve">3S = 120   </w:t>
      </w:r>
      <w:r w:rsidRPr="009A1B49">
        <w:rPr>
          <w:rFonts w:ascii="TimesNewRomanPSMT" w:eastAsia="新細明體" w:hAnsi="TimesNewRomanPSMT" w:cs="新細明體"/>
          <w:b/>
          <w:bCs/>
          <w:color w:val="000000" w:themeColor="text1"/>
          <w:kern w:val="0"/>
        </w:rPr>
        <w:sym w:font="Wingdings" w:char="F0E0"/>
      </w:r>
      <w:r>
        <w:rPr>
          <w:rFonts w:ascii="TimesNewRomanPSMT" w:eastAsia="新細明體" w:hAnsi="TimesNewRomanPSMT" w:cs="新細明體"/>
          <w:b/>
          <w:bCs/>
          <w:color w:val="000000" w:themeColor="text1"/>
          <w:kern w:val="0"/>
        </w:rPr>
        <w:t xml:space="preserve"> </w:t>
      </w:r>
      <w:r w:rsidRPr="00F36C49">
        <w:rPr>
          <w:rFonts w:ascii="TimesNewRomanPSMT" w:eastAsia="新細明體" w:hAnsi="TimesNewRomanPSMT" w:cs="新細明體"/>
          <w:b/>
          <w:bCs/>
          <w:color w:val="FF0000"/>
          <w:kern w:val="0"/>
        </w:rPr>
        <w:t>S = 40</w:t>
      </w:r>
    </w:p>
    <w:p w14:paraId="3CC3EB57" w14:textId="651A672B" w:rsidR="00FF671E" w:rsidRPr="00CE653F" w:rsidRDefault="009A1B49" w:rsidP="00CE653F">
      <w:pPr>
        <w:widowControl/>
        <w:ind w:left="1440"/>
        <w:rPr>
          <w:rFonts w:ascii="TimesNewRomanPSMT" w:eastAsia="新細明體" w:hAnsi="TimesNewRomanPSMT" w:cs="新細明體"/>
          <w:b/>
          <w:bCs/>
          <w:color w:val="FF0000"/>
          <w:kern w:val="0"/>
        </w:rPr>
      </w:pPr>
      <w:r>
        <w:rPr>
          <w:rFonts w:ascii="TimesNewRomanPSMT" w:eastAsia="新細明體" w:hAnsi="TimesNewRomanPSMT" w:cs="新細明體"/>
          <w:b/>
          <w:bCs/>
          <w:color w:val="000000" w:themeColor="text1"/>
          <w:kern w:val="0"/>
        </w:rPr>
        <w:tab/>
        <w:t xml:space="preserve">N + 40 = 51 </w:t>
      </w:r>
      <w:r w:rsidRPr="009A1B49">
        <w:rPr>
          <w:rFonts w:ascii="TimesNewRomanPSMT" w:eastAsia="新細明體" w:hAnsi="TimesNewRomanPSMT" w:cs="新細明體"/>
          <w:b/>
          <w:bCs/>
          <w:color w:val="000000" w:themeColor="text1"/>
          <w:kern w:val="0"/>
        </w:rPr>
        <w:sym w:font="Wingdings" w:char="F0E0"/>
      </w:r>
      <w:r>
        <w:rPr>
          <w:rFonts w:ascii="TimesNewRomanPSMT" w:eastAsia="新細明體" w:hAnsi="TimesNewRomanPSMT" w:cs="新細明體"/>
          <w:b/>
          <w:bCs/>
          <w:color w:val="000000" w:themeColor="text1"/>
          <w:kern w:val="0"/>
        </w:rPr>
        <w:t xml:space="preserve"> </w:t>
      </w:r>
      <w:r w:rsidRPr="00F36C49">
        <w:rPr>
          <w:rFonts w:ascii="TimesNewRomanPSMT" w:eastAsia="新細明體" w:hAnsi="TimesNewRomanPSMT" w:cs="新細明體"/>
          <w:b/>
          <w:bCs/>
          <w:color w:val="FF0000"/>
          <w:kern w:val="0"/>
        </w:rPr>
        <w:t>N = 11</w:t>
      </w:r>
    </w:p>
    <w:p w14:paraId="68D61DBB" w14:textId="77777777" w:rsidR="000D5B18" w:rsidRDefault="000D5B18" w:rsidP="00512D98">
      <w:pPr>
        <w:widowControl/>
        <w:numPr>
          <w:ilvl w:val="0"/>
          <w:numId w:val="4"/>
        </w:numPr>
        <w:rPr>
          <w:rFonts w:ascii="TimesNewRomanPSMT" w:eastAsia="新細明體" w:hAnsi="TimesNewRomanPSMT" w:cs="新細明體"/>
          <w:kern w:val="0"/>
        </w:rPr>
      </w:pPr>
      <w:r w:rsidRPr="000D5B18">
        <w:rPr>
          <w:rFonts w:ascii="TimesNewRomanPSMT" w:eastAsia="新細明體" w:hAnsi="TimesNewRomanPSMT" w:cs="新細明體"/>
          <w:kern w:val="0"/>
        </w:rPr>
        <w:t xml:space="preserve">(20 points) Consider the following sequence of instructions executed on the five-stage pipelined processor. Assume that the execution starts in clock cycle 1. </w:t>
      </w:r>
    </w:p>
    <w:p w14:paraId="35D89771" w14:textId="77777777" w:rsidR="000D5B18" w:rsidRDefault="000D5B18" w:rsidP="00CC2082">
      <w:pPr>
        <w:widowControl/>
        <w:ind w:left="720" w:firstLine="240"/>
        <w:rPr>
          <w:rFonts w:ascii="TimesNewRomanPSMT" w:eastAsia="新細明體" w:hAnsi="TimesNewRomanPSMT" w:cs="新細明體"/>
          <w:kern w:val="0"/>
        </w:rPr>
      </w:pPr>
      <w:r w:rsidRPr="000D5B18">
        <w:rPr>
          <w:rFonts w:ascii="CourierNewPSMT" w:eastAsia="細明體" w:hAnsi="CourierNewPSMT" w:cs="細明體"/>
          <w:kern w:val="0"/>
        </w:rPr>
        <w:t>and x28, x11, x29</w:t>
      </w:r>
    </w:p>
    <w:p w14:paraId="5DC6B9EA" w14:textId="49A764F3" w:rsidR="000D5B18" w:rsidRPr="000D5B18" w:rsidRDefault="000D5B18" w:rsidP="00CC2082">
      <w:pPr>
        <w:widowControl/>
        <w:ind w:left="720" w:firstLine="240"/>
        <w:rPr>
          <w:rFonts w:ascii="TimesNewRomanPSMT" w:eastAsia="新細明體" w:hAnsi="TimesNewRomanPSMT" w:cs="新細明體"/>
          <w:kern w:val="0"/>
        </w:rPr>
      </w:pPr>
      <w:proofErr w:type="spellStart"/>
      <w:r w:rsidRPr="000D5B18">
        <w:rPr>
          <w:rFonts w:ascii="CourierNewPSMT" w:eastAsia="細明體" w:hAnsi="CourierNewPSMT" w:cs="細明體"/>
          <w:kern w:val="0"/>
        </w:rPr>
        <w:t>ld</w:t>
      </w:r>
      <w:proofErr w:type="spellEnd"/>
      <w:r w:rsidRPr="000D5B18">
        <w:rPr>
          <w:rFonts w:ascii="CourierNewPSMT" w:eastAsia="細明體" w:hAnsi="CourierNewPSMT" w:cs="細明體"/>
          <w:kern w:val="0"/>
        </w:rPr>
        <w:t xml:space="preserve"> x14, 8(x28)</w:t>
      </w:r>
    </w:p>
    <w:p w14:paraId="5518D58F" w14:textId="77777777" w:rsidR="000D5B18" w:rsidRDefault="000D5B18" w:rsidP="00CC2082">
      <w:pPr>
        <w:widowControl/>
        <w:tabs>
          <w:tab w:val="left" w:pos="916"/>
          <w:tab w:val="left" w:pos="1120"/>
          <w:tab w:val="left" w:pos="1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細明體" w:hAnsi="CourierNewPSMT" w:cs="細明體" w:hint="eastAsia"/>
          <w:kern w:val="0"/>
        </w:rPr>
      </w:pPr>
      <w:r>
        <w:rPr>
          <w:rFonts w:ascii="CourierNewPSMT" w:eastAsia="細明體" w:hAnsi="CourierNewPSMT" w:cs="細明體"/>
          <w:kern w:val="0"/>
        </w:rPr>
        <w:tab/>
      </w:r>
      <w:proofErr w:type="spellStart"/>
      <w:r w:rsidRPr="000D5B18">
        <w:rPr>
          <w:rFonts w:ascii="CourierNewPSMT" w:eastAsia="細明體" w:hAnsi="CourierNewPSMT" w:cs="細明體"/>
          <w:kern w:val="0"/>
        </w:rPr>
        <w:t>ld</w:t>
      </w:r>
      <w:proofErr w:type="spellEnd"/>
      <w:r w:rsidRPr="000D5B18">
        <w:rPr>
          <w:rFonts w:ascii="CourierNewPSMT" w:eastAsia="細明體" w:hAnsi="CourierNewPSMT" w:cs="細明體"/>
          <w:kern w:val="0"/>
        </w:rPr>
        <w:t xml:space="preserve"> x11, 4(x12)</w:t>
      </w:r>
    </w:p>
    <w:p w14:paraId="5A12BA5C" w14:textId="34C5AB1D" w:rsidR="000D5B18" w:rsidRDefault="000D5B18" w:rsidP="00CC2082">
      <w:pPr>
        <w:widowControl/>
        <w:tabs>
          <w:tab w:val="left" w:pos="916"/>
          <w:tab w:val="left" w:pos="1120"/>
          <w:tab w:val="left" w:pos="1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細明體" w:hAnsi="CourierNewPSMT" w:cs="細明體" w:hint="eastAsia"/>
          <w:kern w:val="0"/>
        </w:rPr>
      </w:pPr>
      <w:r>
        <w:rPr>
          <w:rFonts w:ascii="CourierNewPSMT" w:eastAsia="細明體" w:hAnsi="CourierNewPSMT" w:cs="細明體"/>
          <w:kern w:val="0"/>
        </w:rPr>
        <w:tab/>
      </w:r>
      <w:proofErr w:type="spellStart"/>
      <w:r w:rsidRPr="000D5B18">
        <w:rPr>
          <w:rFonts w:ascii="CourierNewPSMT" w:eastAsia="細明體" w:hAnsi="CourierNewPSMT" w:cs="細明體"/>
          <w:kern w:val="0"/>
        </w:rPr>
        <w:t>ld</w:t>
      </w:r>
      <w:proofErr w:type="spellEnd"/>
      <w:r w:rsidRPr="000D5B18">
        <w:rPr>
          <w:rFonts w:ascii="CourierNewPSMT" w:eastAsia="細明體" w:hAnsi="CourierNewPSMT" w:cs="細明體"/>
          <w:kern w:val="0"/>
        </w:rPr>
        <w:t xml:space="preserve"> x28, 0(x11)</w:t>
      </w:r>
    </w:p>
    <w:p w14:paraId="76D49F8A" w14:textId="1B84394F" w:rsidR="000D5B18" w:rsidRDefault="000D5B18" w:rsidP="00CC20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細明體" w:hAnsi="CourierNewPSMT" w:cs="細明體" w:hint="eastAsia"/>
          <w:kern w:val="0"/>
        </w:rPr>
      </w:pPr>
      <w:r>
        <w:rPr>
          <w:rFonts w:ascii="CourierNewPSMT" w:eastAsia="細明體" w:hAnsi="CourierNewPSMT" w:cs="細明體"/>
          <w:kern w:val="0"/>
        </w:rPr>
        <w:tab/>
      </w:r>
      <w:r w:rsidRPr="000D5B18">
        <w:rPr>
          <w:rFonts w:ascii="CourierNewPSMT" w:eastAsia="細明體" w:hAnsi="CourierNewPSMT" w:cs="細明體"/>
          <w:kern w:val="0"/>
        </w:rPr>
        <w:t>sub x14, x28, x14</w:t>
      </w:r>
    </w:p>
    <w:p w14:paraId="7BAE1602" w14:textId="55F96EDD" w:rsidR="000D5B18" w:rsidRPr="000D5B18" w:rsidRDefault="000D5B18" w:rsidP="00CC20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細明體" w:hAnsi="CourierNewPSMT" w:cs="細明體" w:hint="eastAsia"/>
          <w:kern w:val="0"/>
        </w:rPr>
      </w:pPr>
      <w:r>
        <w:rPr>
          <w:rFonts w:ascii="CourierNewPSMT" w:eastAsia="細明體" w:hAnsi="CourierNewPSMT" w:cs="細明體"/>
          <w:kern w:val="0"/>
        </w:rPr>
        <w:tab/>
      </w:r>
      <w:proofErr w:type="spellStart"/>
      <w:r w:rsidRPr="000D5B18">
        <w:rPr>
          <w:rFonts w:ascii="CourierNewPSMT" w:eastAsia="細明體" w:hAnsi="CourierNewPSMT" w:cs="細明體"/>
          <w:kern w:val="0"/>
        </w:rPr>
        <w:t>sd</w:t>
      </w:r>
      <w:proofErr w:type="spellEnd"/>
      <w:r w:rsidRPr="000D5B18">
        <w:rPr>
          <w:rFonts w:ascii="CourierNewPSMT" w:eastAsia="細明體" w:hAnsi="CourierNewPSMT" w:cs="細明體"/>
          <w:kern w:val="0"/>
        </w:rPr>
        <w:t xml:space="preserve"> x11, 4(x14)</w:t>
      </w:r>
    </w:p>
    <w:p w14:paraId="608F4263" w14:textId="2001D746" w:rsidR="000D5B18" w:rsidRDefault="000D5B18" w:rsidP="00CC2082">
      <w:pPr>
        <w:widowControl/>
        <w:ind w:left="1440"/>
        <w:rPr>
          <w:rFonts w:ascii="TimesNewRomanPSMT" w:eastAsia="新細明體" w:hAnsi="TimesNewRomanPSMT" w:cs="新細明體"/>
          <w:color w:val="000007"/>
          <w:kern w:val="0"/>
        </w:rPr>
      </w:pPr>
      <w:proofErr w:type="gramStart"/>
      <w:r w:rsidRPr="000D5B18">
        <w:rPr>
          <w:rFonts w:ascii="TimesNewRomanPSMT" w:eastAsia="新細明體" w:hAnsi="TimesNewRomanPSMT" w:cs="新細明體"/>
          <w:color w:val="000007"/>
          <w:kern w:val="0"/>
        </w:rPr>
        <w:t>(a)  (</w:t>
      </w:r>
      <w:proofErr w:type="gramEnd"/>
      <w:r w:rsidRPr="000D5B18">
        <w:rPr>
          <w:rFonts w:ascii="TimesNewRomanPSMT" w:eastAsia="新細明體" w:hAnsi="TimesNewRomanPSMT" w:cs="新細明體"/>
          <w:color w:val="000007"/>
          <w:kern w:val="0"/>
        </w:rPr>
        <w:t xml:space="preserve">4 points) Assume both forwarding unit and hazard detection unit are </w:t>
      </w:r>
      <w:r w:rsidRPr="00F11256">
        <w:rPr>
          <w:rFonts w:ascii="TimesNewRomanPSMT" w:eastAsia="新細明體" w:hAnsi="TimesNewRomanPSMT" w:cs="新細明體"/>
          <w:color w:val="000007"/>
          <w:kern w:val="0"/>
          <w:highlight w:val="red"/>
        </w:rPr>
        <w:t>not present</w:t>
      </w:r>
      <w:r w:rsidRPr="000D5B18">
        <w:rPr>
          <w:rFonts w:ascii="TimesNewRomanPSMT" w:eastAsia="新細明體" w:hAnsi="TimesNewRomanPSMT" w:cs="新細明體"/>
          <w:color w:val="000007"/>
          <w:kern w:val="0"/>
        </w:rPr>
        <w:t xml:space="preserve"> in the processor. Insert a minimum number of </w:t>
      </w:r>
      <w:r w:rsidRPr="000D5B18">
        <w:rPr>
          <w:rFonts w:ascii="CourierNewPSMT" w:eastAsia="新細明體" w:hAnsi="CourierNewPSMT" w:cs="新細明體"/>
          <w:color w:val="000007"/>
          <w:kern w:val="0"/>
        </w:rPr>
        <w:t xml:space="preserve">NOP </w:t>
      </w:r>
      <w:r w:rsidRPr="000D5B18">
        <w:rPr>
          <w:rFonts w:ascii="TimesNewRomanPSMT" w:eastAsia="新細明體" w:hAnsi="TimesNewRomanPSMT" w:cs="新細明體"/>
          <w:color w:val="000007"/>
          <w:kern w:val="0"/>
        </w:rPr>
        <w:t xml:space="preserve">(no operation) instructions to ensure correct execution. </w:t>
      </w:r>
    </w:p>
    <w:p w14:paraId="410F301A" w14:textId="4828DC18" w:rsidR="00F30FA6" w:rsidRPr="00F11256" w:rsidRDefault="00F30FA6" w:rsidP="00CC2082">
      <w:pPr>
        <w:widowControl/>
        <w:ind w:left="1440"/>
        <w:rPr>
          <w:rFonts w:ascii="TimesNewRomanPSMT" w:eastAsia="新細明體" w:hAnsi="TimesNewRomanPSMT" w:cs="新細明體"/>
          <w:b/>
          <w:bCs/>
          <w:kern w:val="0"/>
        </w:rPr>
      </w:pPr>
      <w:r w:rsidRPr="00F11256">
        <w:rPr>
          <w:rFonts w:ascii="TimesNewRomanPSMT" w:eastAsia="新細明體" w:hAnsi="TimesNewRomanPSMT" w:cs="新細明體"/>
          <w:b/>
          <w:bCs/>
          <w:kern w:val="0"/>
        </w:rPr>
        <w:t xml:space="preserve">and </w:t>
      </w:r>
      <w:r w:rsidRPr="00F11256">
        <w:rPr>
          <w:rFonts w:ascii="TimesNewRomanPSMT" w:eastAsia="新細明體" w:hAnsi="TimesNewRomanPSMT" w:cs="新細明體"/>
          <w:b/>
          <w:bCs/>
          <w:kern w:val="0"/>
          <w:highlight w:val="yellow"/>
        </w:rPr>
        <w:t>x28</w:t>
      </w:r>
      <w:r w:rsidRPr="00F11256">
        <w:rPr>
          <w:rFonts w:ascii="TimesNewRomanPSMT" w:eastAsia="新細明體" w:hAnsi="TimesNewRomanPSMT" w:cs="新細明體"/>
          <w:b/>
          <w:bCs/>
          <w:kern w:val="0"/>
        </w:rPr>
        <w:t>, x11, x29</w:t>
      </w:r>
    </w:p>
    <w:p w14:paraId="629065C0" w14:textId="2BEDCDDF" w:rsidR="00F30FA6" w:rsidRPr="00F11256" w:rsidRDefault="00F30FA6" w:rsidP="00CC2082">
      <w:pPr>
        <w:widowControl/>
        <w:ind w:left="1440"/>
        <w:rPr>
          <w:rFonts w:ascii="TimesNewRomanPSMT" w:eastAsia="新細明體" w:hAnsi="TimesNewRomanPSMT" w:cs="新細明體"/>
          <w:b/>
          <w:bCs/>
          <w:kern w:val="0"/>
        </w:rPr>
      </w:pPr>
      <w:r w:rsidRPr="00F11256">
        <w:rPr>
          <w:rFonts w:ascii="TimesNewRomanPSMT" w:eastAsia="新細明體" w:hAnsi="TimesNewRomanPSMT" w:cs="新細明體" w:hint="eastAsia"/>
          <w:b/>
          <w:bCs/>
          <w:kern w:val="0"/>
        </w:rPr>
        <w:t>N</w:t>
      </w:r>
      <w:r w:rsidRPr="00F11256">
        <w:rPr>
          <w:rFonts w:ascii="TimesNewRomanPSMT" w:eastAsia="新細明體" w:hAnsi="TimesNewRomanPSMT" w:cs="新細明體"/>
          <w:b/>
          <w:bCs/>
          <w:kern w:val="0"/>
        </w:rPr>
        <w:t>OP</w:t>
      </w:r>
    </w:p>
    <w:p w14:paraId="5CFFA606" w14:textId="0D60A062" w:rsidR="00F30FA6" w:rsidRPr="00F11256" w:rsidRDefault="00F30FA6" w:rsidP="00CC2082">
      <w:pPr>
        <w:widowControl/>
        <w:ind w:left="1440"/>
        <w:rPr>
          <w:rFonts w:ascii="TimesNewRomanPSMT" w:eastAsia="新細明體" w:hAnsi="TimesNewRomanPSMT" w:cs="新細明體"/>
          <w:b/>
          <w:bCs/>
          <w:kern w:val="0"/>
        </w:rPr>
      </w:pPr>
      <w:r w:rsidRPr="00F11256">
        <w:rPr>
          <w:rFonts w:ascii="TimesNewRomanPSMT" w:eastAsia="新細明體" w:hAnsi="TimesNewRomanPSMT" w:cs="新細明體" w:hint="eastAsia"/>
          <w:b/>
          <w:bCs/>
          <w:kern w:val="0"/>
        </w:rPr>
        <w:t>N</w:t>
      </w:r>
      <w:r w:rsidRPr="00F11256">
        <w:rPr>
          <w:rFonts w:ascii="TimesNewRomanPSMT" w:eastAsia="新細明體" w:hAnsi="TimesNewRomanPSMT" w:cs="新細明體"/>
          <w:b/>
          <w:bCs/>
          <w:kern w:val="0"/>
        </w:rPr>
        <w:t>OP</w:t>
      </w:r>
    </w:p>
    <w:p w14:paraId="7EB52A43" w14:textId="73DE29AE" w:rsidR="00F30FA6" w:rsidRPr="00F11256" w:rsidRDefault="00F30FA6" w:rsidP="00CC2082">
      <w:pPr>
        <w:widowControl/>
        <w:ind w:left="1440"/>
        <w:rPr>
          <w:rFonts w:ascii="TimesNewRomanPSMT" w:eastAsia="新細明體" w:hAnsi="TimesNewRomanPSMT" w:cs="新細明體"/>
          <w:b/>
          <w:bCs/>
          <w:kern w:val="0"/>
        </w:rPr>
      </w:pPr>
      <w:proofErr w:type="spellStart"/>
      <w:r w:rsidRPr="00F11256">
        <w:rPr>
          <w:rFonts w:ascii="TimesNewRomanPSMT" w:eastAsia="新細明體" w:hAnsi="TimesNewRomanPSMT" w:cs="新細明體"/>
          <w:b/>
          <w:bCs/>
          <w:kern w:val="0"/>
        </w:rPr>
        <w:t>ld</w:t>
      </w:r>
      <w:proofErr w:type="spellEnd"/>
      <w:r w:rsidRPr="00F11256">
        <w:rPr>
          <w:rFonts w:ascii="TimesNewRomanPSMT" w:eastAsia="新細明體" w:hAnsi="TimesNewRomanPSMT" w:cs="新細明體"/>
          <w:b/>
          <w:bCs/>
          <w:kern w:val="0"/>
        </w:rPr>
        <w:t xml:space="preserve"> x14, 8(</w:t>
      </w:r>
      <w:r w:rsidRPr="00F11256">
        <w:rPr>
          <w:rFonts w:ascii="TimesNewRomanPSMT" w:eastAsia="新細明體" w:hAnsi="TimesNewRomanPSMT" w:cs="新細明體"/>
          <w:b/>
          <w:bCs/>
          <w:kern w:val="0"/>
          <w:highlight w:val="yellow"/>
        </w:rPr>
        <w:t>x28</w:t>
      </w:r>
      <w:r w:rsidRPr="00F11256">
        <w:rPr>
          <w:rFonts w:ascii="TimesNewRomanPSMT" w:eastAsia="新細明體" w:hAnsi="TimesNewRomanPSMT" w:cs="新細明體"/>
          <w:b/>
          <w:bCs/>
          <w:kern w:val="0"/>
        </w:rPr>
        <w:t>)</w:t>
      </w:r>
      <w:r w:rsidR="004C6991" w:rsidRPr="00F11256">
        <w:rPr>
          <w:rFonts w:ascii="TimesNewRomanPSMT" w:eastAsia="新細明體" w:hAnsi="TimesNewRomanPSMT" w:cs="新細明體"/>
          <w:b/>
          <w:bCs/>
          <w:kern w:val="0"/>
        </w:rPr>
        <w:tab/>
      </w:r>
      <w:r w:rsidR="004C6991" w:rsidRPr="00F11256">
        <w:rPr>
          <w:rFonts w:ascii="TimesNewRomanPSMT" w:eastAsia="新細明體" w:hAnsi="TimesNewRomanPSMT" w:cs="新細明體"/>
          <w:b/>
          <w:bCs/>
          <w:kern w:val="0"/>
        </w:rPr>
        <w:tab/>
      </w:r>
      <w:r w:rsidR="004C6991" w:rsidRPr="00F11256">
        <w:rPr>
          <w:rFonts w:ascii="TimesNewRomanPSMT" w:eastAsia="新細明體" w:hAnsi="TimesNewRomanPSMT" w:cs="新細明體"/>
          <w:b/>
          <w:bCs/>
          <w:kern w:val="0"/>
        </w:rPr>
        <w:sym w:font="Wingdings" w:char="F0E0"/>
      </w:r>
      <w:r w:rsidR="004C6991" w:rsidRPr="00F11256">
        <w:rPr>
          <w:rFonts w:ascii="TimesNewRomanPSMT" w:eastAsia="新細明體" w:hAnsi="TimesNewRomanPSMT" w:cs="新細明體"/>
          <w:b/>
          <w:bCs/>
          <w:kern w:val="0"/>
        </w:rPr>
        <w:t xml:space="preserve"> x28 is used in EX stage</w:t>
      </w:r>
    </w:p>
    <w:p w14:paraId="07233DDC" w14:textId="4EF57C55" w:rsidR="00F30FA6" w:rsidRPr="00F11256" w:rsidRDefault="00F30FA6" w:rsidP="00CC2082">
      <w:pPr>
        <w:widowControl/>
        <w:ind w:left="1440"/>
        <w:rPr>
          <w:rFonts w:ascii="TimesNewRomanPSMT" w:eastAsia="新細明體" w:hAnsi="TimesNewRomanPSMT" w:cs="新細明體"/>
          <w:b/>
          <w:bCs/>
          <w:kern w:val="0"/>
        </w:rPr>
      </w:pPr>
      <w:proofErr w:type="spellStart"/>
      <w:r w:rsidRPr="00F11256">
        <w:rPr>
          <w:rFonts w:ascii="TimesNewRomanPSMT" w:eastAsia="新細明體" w:hAnsi="TimesNewRomanPSMT" w:cs="新細明體"/>
          <w:b/>
          <w:bCs/>
          <w:kern w:val="0"/>
        </w:rPr>
        <w:t>ld</w:t>
      </w:r>
      <w:proofErr w:type="spellEnd"/>
      <w:r w:rsidRPr="00F11256">
        <w:rPr>
          <w:rFonts w:ascii="TimesNewRomanPSMT" w:eastAsia="新細明體" w:hAnsi="TimesNewRomanPSMT" w:cs="新細明體"/>
          <w:b/>
          <w:bCs/>
          <w:kern w:val="0"/>
        </w:rPr>
        <w:t xml:space="preserve"> </w:t>
      </w:r>
      <w:r w:rsidRPr="00F11256">
        <w:rPr>
          <w:rFonts w:ascii="TimesNewRomanPSMT" w:eastAsia="新細明體" w:hAnsi="TimesNewRomanPSMT" w:cs="新細明體"/>
          <w:b/>
          <w:bCs/>
          <w:kern w:val="0"/>
          <w:highlight w:val="green"/>
        </w:rPr>
        <w:t>x11</w:t>
      </w:r>
      <w:r w:rsidRPr="00F11256">
        <w:rPr>
          <w:rFonts w:ascii="TimesNewRomanPSMT" w:eastAsia="新細明體" w:hAnsi="TimesNewRomanPSMT" w:cs="新細明體"/>
          <w:b/>
          <w:bCs/>
          <w:kern w:val="0"/>
        </w:rPr>
        <w:t>, 4(x12)</w:t>
      </w:r>
    </w:p>
    <w:p w14:paraId="3AAFB394" w14:textId="7A8D8470" w:rsidR="00F30FA6" w:rsidRPr="00F11256" w:rsidRDefault="00F30FA6" w:rsidP="00CC2082">
      <w:pPr>
        <w:widowControl/>
        <w:ind w:left="1440"/>
        <w:rPr>
          <w:rFonts w:ascii="TimesNewRomanPSMT" w:eastAsia="新細明體" w:hAnsi="TimesNewRomanPSMT" w:cs="新細明體"/>
          <w:b/>
          <w:bCs/>
          <w:kern w:val="0"/>
        </w:rPr>
      </w:pPr>
      <w:r w:rsidRPr="00F11256">
        <w:rPr>
          <w:rFonts w:ascii="TimesNewRomanPSMT" w:eastAsia="新細明體" w:hAnsi="TimesNewRomanPSMT" w:cs="新細明體" w:hint="eastAsia"/>
          <w:b/>
          <w:bCs/>
          <w:kern w:val="0"/>
        </w:rPr>
        <w:t>N</w:t>
      </w:r>
      <w:r w:rsidRPr="00F11256">
        <w:rPr>
          <w:rFonts w:ascii="TimesNewRomanPSMT" w:eastAsia="新細明體" w:hAnsi="TimesNewRomanPSMT" w:cs="新細明體"/>
          <w:b/>
          <w:bCs/>
          <w:kern w:val="0"/>
        </w:rPr>
        <w:t>OP</w:t>
      </w:r>
    </w:p>
    <w:p w14:paraId="221EAE95" w14:textId="6E553553" w:rsidR="00F30FA6" w:rsidRPr="00F11256" w:rsidRDefault="00F30FA6" w:rsidP="00F30FA6">
      <w:pPr>
        <w:widowControl/>
        <w:ind w:left="1440"/>
        <w:rPr>
          <w:rFonts w:ascii="TimesNewRomanPSMT" w:eastAsia="新細明體" w:hAnsi="TimesNewRomanPSMT" w:cs="新細明體"/>
          <w:b/>
          <w:bCs/>
          <w:kern w:val="0"/>
        </w:rPr>
      </w:pPr>
      <w:r w:rsidRPr="00F11256">
        <w:rPr>
          <w:rFonts w:ascii="TimesNewRomanPSMT" w:eastAsia="新細明體" w:hAnsi="TimesNewRomanPSMT" w:cs="新細明體" w:hint="eastAsia"/>
          <w:b/>
          <w:bCs/>
          <w:kern w:val="0"/>
        </w:rPr>
        <w:t>N</w:t>
      </w:r>
      <w:r w:rsidRPr="00F11256">
        <w:rPr>
          <w:rFonts w:ascii="TimesNewRomanPSMT" w:eastAsia="新細明體" w:hAnsi="TimesNewRomanPSMT" w:cs="新細明體"/>
          <w:b/>
          <w:bCs/>
          <w:kern w:val="0"/>
        </w:rPr>
        <w:t>OP</w:t>
      </w:r>
    </w:p>
    <w:p w14:paraId="6E08DB97" w14:textId="2A84F67F" w:rsidR="00F30FA6" w:rsidRPr="00F11256" w:rsidRDefault="00F30FA6" w:rsidP="00F30FA6">
      <w:pPr>
        <w:widowControl/>
        <w:ind w:left="1440"/>
        <w:rPr>
          <w:rFonts w:ascii="TimesNewRomanPSMT" w:eastAsia="新細明體" w:hAnsi="TimesNewRomanPSMT" w:cs="新細明體"/>
          <w:b/>
          <w:bCs/>
          <w:kern w:val="0"/>
        </w:rPr>
      </w:pPr>
      <w:proofErr w:type="spellStart"/>
      <w:r w:rsidRPr="00F11256">
        <w:rPr>
          <w:rFonts w:ascii="TimesNewRomanPSMT" w:eastAsia="新細明體" w:hAnsi="TimesNewRomanPSMT" w:cs="新細明體"/>
          <w:b/>
          <w:bCs/>
          <w:kern w:val="0"/>
        </w:rPr>
        <w:t>ld</w:t>
      </w:r>
      <w:proofErr w:type="spellEnd"/>
      <w:r w:rsidRPr="00F11256">
        <w:rPr>
          <w:rFonts w:ascii="TimesNewRomanPSMT" w:eastAsia="新細明體" w:hAnsi="TimesNewRomanPSMT" w:cs="新細明體"/>
          <w:b/>
          <w:bCs/>
          <w:kern w:val="0"/>
        </w:rPr>
        <w:t xml:space="preserve"> </w:t>
      </w:r>
      <w:r w:rsidRPr="00F11256">
        <w:rPr>
          <w:rFonts w:ascii="TimesNewRomanPSMT" w:eastAsia="新細明體" w:hAnsi="TimesNewRomanPSMT" w:cs="新細明體"/>
          <w:b/>
          <w:bCs/>
          <w:kern w:val="0"/>
          <w:highlight w:val="cyan"/>
        </w:rPr>
        <w:t>x28</w:t>
      </w:r>
      <w:r w:rsidRPr="00F11256">
        <w:rPr>
          <w:rFonts w:ascii="TimesNewRomanPSMT" w:eastAsia="新細明體" w:hAnsi="TimesNewRomanPSMT" w:cs="新細明體"/>
          <w:b/>
          <w:bCs/>
          <w:kern w:val="0"/>
        </w:rPr>
        <w:t>, 0(</w:t>
      </w:r>
      <w:r w:rsidRPr="00F11256">
        <w:rPr>
          <w:rFonts w:ascii="TimesNewRomanPSMT" w:eastAsia="新細明體" w:hAnsi="TimesNewRomanPSMT" w:cs="新細明體"/>
          <w:b/>
          <w:bCs/>
          <w:kern w:val="0"/>
          <w:highlight w:val="green"/>
        </w:rPr>
        <w:t>x11</w:t>
      </w:r>
      <w:r w:rsidRPr="00F11256">
        <w:rPr>
          <w:rFonts w:ascii="TimesNewRomanPSMT" w:eastAsia="新細明體" w:hAnsi="TimesNewRomanPSMT" w:cs="新細明體"/>
          <w:b/>
          <w:bCs/>
          <w:kern w:val="0"/>
        </w:rPr>
        <w:t>)</w:t>
      </w:r>
      <w:r w:rsidR="004C6991" w:rsidRPr="00F11256">
        <w:rPr>
          <w:rFonts w:ascii="TimesNewRomanPSMT" w:eastAsia="新細明體" w:hAnsi="TimesNewRomanPSMT" w:cs="新細明體"/>
          <w:b/>
          <w:bCs/>
          <w:kern w:val="0"/>
        </w:rPr>
        <w:t xml:space="preserve">     </w:t>
      </w:r>
      <w:r w:rsidR="004C6991" w:rsidRPr="00F11256">
        <w:rPr>
          <w:rFonts w:ascii="TimesNewRomanPSMT" w:eastAsia="新細明體" w:hAnsi="TimesNewRomanPSMT" w:cs="新細明體"/>
          <w:b/>
          <w:bCs/>
          <w:kern w:val="0"/>
        </w:rPr>
        <w:sym w:font="Wingdings" w:char="F0E0"/>
      </w:r>
      <w:r w:rsidR="004C6991" w:rsidRPr="00F11256">
        <w:rPr>
          <w:rFonts w:ascii="TimesNewRomanPSMT" w:eastAsia="新細明體" w:hAnsi="TimesNewRomanPSMT" w:cs="新細明體"/>
          <w:b/>
          <w:bCs/>
          <w:kern w:val="0"/>
        </w:rPr>
        <w:t xml:space="preserve"> x1</w:t>
      </w:r>
      <w:r w:rsidR="00497BBC">
        <w:rPr>
          <w:rFonts w:ascii="TimesNewRomanPSMT" w:eastAsia="新細明體" w:hAnsi="TimesNewRomanPSMT" w:cs="新細明體"/>
          <w:b/>
          <w:bCs/>
          <w:kern w:val="0"/>
        </w:rPr>
        <w:t>1</w:t>
      </w:r>
      <w:r w:rsidR="004C6991" w:rsidRPr="00F11256">
        <w:rPr>
          <w:rFonts w:ascii="TimesNewRomanPSMT" w:eastAsia="新細明體" w:hAnsi="TimesNewRomanPSMT" w:cs="新細明體"/>
          <w:b/>
          <w:bCs/>
          <w:kern w:val="0"/>
        </w:rPr>
        <w:t xml:space="preserve"> is used in EX stage</w:t>
      </w:r>
    </w:p>
    <w:p w14:paraId="55D47A4B" w14:textId="464493D0" w:rsidR="004C6991" w:rsidRPr="00F11256" w:rsidRDefault="004C6991" w:rsidP="00F30FA6">
      <w:pPr>
        <w:widowControl/>
        <w:ind w:left="1440"/>
        <w:rPr>
          <w:rFonts w:ascii="TimesNewRomanPSMT" w:eastAsia="新細明體" w:hAnsi="TimesNewRomanPSMT" w:cs="新細明體"/>
          <w:b/>
          <w:bCs/>
          <w:kern w:val="0"/>
        </w:rPr>
      </w:pPr>
      <w:r w:rsidRPr="00F11256">
        <w:rPr>
          <w:rFonts w:ascii="TimesNewRomanPSMT" w:eastAsia="新細明體" w:hAnsi="TimesNewRomanPSMT" w:cs="新細明體" w:hint="eastAsia"/>
          <w:b/>
          <w:bCs/>
          <w:kern w:val="0"/>
        </w:rPr>
        <w:t>N</w:t>
      </w:r>
      <w:r w:rsidRPr="00F11256">
        <w:rPr>
          <w:rFonts w:ascii="TimesNewRomanPSMT" w:eastAsia="新細明體" w:hAnsi="TimesNewRomanPSMT" w:cs="新細明體"/>
          <w:b/>
          <w:bCs/>
          <w:kern w:val="0"/>
        </w:rPr>
        <w:t>OP</w:t>
      </w:r>
    </w:p>
    <w:p w14:paraId="4FE77684" w14:textId="1C861CFD" w:rsidR="004C6991" w:rsidRPr="00F11256" w:rsidRDefault="004C6991" w:rsidP="00F30FA6">
      <w:pPr>
        <w:widowControl/>
        <w:ind w:left="1440"/>
        <w:rPr>
          <w:rFonts w:ascii="TimesNewRomanPSMT" w:eastAsia="新細明體" w:hAnsi="TimesNewRomanPSMT" w:cs="新細明體"/>
          <w:b/>
          <w:bCs/>
          <w:kern w:val="0"/>
        </w:rPr>
      </w:pPr>
      <w:r w:rsidRPr="00F11256">
        <w:rPr>
          <w:rFonts w:ascii="TimesNewRomanPSMT" w:eastAsia="新細明體" w:hAnsi="TimesNewRomanPSMT" w:cs="新細明體" w:hint="eastAsia"/>
          <w:b/>
          <w:bCs/>
          <w:kern w:val="0"/>
        </w:rPr>
        <w:t>N</w:t>
      </w:r>
      <w:r w:rsidRPr="00F11256">
        <w:rPr>
          <w:rFonts w:ascii="TimesNewRomanPSMT" w:eastAsia="新細明體" w:hAnsi="TimesNewRomanPSMT" w:cs="新細明體"/>
          <w:b/>
          <w:bCs/>
          <w:kern w:val="0"/>
        </w:rPr>
        <w:t>OP</w:t>
      </w:r>
    </w:p>
    <w:p w14:paraId="64DD124F" w14:textId="6012D2AD" w:rsidR="00F30FA6" w:rsidRPr="00F11256" w:rsidRDefault="00F30FA6" w:rsidP="00F30FA6">
      <w:pPr>
        <w:widowControl/>
        <w:ind w:left="1440"/>
        <w:rPr>
          <w:rFonts w:ascii="TimesNewRomanPSMT" w:eastAsia="新細明體" w:hAnsi="TimesNewRomanPSMT" w:cs="新細明體"/>
          <w:b/>
          <w:bCs/>
          <w:kern w:val="0"/>
        </w:rPr>
      </w:pPr>
      <w:r w:rsidRPr="00F11256">
        <w:rPr>
          <w:rFonts w:ascii="TimesNewRomanPSMT" w:eastAsia="新細明體" w:hAnsi="TimesNewRomanPSMT" w:cs="新細明體"/>
          <w:b/>
          <w:bCs/>
          <w:kern w:val="0"/>
        </w:rPr>
        <w:t xml:space="preserve">sub </w:t>
      </w:r>
      <w:r w:rsidRPr="00F11256">
        <w:rPr>
          <w:rFonts w:ascii="TimesNewRomanPSMT" w:eastAsia="新細明體" w:hAnsi="TimesNewRomanPSMT" w:cs="新細明體"/>
          <w:b/>
          <w:bCs/>
          <w:kern w:val="0"/>
          <w:highlight w:val="magenta"/>
        </w:rPr>
        <w:t>x14</w:t>
      </w:r>
      <w:r w:rsidRPr="00F11256">
        <w:rPr>
          <w:rFonts w:ascii="TimesNewRomanPSMT" w:eastAsia="新細明體" w:hAnsi="TimesNewRomanPSMT" w:cs="新細明體"/>
          <w:b/>
          <w:bCs/>
          <w:kern w:val="0"/>
        </w:rPr>
        <w:t xml:space="preserve">, </w:t>
      </w:r>
      <w:r w:rsidRPr="00F11256">
        <w:rPr>
          <w:rFonts w:ascii="TimesNewRomanPSMT" w:eastAsia="新細明體" w:hAnsi="TimesNewRomanPSMT" w:cs="新細明體"/>
          <w:b/>
          <w:bCs/>
          <w:kern w:val="0"/>
          <w:highlight w:val="cyan"/>
        </w:rPr>
        <w:t>x28</w:t>
      </w:r>
      <w:r w:rsidRPr="00F11256">
        <w:rPr>
          <w:rFonts w:ascii="TimesNewRomanPSMT" w:eastAsia="新細明體" w:hAnsi="TimesNewRomanPSMT" w:cs="新細明體"/>
          <w:b/>
          <w:bCs/>
          <w:kern w:val="0"/>
        </w:rPr>
        <w:t>, x14</w:t>
      </w:r>
      <w:r w:rsidR="004C6991" w:rsidRPr="00F11256">
        <w:rPr>
          <w:rFonts w:ascii="TimesNewRomanPSMT" w:eastAsia="新細明體" w:hAnsi="TimesNewRomanPSMT" w:cs="新細明體"/>
          <w:b/>
          <w:bCs/>
          <w:kern w:val="0"/>
        </w:rPr>
        <w:t xml:space="preserve">  </w:t>
      </w:r>
      <w:r w:rsidR="004C6991" w:rsidRPr="00F11256">
        <w:rPr>
          <w:rFonts w:ascii="TimesNewRomanPSMT" w:eastAsia="新細明體" w:hAnsi="TimesNewRomanPSMT" w:cs="新細明體"/>
          <w:b/>
          <w:bCs/>
          <w:kern w:val="0"/>
        </w:rPr>
        <w:sym w:font="Wingdings" w:char="F0E0"/>
      </w:r>
      <w:r w:rsidR="004C6991" w:rsidRPr="00F11256">
        <w:rPr>
          <w:rFonts w:ascii="TimesNewRomanPSMT" w:eastAsia="新細明體" w:hAnsi="TimesNewRomanPSMT" w:cs="新細明體"/>
          <w:b/>
          <w:bCs/>
          <w:kern w:val="0"/>
        </w:rPr>
        <w:t xml:space="preserve"> x28 is used in EX stage</w:t>
      </w:r>
    </w:p>
    <w:p w14:paraId="4D291C9A" w14:textId="3077820F" w:rsidR="004C6991" w:rsidRPr="00F11256" w:rsidRDefault="004C6991" w:rsidP="00F30FA6">
      <w:pPr>
        <w:widowControl/>
        <w:ind w:left="1440"/>
        <w:rPr>
          <w:rFonts w:ascii="TimesNewRomanPSMT" w:eastAsia="新細明體" w:hAnsi="TimesNewRomanPSMT" w:cs="新細明體"/>
          <w:b/>
          <w:bCs/>
          <w:kern w:val="0"/>
        </w:rPr>
      </w:pPr>
      <w:r w:rsidRPr="00F11256">
        <w:rPr>
          <w:rFonts w:ascii="TimesNewRomanPSMT" w:eastAsia="新細明體" w:hAnsi="TimesNewRomanPSMT" w:cs="新細明體" w:hint="eastAsia"/>
          <w:b/>
          <w:bCs/>
          <w:kern w:val="0"/>
        </w:rPr>
        <w:t>N</w:t>
      </w:r>
      <w:r w:rsidRPr="00F11256">
        <w:rPr>
          <w:rFonts w:ascii="TimesNewRomanPSMT" w:eastAsia="新細明體" w:hAnsi="TimesNewRomanPSMT" w:cs="新細明體"/>
          <w:b/>
          <w:bCs/>
          <w:kern w:val="0"/>
        </w:rPr>
        <w:t>OP</w:t>
      </w:r>
    </w:p>
    <w:p w14:paraId="73C53637" w14:textId="6073DD30" w:rsidR="004C6991" w:rsidRPr="00F11256" w:rsidRDefault="004C6991" w:rsidP="00F30FA6">
      <w:pPr>
        <w:widowControl/>
        <w:ind w:left="1440"/>
        <w:rPr>
          <w:rFonts w:ascii="TimesNewRomanPSMT" w:eastAsia="新細明體" w:hAnsi="TimesNewRomanPSMT" w:cs="新細明體"/>
          <w:b/>
          <w:bCs/>
          <w:kern w:val="0"/>
        </w:rPr>
      </w:pPr>
      <w:r w:rsidRPr="00F11256">
        <w:rPr>
          <w:rFonts w:ascii="TimesNewRomanPSMT" w:eastAsia="新細明體" w:hAnsi="TimesNewRomanPSMT" w:cs="新細明體" w:hint="eastAsia"/>
          <w:b/>
          <w:bCs/>
          <w:kern w:val="0"/>
        </w:rPr>
        <w:t>N</w:t>
      </w:r>
      <w:r w:rsidRPr="00F11256">
        <w:rPr>
          <w:rFonts w:ascii="TimesNewRomanPSMT" w:eastAsia="新細明體" w:hAnsi="TimesNewRomanPSMT" w:cs="新細明體"/>
          <w:b/>
          <w:bCs/>
          <w:kern w:val="0"/>
        </w:rPr>
        <w:t>OP</w:t>
      </w:r>
    </w:p>
    <w:p w14:paraId="425CF38C" w14:textId="6658CEFD" w:rsidR="00C5208F" w:rsidRDefault="00F30FA6" w:rsidP="00CC2082">
      <w:pPr>
        <w:widowControl/>
        <w:ind w:left="1440"/>
        <w:rPr>
          <w:rFonts w:ascii="TimesNewRomanPSMT" w:eastAsia="新細明體" w:hAnsi="TimesNewRomanPSMT" w:cs="新細明體"/>
          <w:b/>
          <w:bCs/>
          <w:kern w:val="0"/>
        </w:rPr>
      </w:pPr>
      <w:proofErr w:type="spellStart"/>
      <w:r w:rsidRPr="00F11256">
        <w:rPr>
          <w:rFonts w:ascii="TimesNewRomanPSMT" w:eastAsia="新細明體" w:hAnsi="TimesNewRomanPSMT" w:cs="新細明體"/>
          <w:b/>
          <w:bCs/>
          <w:kern w:val="0"/>
        </w:rPr>
        <w:t>sd</w:t>
      </w:r>
      <w:proofErr w:type="spellEnd"/>
      <w:r w:rsidRPr="00F11256">
        <w:rPr>
          <w:rFonts w:ascii="TimesNewRomanPSMT" w:eastAsia="新細明體" w:hAnsi="TimesNewRomanPSMT" w:cs="新細明體"/>
          <w:b/>
          <w:bCs/>
          <w:kern w:val="0"/>
        </w:rPr>
        <w:t xml:space="preserve"> x11, 4(</w:t>
      </w:r>
      <w:r w:rsidRPr="00F11256">
        <w:rPr>
          <w:rFonts w:ascii="TimesNewRomanPSMT" w:eastAsia="新細明體" w:hAnsi="TimesNewRomanPSMT" w:cs="新細明體"/>
          <w:b/>
          <w:bCs/>
          <w:kern w:val="0"/>
          <w:highlight w:val="magenta"/>
        </w:rPr>
        <w:t>x14</w:t>
      </w:r>
      <w:r w:rsidRPr="00F11256">
        <w:rPr>
          <w:rFonts w:ascii="TimesNewRomanPSMT" w:eastAsia="新細明體" w:hAnsi="TimesNewRomanPSMT" w:cs="新細明體"/>
          <w:b/>
          <w:bCs/>
          <w:kern w:val="0"/>
        </w:rPr>
        <w:t>)</w:t>
      </w:r>
      <w:r w:rsidR="004C6991" w:rsidRPr="00F11256">
        <w:rPr>
          <w:rFonts w:ascii="TimesNewRomanPSMT" w:eastAsia="新細明體" w:hAnsi="TimesNewRomanPSMT" w:cs="新細明體"/>
          <w:b/>
          <w:bCs/>
          <w:kern w:val="0"/>
        </w:rPr>
        <w:t xml:space="preserve">     </w:t>
      </w:r>
      <w:r w:rsidR="004C6991" w:rsidRPr="00F11256">
        <w:rPr>
          <w:rFonts w:ascii="TimesNewRomanPSMT" w:eastAsia="新細明體" w:hAnsi="TimesNewRomanPSMT" w:cs="新細明體"/>
          <w:b/>
          <w:bCs/>
          <w:kern w:val="0"/>
        </w:rPr>
        <w:sym w:font="Wingdings" w:char="F0E0"/>
      </w:r>
      <w:r w:rsidR="004C6991" w:rsidRPr="00F11256">
        <w:rPr>
          <w:rFonts w:ascii="TimesNewRomanPSMT" w:eastAsia="新細明體" w:hAnsi="TimesNewRomanPSMT" w:cs="新細明體"/>
          <w:b/>
          <w:bCs/>
          <w:kern w:val="0"/>
        </w:rPr>
        <w:t xml:space="preserve"> x14 is used in EX stage</w:t>
      </w:r>
    </w:p>
    <w:p w14:paraId="1C4654A8" w14:textId="17ECF759" w:rsidR="00FF671E" w:rsidRDefault="000D5B18" w:rsidP="00C5208F">
      <w:pPr>
        <w:widowControl/>
        <w:ind w:left="1440"/>
        <w:rPr>
          <w:rFonts w:ascii="TimesNewRomanPSMT" w:eastAsia="新細明體" w:hAnsi="TimesNewRomanPSMT" w:cs="新細明體"/>
          <w:kern w:val="0"/>
        </w:rPr>
      </w:pPr>
      <w:proofErr w:type="gramStart"/>
      <w:r w:rsidRPr="000D5B18">
        <w:rPr>
          <w:rFonts w:ascii="TimesNewRomanPSMT" w:eastAsia="新細明體" w:hAnsi="TimesNewRomanPSMT" w:cs="新細明體"/>
          <w:kern w:val="0"/>
        </w:rPr>
        <w:lastRenderedPageBreak/>
        <w:t>(b)  </w:t>
      </w:r>
      <w:r w:rsidRPr="000D5B18">
        <w:rPr>
          <w:rFonts w:ascii="TimesNewRomanPSMT" w:eastAsia="新細明體" w:hAnsi="TimesNewRomanPSMT" w:cs="新細明體"/>
          <w:color w:val="000007"/>
          <w:kern w:val="0"/>
        </w:rPr>
        <w:t>(</w:t>
      </w:r>
      <w:proofErr w:type="gramEnd"/>
      <w:r w:rsidRPr="000D5B18">
        <w:rPr>
          <w:rFonts w:ascii="TimesNewRomanPSMT" w:eastAsia="新細明體" w:hAnsi="TimesNewRomanPSMT" w:cs="新細明體"/>
          <w:color w:val="000007"/>
          <w:kern w:val="0"/>
        </w:rPr>
        <w:t xml:space="preserve">12 points) Assume </w:t>
      </w:r>
      <w:r w:rsidRPr="000D5B18">
        <w:rPr>
          <w:rFonts w:ascii="TimesNewRomanPSMT" w:eastAsia="新細明體" w:hAnsi="TimesNewRomanPSMT" w:cs="新細明體"/>
          <w:kern w:val="0"/>
        </w:rPr>
        <w:t xml:space="preserve">the processor has the forwarding unit and hazard detection unit. For each of the following three conditions, indicate in which clock cycle, it is true for the processor. </w:t>
      </w:r>
    </w:p>
    <w:p w14:paraId="78D9C674" w14:textId="5993C734" w:rsidR="00B53BCB" w:rsidRPr="00C5208F" w:rsidRDefault="00822694" w:rsidP="00C5208F">
      <w:pPr>
        <w:widowControl/>
        <w:ind w:left="1440"/>
        <w:rPr>
          <w:rFonts w:ascii="TimesNewRomanPSMT" w:eastAsia="新細明體" w:hAnsi="TimesNewRomanPSMT" w:cs="新細明體"/>
          <w:b/>
          <w:bCs/>
          <w:kern w:val="0"/>
        </w:rPr>
      </w:pPr>
      <w:r w:rsidRPr="00822694">
        <w:rPr>
          <w:rFonts w:ascii="TimesNewRomanPSMT" w:eastAsia="新細明體" w:hAnsi="TimesNewRomanPSMT" w:cs="新細明體"/>
          <w:b/>
          <w:bCs/>
          <w:noProof/>
          <w:kern w:val="0"/>
        </w:rPr>
        <w:drawing>
          <wp:inline distT="0" distB="0" distL="0" distR="0" wp14:anchorId="154E08E9" wp14:editId="7066CF37">
            <wp:extent cx="5270500" cy="435737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4357370"/>
                    </a:xfrm>
                    <a:prstGeom prst="rect">
                      <a:avLst/>
                    </a:prstGeom>
                  </pic:spPr>
                </pic:pic>
              </a:graphicData>
            </a:graphic>
          </wp:inline>
        </w:drawing>
      </w:r>
    </w:p>
    <w:p w14:paraId="6C07DC2D" w14:textId="2D1BBD9F" w:rsidR="00F11256" w:rsidRDefault="000D5B18" w:rsidP="000D5B18">
      <w:pPr>
        <w:widowControl/>
        <w:spacing w:before="100" w:beforeAutospacing="1" w:after="100" w:afterAutospacing="1"/>
        <w:ind w:left="1920"/>
        <w:rPr>
          <w:rFonts w:ascii="TimesNewRomanPSMT" w:eastAsia="新細明體" w:hAnsi="TimesNewRomanPSMT" w:cs="新細明體"/>
          <w:kern w:val="0"/>
        </w:rPr>
      </w:pPr>
      <w:r w:rsidRPr="000D5B18">
        <w:rPr>
          <w:rFonts w:ascii="TimesNewRomanPSMT" w:eastAsia="新細明體" w:hAnsi="TimesNewRomanPSMT" w:cs="新細明體"/>
          <w:kern w:val="0"/>
        </w:rPr>
        <w:t>(</w:t>
      </w:r>
      <w:proofErr w:type="spellStart"/>
      <w:r w:rsidRPr="000D5B18">
        <w:rPr>
          <w:rFonts w:ascii="TimesNewRomanPSMT" w:eastAsia="新細明體" w:hAnsi="TimesNewRomanPSMT" w:cs="新細明體"/>
          <w:kern w:val="0"/>
        </w:rPr>
        <w:t>i</w:t>
      </w:r>
      <w:proofErr w:type="spellEnd"/>
      <w:r w:rsidRPr="000D5B18">
        <w:rPr>
          <w:rFonts w:ascii="TimesNewRomanPSMT" w:eastAsia="新細明體" w:hAnsi="TimesNewRomanPSMT" w:cs="新細明體"/>
          <w:kern w:val="0"/>
        </w:rPr>
        <w:t>) (4 points) All control signals to be stored in the ID/EX register are set to 0.</w:t>
      </w:r>
    </w:p>
    <w:p w14:paraId="63A2627E" w14:textId="77777777" w:rsidR="00886D2D" w:rsidRPr="00187380" w:rsidRDefault="009D5CAE" w:rsidP="00886D2D">
      <w:pPr>
        <w:widowControl/>
        <w:ind w:left="1920"/>
        <w:rPr>
          <w:rFonts w:ascii="TimesNewRomanPSMT" w:eastAsia="新細明體" w:hAnsi="TimesNewRomanPSMT" w:cs="新細明體"/>
          <w:b/>
          <w:bCs/>
          <w:kern w:val="0"/>
        </w:rPr>
      </w:pPr>
      <w:r w:rsidRPr="00187380">
        <w:rPr>
          <w:rFonts w:ascii="TimesNewRomanPSMT" w:eastAsia="新細明體" w:hAnsi="TimesNewRomanPSMT" w:cs="新細明體"/>
          <w:b/>
          <w:bCs/>
          <w:kern w:val="0"/>
        </w:rPr>
        <w:t xml:space="preserve">We set control values in ID/EX register to 0 in order to </w:t>
      </w:r>
      <w:r w:rsidR="00886D2D" w:rsidRPr="00187380">
        <w:rPr>
          <w:rFonts w:ascii="TimesNewRomanPSMT" w:eastAsia="新細明體" w:hAnsi="TimesNewRomanPSMT" w:cs="新細明體"/>
          <w:b/>
          <w:bCs/>
          <w:kern w:val="0"/>
        </w:rPr>
        <w:t>stall for a cycle, which means that there is a “</w:t>
      </w:r>
      <w:r w:rsidR="00886D2D" w:rsidRPr="00187380">
        <w:rPr>
          <w:rFonts w:ascii="TimesNewRomanPSMT" w:eastAsia="新細明體" w:hAnsi="TimesNewRomanPSMT" w:cs="新細明體"/>
          <w:b/>
          <w:bCs/>
          <w:color w:val="FF0000"/>
          <w:kern w:val="0"/>
        </w:rPr>
        <w:t>load-use data hazard</w:t>
      </w:r>
      <w:r w:rsidR="00886D2D" w:rsidRPr="00187380">
        <w:rPr>
          <w:rFonts w:ascii="TimesNewRomanPSMT" w:eastAsia="新細明體" w:hAnsi="TimesNewRomanPSMT" w:cs="新細明體"/>
          <w:b/>
          <w:bCs/>
          <w:kern w:val="0"/>
        </w:rPr>
        <w:t>” because we can solve other data hazards such as EX hazard and MEM hazard by forwarding.</w:t>
      </w:r>
    </w:p>
    <w:p w14:paraId="380BB18D" w14:textId="77777777" w:rsidR="008D4343" w:rsidRDefault="00886D2D" w:rsidP="00886D2D">
      <w:pPr>
        <w:widowControl/>
        <w:ind w:left="1920"/>
        <w:rPr>
          <w:rFonts w:ascii="TimesNewRomanPSMT" w:eastAsia="新細明體" w:hAnsi="TimesNewRomanPSMT" w:cs="新細明體"/>
          <w:b/>
          <w:bCs/>
          <w:kern w:val="0"/>
        </w:rPr>
      </w:pPr>
      <w:r w:rsidRPr="00187380">
        <w:rPr>
          <w:rFonts w:ascii="TimesNewRomanPSMT" w:eastAsia="新細明體" w:hAnsi="TimesNewRomanPSMT" w:cs="新細明體"/>
          <w:b/>
          <w:bCs/>
          <w:kern w:val="0"/>
        </w:rPr>
        <w:t>As a result</w:t>
      </w:r>
      <w:r w:rsidR="00497BBC">
        <w:rPr>
          <w:rFonts w:ascii="TimesNewRomanPSMT" w:eastAsia="新細明體" w:hAnsi="TimesNewRomanPSMT" w:cs="新細明體"/>
          <w:b/>
          <w:bCs/>
          <w:kern w:val="0"/>
        </w:rPr>
        <w:t>, there is a load-use data</w:t>
      </w:r>
      <w:r w:rsidR="008D4343">
        <w:rPr>
          <w:rFonts w:ascii="TimesNewRomanPSMT" w:eastAsia="新細明體" w:hAnsi="TimesNewRomanPSMT" w:cs="新細明體" w:hint="eastAsia"/>
          <w:b/>
          <w:bCs/>
          <w:kern w:val="0"/>
        </w:rPr>
        <w:t xml:space="preserve"> </w:t>
      </w:r>
      <w:r w:rsidR="008D4343">
        <w:rPr>
          <w:rFonts w:ascii="TimesNewRomanPSMT" w:eastAsia="新細明體" w:hAnsi="TimesNewRomanPSMT" w:cs="新細明體"/>
          <w:b/>
          <w:bCs/>
          <w:kern w:val="0"/>
        </w:rPr>
        <w:t>hazard for the instruction</w:t>
      </w:r>
    </w:p>
    <w:p w14:paraId="2CD1DD6B" w14:textId="0B471540" w:rsidR="00FE1FD6" w:rsidRDefault="008D4343" w:rsidP="00886D2D">
      <w:pPr>
        <w:widowControl/>
        <w:ind w:left="1920"/>
        <w:rPr>
          <w:rFonts w:ascii="TimesNewRomanPSMT" w:eastAsia="新細明體" w:hAnsi="TimesNewRomanPSMT" w:cs="新細明體"/>
          <w:b/>
          <w:bCs/>
          <w:color w:val="FF0000"/>
          <w:kern w:val="0"/>
        </w:rPr>
      </w:pPr>
      <w:r w:rsidRPr="00111C1A">
        <w:rPr>
          <w:rFonts w:ascii="TimesNewRomanPSMT" w:eastAsia="新細明體" w:hAnsi="TimesNewRomanPSMT" w:cs="新細明體"/>
          <w:b/>
          <w:bCs/>
          <w:color w:val="FF0000"/>
          <w:kern w:val="0"/>
        </w:rPr>
        <w:t>“</w:t>
      </w:r>
      <w:proofErr w:type="spellStart"/>
      <w:r w:rsidRPr="00111C1A">
        <w:rPr>
          <w:rFonts w:ascii="TimesNewRomanPSMT" w:eastAsia="新細明體" w:hAnsi="TimesNewRomanPSMT" w:cs="新細明體"/>
          <w:b/>
          <w:bCs/>
          <w:color w:val="FF0000"/>
          <w:kern w:val="0"/>
        </w:rPr>
        <w:t>ld</w:t>
      </w:r>
      <w:proofErr w:type="spellEnd"/>
      <w:r w:rsidRPr="00111C1A">
        <w:rPr>
          <w:rFonts w:ascii="TimesNewRomanPSMT" w:eastAsia="新細明體" w:hAnsi="TimesNewRomanPSMT" w:cs="新細明體"/>
          <w:b/>
          <w:bCs/>
          <w:color w:val="FF0000"/>
          <w:kern w:val="0"/>
        </w:rPr>
        <w:t xml:space="preserve"> x28, 0(x11)” and “sub x14, x28, x14</w:t>
      </w:r>
      <w:proofErr w:type="gramStart"/>
      <w:r w:rsidRPr="00111C1A">
        <w:rPr>
          <w:rFonts w:ascii="TimesNewRomanPSMT" w:eastAsia="新細明體" w:hAnsi="TimesNewRomanPSMT" w:cs="新細明體"/>
          <w:b/>
          <w:bCs/>
          <w:color w:val="FF0000"/>
          <w:kern w:val="0"/>
        </w:rPr>
        <w:t>”,</w:t>
      </w:r>
      <w:r w:rsidR="00B53BCB">
        <w:rPr>
          <w:rFonts w:ascii="TimesNewRomanPSMT" w:eastAsia="新細明體" w:hAnsi="TimesNewRomanPSMT" w:cs="新細明體"/>
          <w:b/>
          <w:bCs/>
          <w:color w:val="FF0000"/>
          <w:kern w:val="0"/>
        </w:rPr>
        <w:t>and</w:t>
      </w:r>
      <w:proofErr w:type="gramEnd"/>
      <w:r w:rsidR="00B53BCB">
        <w:rPr>
          <w:rFonts w:ascii="TimesNewRomanPSMT" w:eastAsia="新細明體" w:hAnsi="TimesNewRomanPSMT" w:cs="新細明體"/>
          <w:b/>
          <w:bCs/>
          <w:color w:val="FF0000"/>
          <w:kern w:val="0"/>
        </w:rPr>
        <w:t xml:space="preserve"> by the above graph</w:t>
      </w:r>
      <w:r w:rsidR="003272B6">
        <w:rPr>
          <w:rFonts w:ascii="TimesNewRomanPSMT" w:eastAsia="新細明體" w:hAnsi="TimesNewRomanPSMT" w:cs="新細明體"/>
          <w:b/>
          <w:bCs/>
          <w:color w:val="FF0000"/>
          <w:kern w:val="0"/>
        </w:rPr>
        <w:t>, we can see their</w:t>
      </w:r>
      <w:r w:rsidRPr="00111C1A">
        <w:rPr>
          <w:rFonts w:ascii="TimesNewRomanPSMT" w:eastAsia="新細明體" w:hAnsi="TimesNewRomanPSMT" w:cs="新細明體"/>
          <w:b/>
          <w:bCs/>
          <w:color w:val="FF0000"/>
          <w:kern w:val="0"/>
        </w:rPr>
        <w:t xml:space="preserve"> </w:t>
      </w:r>
      <w:r w:rsidR="00111C1A" w:rsidRPr="00111C1A">
        <w:rPr>
          <w:rFonts w:ascii="TimesNewRomanPSMT" w:eastAsia="新細明體" w:hAnsi="TimesNewRomanPSMT" w:cs="新細明體"/>
          <w:b/>
          <w:bCs/>
          <w:color w:val="FF0000"/>
          <w:kern w:val="0"/>
        </w:rPr>
        <w:t xml:space="preserve">clock cycle </w:t>
      </w:r>
      <w:r w:rsidR="00822694">
        <w:rPr>
          <w:rFonts w:ascii="TimesNewRomanPSMT" w:eastAsia="新細明體" w:hAnsi="TimesNewRomanPSMT" w:cs="新細明體"/>
          <w:b/>
          <w:bCs/>
          <w:color w:val="FF0000"/>
          <w:kern w:val="0"/>
        </w:rPr>
        <w:t>5</w:t>
      </w:r>
      <w:r w:rsidR="009D1035">
        <w:rPr>
          <w:rFonts w:ascii="TimesNewRomanPSMT" w:eastAsia="新細明體" w:hAnsi="TimesNewRomanPSMT" w:cs="新細明體" w:hint="eastAsia"/>
          <w:b/>
          <w:bCs/>
          <w:color w:val="FF0000"/>
          <w:kern w:val="0"/>
        </w:rPr>
        <w:t xml:space="preserve"> </w:t>
      </w:r>
      <w:r w:rsidRPr="00111C1A">
        <w:rPr>
          <w:rFonts w:ascii="TimesNewRomanPSMT" w:eastAsia="新細明體" w:hAnsi="TimesNewRomanPSMT" w:cs="新細明體"/>
          <w:b/>
          <w:bCs/>
          <w:color w:val="FF0000"/>
          <w:kern w:val="0"/>
        </w:rPr>
        <w:t xml:space="preserve">and </w:t>
      </w:r>
      <w:r w:rsidR="009D1035">
        <w:rPr>
          <w:rFonts w:ascii="TimesNewRomanPSMT" w:eastAsia="新細明體" w:hAnsi="TimesNewRomanPSMT" w:cs="新細明體"/>
          <w:b/>
          <w:bCs/>
          <w:color w:val="FF0000"/>
          <w:kern w:val="0"/>
        </w:rPr>
        <w:t>7</w:t>
      </w:r>
      <w:r w:rsidR="00111C1A" w:rsidRPr="00111C1A">
        <w:rPr>
          <w:rFonts w:ascii="TimesNewRomanPSMT" w:eastAsia="新細明體" w:hAnsi="TimesNewRomanPSMT" w:cs="新細明體"/>
          <w:b/>
          <w:bCs/>
          <w:color w:val="FF0000"/>
          <w:kern w:val="0"/>
        </w:rPr>
        <w:t>, respectively.</w:t>
      </w:r>
    </w:p>
    <w:p w14:paraId="1412AEE0" w14:textId="77777777" w:rsidR="009B7645" w:rsidRDefault="009B7645" w:rsidP="00886D2D">
      <w:pPr>
        <w:widowControl/>
        <w:ind w:left="1920"/>
        <w:rPr>
          <w:rFonts w:ascii="TimesNewRomanPSMT" w:eastAsia="新細明體" w:hAnsi="TimesNewRomanPSMT" w:cs="新細明體"/>
          <w:kern w:val="0"/>
        </w:rPr>
      </w:pPr>
    </w:p>
    <w:p w14:paraId="38B0694F" w14:textId="77777777" w:rsidR="009B7645" w:rsidRDefault="009B7645" w:rsidP="00886D2D">
      <w:pPr>
        <w:widowControl/>
        <w:ind w:left="1920"/>
        <w:rPr>
          <w:rFonts w:ascii="TimesNewRomanPSMT" w:eastAsia="新細明體" w:hAnsi="TimesNewRomanPSMT" w:cs="新細明體"/>
          <w:kern w:val="0"/>
        </w:rPr>
      </w:pPr>
    </w:p>
    <w:p w14:paraId="5A4E05CD" w14:textId="77777777" w:rsidR="009B7645" w:rsidRDefault="009B7645" w:rsidP="00886D2D">
      <w:pPr>
        <w:widowControl/>
        <w:ind w:left="1920"/>
        <w:rPr>
          <w:rFonts w:ascii="TimesNewRomanPSMT" w:eastAsia="新細明體" w:hAnsi="TimesNewRomanPSMT" w:cs="新細明體"/>
          <w:kern w:val="0"/>
        </w:rPr>
      </w:pPr>
    </w:p>
    <w:p w14:paraId="5C0F90E8" w14:textId="77777777" w:rsidR="009B7645" w:rsidRDefault="009B7645" w:rsidP="00886D2D">
      <w:pPr>
        <w:widowControl/>
        <w:ind w:left="1920"/>
        <w:rPr>
          <w:rFonts w:ascii="TimesNewRomanPSMT" w:eastAsia="新細明體" w:hAnsi="TimesNewRomanPSMT" w:cs="新細明體"/>
          <w:kern w:val="0"/>
        </w:rPr>
      </w:pPr>
    </w:p>
    <w:p w14:paraId="14620B1D" w14:textId="2F2C92FC" w:rsidR="004C6991" w:rsidRDefault="000D5B18" w:rsidP="00886D2D">
      <w:pPr>
        <w:widowControl/>
        <w:ind w:left="1920"/>
        <w:rPr>
          <w:rFonts w:ascii="TimesNewRomanPSMT" w:eastAsia="新細明體" w:hAnsi="TimesNewRomanPSMT" w:cs="新細明體"/>
          <w:kern w:val="0"/>
        </w:rPr>
      </w:pPr>
      <w:r w:rsidRPr="000D5B18">
        <w:rPr>
          <w:rFonts w:ascii="TimesNewRomanPSMT" w:eastAsia="新細明體" w:hAnsi="TimesNewRomanPSMT" w:cs="新細明體"/>
          <w:kern w:val="0"/>
        </w:rPr>
        <w:lastRenderedPageBreak/>
        <w:t xml:space="preserve">(ii) (4 points) The correct data is forwarded from the EX/MEM register to one ALU input. </w:t>
      </w:r>
    </w:p>
    <w:p w14:paraId="48837E82" w14:textId="4C57A966" w:rsidR="00111C1A" w:rsidRDefault="00111C1A" w:rsidP="00886D2D">
      <w:pPr>
        <w:widowControl/>
        <w:ind w:left="1920"/>
        <w:rPr>
          <w:rFonts w:ascii="TimesNewRomanPSMT" w:eastAsia="新細明體" w:hAnsi="TimesNewRomanPSMT" w:cs="新細明體"/>
          <w:b/>
          <w:bCs/>
          <w:kern w:val="0"/>
        </w:rPr>
      </w:pPr>
      <w:r>
        <w:rPr>
          <w:rFonts w:ascii="TimesNewRomanPSMT" w:eastAsia="新細明體" w:hAnsi="TimesNewRomanPSMT" w:cs="新細明體"/>
          <w:b/>
          <w:bCs/>
          <w:kern w:val="0"/>
        </w:rPr>
        <w:t xml:space="preserve">This situation happens in “EX hazard”, and the condition of it is </w:t>
      </w:r>
      <w:r w:rsidR="00FE1FD6">
        <w:rPr>
          <w:rFonts w:ascii="TimesNewRomanPSMT" w:eastAsia="新細明體" w:hAnsi="TimesNewRomanPSMT" w:cs="新細明體"/>
          <w:b/>
          <w:bCs/>
          <w:kern w:val="0"/>
        </w:rPr>
        <w:t>EX/</w:t>
      </w:r>
      <w:proofErr w:type="spellStart"/>
      <w:r w:rsidR="00FE1FD6">
        <w:rPr>
          <w:rFonts w:ascii="TimesNewRomanPSMT" w:eastAsia="新細明體" w:hAnsi="TimesNewRomanPSMT" w:cs="新細明體"/>
          <w:b/>
          <w:bCs/>
          <w:kern w:val="0"/>
        </w:rPr>
        <w:t>MEM.RegisterRd</w:t>
      </w:r>
      <w:proofErr w:type="spellEnd"/>
      <w:r w:rsidR="00FE1FD6">
        <w:rPr>
          <w:rFonts w:ascii="TimesNewRomanPSMT" w:eastAsia="新細明體" w:hAnsi="TimesNewRomanPSMT" w:cs="新細明體"/>
          <w:b/>
          <w:bCs/>
          <w:kern w:val="0"/>
        </w:rPr>
        <w:t xml:space="preserve"> = (ID/</w:t>
      </w:r>
      <w:proofErr w:type="gramStart"/>
      <w:r w:rsidR="00FE1FD6">
        <w:rPr>
          <w:rFonts w:ascii="TimesNewRomanPSMT" w:eastAsia="新細明體" w:hAnsi="TimesNewRomanPSMT" w:cs="新細明體"/>
          <w:b/>
          <w:bCs/>
          <w:kern w:val="0"/>
        </w:rPr>
        <w:t>EX.RegisterRs</w:t>
      </w:r>
      <w:proofErr w:type="gramEnd"/>
      <w:r w:rsidR="00FE1FD6">
        <w:rPr>
          <w:rFonts w:ascii="TimesNewRomanPSMT" w:eastAsia="新細明體" w:hAnsi="TimesNewRomanPSMT" w:cs="新細明體"/>
          <w:b/>
          <w:bCs/>
          <w:kern w:val="0"/>
        </w:rPr>
        <w:t>1 or ID/EX.RegisterRs2) under the condition that EX/</w:t>
      </w:r>
      <w:proofErr w:type="spellStart"/>
      <w:r w:rsidR="00FE1FD6">
        <w:rPr>
          <w:rFonts w:ascii="TimesNewRomanPSMT" w:eastAsia="新細明體" w:hAnsi="TimesNewRomanPSMT" w:cs="新細明體"/>
          <w:b/>
          <w:bCs/>
          <w:kern w:val="0"/>
        </w:rPr>
        <w:t>MEM.RegWrite</w:t>
      </w:r>
      <w:proofErr w:type="spellEnd"/>
      <w:r w:rsidR="00FE1FD6">
        <w:rPr>
          <w:rFonts w:ascii="TimesNewRomanPSMT" w:eastAsia="新細明體" w:hAnsi="TimesNewRomanPSMT" w:cs="新細明體"/>
          <w:b/>
          <w:bCs/>
          <w:kern w:val="0"/>
        </w:rPr>
        <w:t xml:space="preserve"> =1 and EX/</w:t>
      </w:r>
      <w:proofErr w:type="spellStart"/>
      <w:r w:rsidR="00FE1FD6">
        <w:rPr>
          <w:rFonts w:ascii="TimesNewRomanPSMT" w:eastAsia="新細明體" w:hAnsi="TimesNewRomanPSMT" w:cs="新細明體"/>
          <w:b/>
          <w:bCs/>
          <w:kern w:val="0"/>
        </w:rPr>
        <w:t>MEM.RegisterRd</w:t>
      </w:r>
      <w:proofErr w:type="spellEnd"/>
      <w:r w:rsidR="00FE1FD6">
        <w:rPr>
          <w:rFonts w:ascii="TimesNewRomanPSMT" w:eastAsia="新細明體" w:hAnsi="TimesNewRomanPSMT" w:cs="新細明體"/>
          <w:b/>
          <w:bCs/>
          <w:kern w:val="0"/>
        </w:rPr>
        <w:t xml:space="preserve"> != 0</w:t>
      </w:r>
    </w:p>
    <w:p w14:paraId="08E48593" w14:textId="77777777" w:rsidR="00672AC3" w:rsidRDefault="00FE1FD6" w:rsidP="00FE1FD6">
      <w:pPr>
        <w:widowControl/>
        <w:rPr>
          <w:rFonts w:ascii="TimesNewRomanPSMT" w:eastAsia="新細明體" w:hAnsi="TimesNewRomanPSMT" w:cs="新細明體"/>
          <w:b/>
          <w:bCs/>
          <w:kern w:val="0"/>
        </w:rPr>
      </w:pPr>
      <w:r>
        <w:rPr>
          <w:rFonts w:ascii="TimesNewRomanPSMT" w:eastAsia="新細明體" w:hAnsi="TimesNewRomanPSMT" w:cs="新細明體"/>
          <w:b/>
          <w:bCs/>
          <w:kern w:val="0"/>
        </w:rPr>
        <w:tab/>
      </w:r>
      <w:r>
        <w:rPr>
          <w:rFonts w:ascii="TimesNewRomanPSMT" w:eastAsia="新細明體" w:hAnsi="TimesNewRomanPSMT" w:cs="新細明體"/>
          <w:b/>
          <w:bCs/>
          <w:kern w:val="0"/>
        </w:rPr>
        <w:tab/>
      </w:r>
      <w:r>
        <w:rPr>
          <w:rFonts w:ascii="TimesNewRomanPSMT" w:eastAsia="新細明體" w:hAnsi="TimesNewRomanPSMT" w:cs="新細明體"/>
          <w:b/>
          <w:bCs/>
          <w:kern w:val="0"/>
        </w:rPr>
        <w:tab/>
      </w:r>
      <w:r>
        <w:rPr>
          <w:rFonts w:ascii="TimesNewRomanPSMT" w:eastAsia="新細明體" w:hAnsi="TimesNewRomanPSMT" w:cs="新細明體"/>
          <w:b/>
          <w:bCs/>
          <w:kern w:val="0"/>
        </w:rPr>
        <w:tab/>
        <w:t xml:space="preserve">Consequently, </w:t>
      </w:r>
      <w:r w:rsidR="00672AC3">
        <w:rPr>
          <w:rFonts w:ascii="TimesNewRomanPSMT" w:eastAsia="新細明體" w:hAnsi="TimesNewRomanPSMT" w:cs="新細明體"/>
          <w:b/>
          <w:bCs/>
          <w:kern w:val="0"/>
        </w:rPr>
        <w:t xml:space="preserve">there is a </w:t>
      </w:r>
      <w:proofErr w:type="gramStart"/>
      <w:r w:rsidR="00672AC3">
        <w:rPr>
          <w:rFonts w:ascii="TimesNewRomanPSMT" w:eastAsia="新細明體" w:hAnsi="TimesNewRomanPSMT" w:cs="新細明體"/>
          <w:b/>
          <w:bCs/>
          <w:kern w:val="0"/>
        </w:rPr>
        <w:t>“ EX</w:t>
      </w:r>
      <w:proofErr w:type="gramEnd"/>
      <w:r w:rsidR="00672AC3">
        <w:rPr>
          <w:rFonts w:ascii="TimesNewRomanPSMT" w:eastAsia="新細明體" w:hAnsi="TimesNewRomanPSMT" w:cs="新細明體"/>
          <w:b/>
          <w:bCs/>
          <w:kern w:val="0"/>
        </w:rPr>
        <w:t xml:space="preserve"> hazard” for the instruction </w:t>
      </w:r>
    </w:p>
    <w:p w14:paraId="5A0A9933" w14:textId="71ED71D0" w:rsidR="00FE1FD6" w:rsidRPr="004B4986" w:rsidRDefault="00570938" w:rsidP="00570938">
      <w:pPr>
        <w:widowControl/>
        <w:ind w:left="1920"/>
        <w:rPr>
          <w:rFonts w:ascii="TimesNewRomanPSMT" w:eastAsia="新細明體" w:hAnsi="TimesNewRomanPSMT" w:cs="新細明體"/>
          <w:b/>
          <w:bCs/>
          <w:color w:val="FF0000"/>
          <w:kern w:val="0"/>
        </w:rPr>
      </w:pPr>
      <w:r w:rsidRPr="004B4986">
        <w:rPr>
          <w:rFonts w:ascii="TimesNewRomanPSMT" w:eastAsia="新細明體" w:hAnsi="TimesNewRomanPSMT" w:cs="新細明體"/>
          <w:b/>
          <w:bCs/>
          <w:color w:val="FF0000"/>
          <w:kern w:val="0"/>
        </w:rPr>
        <w:t>“</w:t>
      </w:r>
      <w:proofErr w:type="spellStart"/>
      <w:r w:rsidRPr="004B4986">
        <w:rPr>
          <w:rFonts w:ascii="TimesNewRomanPSMT" w:eastAsia="新細明體" w:hAnsi="TimesNewRomanPSMT" w:cs="新細明體"/>
          <w:b/>
          <w:bCs/>
          <w:color w:val="FF0000"/>
          <w:kern w:val="0"/>
        </w:rPr>
        <w:t>ld</w:t>
      </w:r>
      <w:proofErr w:type="spellEnd"/>
      <w:r w:rsidRPr="004B4986">
        <w:rPr>
          <w:rFonts w:ascii="TimesNewRomanPSMT" w:eastAsia="新細明體" w:hAnsi="TimesNewRomanPSMT" w:cs="新細明體"/>
          <w:b/>
          <w:bCs/>
          <w:color w:val="FF0000"/>
          <w:kern w:val="0"/>
        </w:rPr>
        <w:t xml:space="preserve"> x14, 8(x28) </w:t>
      </w:r>
      <w:proofErr w:type="gramStart"/>
      <w:r w:rsidRPr="004B4986">
        <w:rPr>
          <w:rFonts w:ascii="TimesNewRomanPSMT" w:eastAsia="新細明體" w:hAnsi="TimesNewRomanPSMT" w:cs="新細明體"/>
          <w:b/>
          <w:bCs/>
          <w:color w:val="FF0000"/>
          <w:kern w:val="0"/>
        </w:rPr>
        <w:t>“ and</w:t>
      </w:r>
      <w:proofErr w:type="gramEnd"/>
      <w:r w:rsidRPr="004B4986">
        <w:rPr>
          <w:rFonts w:ascii="TimesNewRomanPSMT" w:eastAsia="新細明體" w:hAnsi="TimesNewRomanPSMT" w:cs="新細明體"/>
          <w:b/>
          <w:bCs/>
          <w:color w:val="FF0000"/>
          <w:kern w:val="0"/>
        </w:rPr>
        <w:t xml:space="preserve"> </w:t>
      </w:r>
      <w:r w:rsidR="00672AC3" w:rsidRPr="004B4986">
        <w:rPr>
          <w:rFonts w:ascii="TimesNewRomanPSMT" w:eastAsia="新細明體" w:hAnsi="TimesNewRomanPSMT" w:cs="新細明體"/>
          <w:b/>
          <w:bCs/>
          <w:color w:val="FF0000"/>
          <w:kern w:val="0"/>
        </w:rPr>
        <w:t>“</w:t>
      </w:r>
      <w:proofErr w:type="spellStart"/>
      <w:r w:rsidR="00672AC3" w:rsidRPr="004B4986">
        <w:rPr>
          <w:rFonts w:ascii="TimesNewRomanPSMT" w:eastAsia="新細明體" w:hAnsi="TimesNewRomanPSMT" w:cs="新細明體"/>
          <w:b/>
          <w:bCs/>
          <w:color w:val="FF0000"/>
          <w:kern w:val="0"/>
        </w:rPr>
        <w:t>sd</w:t>
      </w:r>
      <w:proofErr w:type="spellEnd"/>
      <w:r w:rsidR="00672AC3" w:rsidRPr="004B4986">
        <w:rPr>
          <w:rFonts w:ascii="TimesNewRomanPSMT" w:eastAsia="新細明體" w:hAnsi="TimesNewRomanPSMT" w:cs="新細明體"/>
          <w:b/>
          <w:bCs/>
          <w:color w:val="FF0000"/>
          <w:kern w:val="0"/>
        </w:rPr>
        <w:t xml:space="preserve"> x11, 4(x14)</w:t>
      </w:r>
      <w:r w:rsidR="00F32DEC" w:rsidRPr="004B4986">
        <w:rPr>
          <w:rFonts w:ascii="TimesNewRomanPSMT" w:eastAsia="新細明體" w:hAnsi="TimesNewRomanPSMT" w:cs="新細明體"/>
          <w:b/>
          <w:bCs/>
          <w:color w:val="FF0000"/>
          <w:kern w:val="0"/>
        </w:rPr>
        <w:t>”</w:t>
      </w:r>
      <w:r w:rsidRPr="004B4986">
        <w:rPr>
          <w:rFonts w:ascii="TimesNewRomanPSMT" w:eastAsia="新細明體" w:hAnsi="TimesNewRomanPSMT" w:cs="新細明體"/>
          <w:b/>
          <w:bCs/>
          <w:color w:val="FF0000"/>
          <w:kern w:val="0"/>
        </w:rPr>
        <w:t>,</w:t>
      </w:r>
      <w:r w:rsidR="003272B6" w:rsidRPr="003272B6">
        <w:rPr>
          <w:rFonts w:ascii="TimesNewRomanPSMT" w:eastAsia="新細明體" w:hAnsi="TimesNewRomanPSMT" w:cs="新細明體"/>
          <w:b/>
          <w:bCs/>
          <w:color w:val="FF0000"/>
          <w:kern w:val="0"/>
        </w:rPr>
        <w:t xml:space="preserve"> </w:t>
      </w:r>
      <w:r w:rsidR="003272B6">
        <w:rPr>
          <w:rFonts w:ascii="TimesNewRomanPSMT" w:eastAsia="新細明體" w:hAnsi="TimesNewRomanPSMT" w:cs="新細明體"/>
          <w:b/>
          <w:bCs/>
          <w:color w:val="FF0000"/>
          <w:kern w:val="0"/>
        </w:rPr>
        <w:t>and by the above graph, we can see their</w:t>
      </w:r>
      <w:r w:rsidR="003272B6" w:rsidRPr="00111C1A">
        <w:rPr>
          <w:rFonts w:ascii="TimesNewRomanPSMT" w:eastAsia="新細明體" w:hAnsi="TimesNewRomanPSMT" w:cs="新細明體"/>
          <w:b/>
          <w:bCs/>
          <w:color w:val="FF0000"/>
          <w:kern w:val="0"/>
        </w:rPr>
        <w:t xml:space="preserve"> clock cycle </w:t>
      </w:r>
      <w:r w:rsidR="003272B6">
        <w:rPr>
          <w:rFonts w:ascii="TimesNewRomanPSMT" w:eastAsia="新細明體" w:hAnsi="TimesNewRomanPSMT" w:cs="新細明體"/>
          <w:b/>
          <w:bCs/>
          <w:color w:val="FF0000"/>
          <w:kern w:val="0"/>
        </w:rPr>
        <w:t xml:space="preserve">is </w:t>
      </w:r>
      <w:r w:rsidR="003272B6" w:rsidRPr="00111C1A">
        <w:rPr>
          <w:rFonts w:ascii="TimesNewRomanPSMT" w:eastAsia="新細明體" w:hAnsi="TimesNewRomanPSMT" w:cs="新細明體"/>
          <w:b/>
          <w:bCs/>
          <w:color w:val="FF0000"/>
          <w:kern w:val="0"/>
        </w:rPr>
        <w:t xml:space="preserve">4 and </w:t>
      </w:r>
      <w:r w:rsidR="003272B6">
        <w:rPr>
          <w:rFonts w:ascii="TimesNewRomanPSMT" w:eastAsia="新細明體" w:hAnsi="TimesNewRomanPSMT" w:cs="新細明體"/>
          <w:b/>
          <w:bCs/>
          <w:color w:val="FF0000"/>
          <w:kern w:val="0"/>
        </w:rPr>
        <w:t>10,</w:t>
      </w:r>
      <w:r w:rsidR="003272B6" w:rsidRPr="00111C1A">
        <w:rPr>
          <w:rFonts w:ascii="TimesNewRomanPSMT" w:eastAsia="新細明體" w:hAnsi="TimesNewRomanPSMT" w:cs="新細明體"/>
          <w:b/>
          <w:bCs/>
          <w:color w:val="FF0000"/>
          <w:kern w:val="0"/>
        </w:rPr>
        <w:t xml:space="preserve"> respectively.</w:t>
      </w:r>
    </w:p>
    <w:p w14:paraId="62E1D013" w14:textId="38D12800" w:rsidR="000D5B18" w:rsidRDefault="000D5B18" w:rsidP="000D5B18">
      <w:pPr>
        <w:widowControl/>
        <w:spacing w:before="100" w:beforeAutospacing="1" w:after="100" w:afterAutospacing="1"/>
        <w:ind w:left="1920"/>
        <w:rPr>
          <w:rFonts w:ascii="TimesNewRomanPSMT" w:eastAsia="新細明體" w:hAnsi="TimesNewRomanPSMT" w:cs="新細明體"/>
          <w:kern w:val="0"/>
        </w:rPr>
      </w:pPr>
      <w:r w:rsidRPr="000D5B18">
        <w:rPr>
          <w:rFonts w:ascii="TimesNewRomanPSMT" w:eastAsia="新細明體" w:hAnsi="TimesNewRomanPSMT" w:cs="新細明體"/>
          <w:kern w:val="0"/>
        </w:rPr>
        <w:t xml:space="preserve">(iii) (4 points) The correct data is forwarded from the MEM/WB register to one ALU input. </w:t>
      </w:r>
    </w:p>
    <w:p w14:paraId="3438F903" w14:textId="55C6B5CE" w:rsidR="005F372B" w:rsidRDefault="005F372B" w:rsidP="005F372B">
      <w:pPr>
        <w:widowControl/>
        <w:ind w:left="1920"/>
        <w:rPr>
          <w:rFonts w:ascii="TimesNewRomanPSMT" w:eastAsia="新細明體" w:hAnsi="TimesNewRomanPSMT" w:cs="新細明體"/>
          <w:b/>
          <w:bCs/>
          <w:kern w:val="0"/>
        </w:rPr>
      </w:pPr>
      <w:r>
        <w:rPr>
          <w:rFonts w:ascii="TimesNewRomanPSMT" w:eastAsia="新細明體" w:hAnsi="TimesNewRomanPSMT" w:cs="新細明體"/>
          <w:b/>
          <w:bCs/>
          <w:kern w:val="0"/>
        </w:rPr>
        <w:t>This situation happens in “MEM</w:t>
      </w:r>
      <w:r>
        <w:rPr>
          <w:rFonts w:ascii="TimesNewRomanPSMT" w:eastAsia="新細明體" w:hAnsi="TimesNewRomanPSMT" w:cs="新細明體" w:hint="eastAsia"/>
          <w:b/>
          <w:bCs/>
          <w:kern w:val="0"/>
        </w:rPr>
        <w:t xml:space="preserve"> </w:t>
      </w:r>
      <w:r>
        <w:rPr>
          <w:rFonts w:ascii="TimesNewRomanPSMT" w:eastAsia="新細明體" w:hAnsi="TimesNewRomanPSMT" w:cs="新細明體"/>
          <w:b/>
          <w:bCs/>
          <w:kern w:val="0"/>
        </w:rPr>
        <w:t>hazard”, and the condition of it is MEM/</w:t>
      </w:r>
      <w:proofErr w:type="spellStart"/>
      <w:proofErr w:type="gramStart"/>
      <w:r>
        <w:rPr>
          <w:rFonts w:ascii="TimesNewRomanPSMT" w:eastAsia="新細明體" w:hAnsi="TimesNewRomanPSMT" w:cs="新細明體"/>
          <w:b/>
          <w:bCs/>
          <w:kern w:val="0"/>
        </w:rPr>
        <w:t>WB.RegisterRd</w:t>
      </w:r>
      <w:proofErr w:type="spellEnd"/>
      <w:proofErr w:type="gramEnd"/>
      <w:r>
        <w:rPr>
          <w:rFonts w:ascii="TimesNewRomanPSMT" w:eastAsia="新細明體" w:hAnsi="TimesNewRomanPSMT" w:cs="新細明體"/>
          <w:b/>
          <w:bCs/>
          <w:kern w:val="0"/>
        </w:rPr>
        <w:t xml:space="preserve"> = (ID/EX.RegisterRs1 or ID/EX.RegisterRs2) under the condition that MEM/</w:t>
      </w:r>
      <w:proofErr w:type="spellStart"/>
      <w:r>
        <w:rPr>
          <w:rFonts w:ascii="TimesNewRomanPSMT" w:eastAsia="新細明體" w:hAnsi="TimesNewRomanPSMT" w:cs="新細明體"/>
          <w:b/>
          <w:bCs/>
          <w:kern w:val="0"/>
        </w:rPr>
        <w:t>WB.RegWrite</w:t>
      </w:r>
      <w:proofErr w:type="spellEnd"/>
      <w:r>
        <w:rPr>
          <w:rFonts w:ascii="TimesNewRomanPSMT" w:eastAsia="新細明體" w:hAnsi="TimesNewRomanPSMT" w:cs="新細明體"/>
          <w:b/>
          <w:bCs/>
          <w:kern w:val="0"/>
        </w:rPr>
        <w:t xml:space="preserve"> =1 and MEM/</w:t>
      </w:r>
      <w:proofErr w:type="spellStart"/>
      <w:r>
        <w:rPr>
          <w:rFonts w:ascii="TimesNewRomanPSMT" w:eastAsia="新細明體" w:hAnsi="TimesNewRomanPSMT" w:cs="新細明體"/>
          <w:b/>
          <w:bCs/>
          <w:kern w:val="0"/>
        </w:rPr>
        <w:t>WB.RegisterRd</w:t>
      </w:r>
      <w:proofErr w:type="spellEnd"/>
      <w:r>
        <w:rPr>
          <w:rFonts w:ascii="TimesNewRomanPSMT" w:eastAsia="新細明體" w:hAnsi="TimesNewRomanPSMT" w:cs="新細明體"/>
          <w:b/>
          <w:bCs/>
          <w:kern w:val="0"/>
        </w:rPr>
        <w:t xml:space="preserve"> != 0</w:t>
      </w:r>
    </w:p>
    <w:p w14:paraId="4AF85746" w14:textId="301F3FA0" w:rsidR="005F372B" w:rsidRDefault="005F372B" w:rsidP="00613BAF">
      <w:pPr>
        <w:widowControl/>
        <w:ind w:left="1920"/>
        <w:rPr>
          <w:rFonts w:ascii="TimesNewRomanPSMT" w:eastAsia="新細明體" w:hAnsi="TimesNewRomanPSMT" w:cs="新細明體"/>
          <w:b/>
          <w:bCs/>
          <w:color w:val="FF0000"/>
          <w:kern w:val="0"/>
        </w:rPr>
      </w:pPr>
      <w:r>
        <w:rPr>
          <w:rFonts w:ascii="TimesNewRomanPSMT" w:eastAsia="新細明體" w:hAnsi="TimesNewRomanPSMT" w:cs="新細明體"/>
          <w:b/>
          <w:bCs/>
          <w:kern w:val="0"/>
        </w:rPr>
        <w:t xml:space="preserve">Consequently, there is a </w:t>
      </w:r>
      <w:proofErr w:type="gramStart"/>
      <w:r>
        <w:rPr>
          <w:rFonts w:ascii="TimesNewRomanPSMT" w:eastAsia="新細明體" w:hAnsi="TimesNewRomanPSMT" w:cs="新細明體"/>
          <w:b/>
          <w:bCs/>
          <w:kern w:val="0"/>
        </w:rPr>
        <w:t>“ MEM</w:t>
      </w:r>
      <w:proofErr w:type="gramEnd"/>
      <w:r>
        <w:rPr>
          <w:rFonts w:ascii="TimesNewRomanPSMT" w:eastAsia="新細明體" w:hAnsi="TimesNewRomanPSMT" w:cs="新細明體"/>
          <w:b/>
          <w:bCs/>
          <w:kern w:val="0"/>
        </w:rPr>
        <w:t xml:space="preserve"> hazard” for the instruction </w:t>
      </w:r>
      <w:r w:rsidR="00613BAF" w:rsidRPr="00613BAF">
        <w:rPr>
          <w:rFonts w:ascii="TimesNewRomanPSMT" w:eastAsia="新細明體" w:hAnsi="TimesNewRomanPSMT" w:cs="新細明體"/>
          <w:b/>
          <w:bCs/>
          <w:color w:val="FF0000"/>
          <w:kern w:val="0"/>
        </w:rPr>
        <w:t>“</w:t>
      </w:r>
      <w:proofErr w:type="spellStart"/>
      <w:r w:rsidR="00613BAF" w:rsidRPr="00613BAF">
        <w:rPr>
          <w:rFonts w:ascii="TimesNewRomanPSMT" w:eastAsia="新細明體" w:hAnsi="TimesNewRomanPSMT" w:cs="新細明體"/>
          <w:b/>
          <w:bCs/>
          <w:color w:val="FF0000"/>
          <w:kern w:val="0"/>
        </w:rPr>
        <w:t>ld</w:t>
      </w:r>
      <w:proofErr w:type="spellEnd"/>
      <w:r w:rsidR="00613BAF" w:rsidRPr="00613BAF">
        <w:rPr>
          <w:rFonts w:ascii="TimesNewRomanPSMT" w:eastAsia="新細明體" w:hAnsi="TimesNewRomanPSMT" w:cs="新細明體"/>
          <w:b/>
          <w:bCs/>
          <w:color w:val="FF0000"/>
          <w:kern w:val="0"/>
        </w:rPr>
        <w:t xml:space="preserve"> x28, 0(x11)” and “sub x14, x28, x14”,</w:t>
      </w:r>
      <w:r w:rsidR="003272B6" w:rsidRPr="003272B6">
        <w:rPr>
          <w:rFonts w:ascii="TimesNewRomanPSMT" w:eastAsia="新細明體" w:hAnsi="TimesNewRomanPSMT" w:cs="新細明體"/>
          <w:b/>
          <w:bCs/>
          <w:color w:val="FF0000"/>
          <w:kern w:val="0"/>
        </w:rPr>
        <w:t xml:space="preserve"> </w:t>
      </w:r>
      <w:r w:rsidR="003272B6">
        <w:rPr>
          <w:rFonts w:ascii="TimesNewRomanPSMT" w:eastAsia="新細明體" w:hAnsi="TimesNewRomanPSMT" w:cs="新細明體"/>
          <w:b/>
          <w:bCs/>
          <w:color w:val="FF0000"/>
          <w:kern w:val="0"/>
        </w:rPr>
        <w:t>and by the above graph, we can see their</w:t>
      </w:r>
      <w:r w:rsidR="003272B6" w:rsidRPr="00111C1A">
        <w:rPr>
          <w:rFonts w:ascii="TimesNewRomanPSMT" w:eastAsia="新細明體" w:hAnsi="TimesNewRomanPSMT" w:cs="新細明體"/>
          <w:b/>
          <w:bCs/>
          <w:color w:val="FF0000"/>
          <w:kern w:val="0"/>
        </w:rPr>
        <w:t xml:space="preserve"> clock cycle </w:t>
      </w:r>
      <w:r w:rsidR="003272B6">
        <w:rPr>
          <w:rFonts w:ascii="TimesNewRomanPSMT" w:eastAsia="新細明體" w:hAnsi="TimesNewRomanPSMT" w:cs="新細明體"/>
          <w:b/>
          <w:bCs/>
          <w:color w:val="FF0000"/>
          <w:kern w:val="0"/>
        </w:rPr>
        <w:t>is 7</w:t>
      </w:r>
      <w:r w:rsidR="003272B6" w:rsidRPr="00111C1A">
        <w:rPr>
          <w:rFonts w:ascii="TimesNewRomanPSMT" w:eastAsia="新細明體" w:hAnsi="TimesNewRomanPSMT" w:cs="新細明體"/>
          <w:b/>
          <w:bCs/>
          <w:color w:val="FF0000"/>
          <w:kern w:val="0"/>
        </w:rPr>
        <w:t xml:space="preserve"> and </w:t>
      </w:r>
      <w:r w:rsidR="003272B6">
        <w:rPr>
          <w:rFonts w:ascii="TimesNewRomanPSMT" w:eastAsia="新細明體" w:hAnsi="TimesNewRomanPSMT" w:cs="新細明體"/>
          <w:b/>
          <w:bCs/>
          <w:color w:val="FF0000"/>
          <w:kern w:val="0"/>
        </w:rPr>
        <w:t>9</w:t>
      </w:r>
      <w:r w:rsidR="003272B6" w:rsidRPr="00111C1A">
        <w:rPr>
          <w:rFonts w:ascii="TimesNewRomanPSMT" w:eastAsia="新細明體" w:hAnsi="TimesNewRomanPSMT" w:cs="新細明體"/>
          <w:b/>
          <w:bCs/>
          <w:color w:val="FF0000"/>
          <w:kern w:val="0"/>
        </w:rPr>
        <w:t>, respectively.</w:t>
      </w:r>
    </w:p>
    <w:p w14:paraId="3EAA8BAF" w14:textId="77777777" w:rsidR="00FF671E" w:rsidRPr="00613BAF" w:rsidRDefault="00FF671E" w:rsidP="003272B6">
      <w:pPr>
        <w:widowControl/>
        <w:rPr>
          <w:rFonts w:ascii="TimesNewRomanPSMT" w:eastAsia="新細明體" w:hAnsi="TimesNewRomanPSMT" w:cs="新細明體"/>
          <w:b/>
          <w:bCs/>
          <w:kern w:val="0"/>
        </w:rPr>
      </w:pPr>
    </w:p>
    <w:p w14:paraId="0BF85507" w14:textId="230B1BD4" w:rsidR="000D5B18" w:rsidRDefault="000D5B18" w:rsidP="000D5B18">
      <w:pPr>
        <w:widowControl/>
        <w:spacing w:before="100" w:beforeAutospacing="1" w:after="100" w:afterAutospacing="1"/>
        <w:ind w:left="1920"/>
        <w:rPr>
          <w:rFonts w:ascii="TimesNewRomanPSMT" w:eastAsia="新細明體" w:hAnsi="TimesNewRomanPSMT" w:cs="新細明體"/>
          <w:kern w:val="0"/>
        </w:rPr>
      </w:pPr>
      <w:proofErr w:type="gramStart"/>
      <w:r w:rsidRPr="000D5B18">
        <w:rPr>
          <w:rFonts w:ascii="TimesNewRomanPSMT" w:eastAsia="新細明體" w:hAnsi="TimesNewRomanPSMT" w:cs="新細明體"/>
          <w:kern w:val="0"/>
        </w:rPr>
        <w:t>(c)  </w:t>
      </w:r>
      <w:r w:rsidRPr="000D5B18">
        <w:rPr>
          <w:rFonts w:ascii="TimesNewRomanPSMT" w:eastAsia="新細明體" w:hAnsi="TimesNewRomanPSMT" w:cs="新細明體"/>
          <w:color w:val="000007"/>
          <w:kern w:val="0"/>
        </w:rPr>
        <w:t>(</w:t>
      </w:r>
      <w:proofErr w:type="gramEnd"/>
      <w:r w:rsidRPr="000D5B18">
        <w:rPr>
          <w:rFonts w:ascii="TimesNewRomanPSMT" w:eastAsia="新細明體" w:hAnsi="TimesNewRomanPSMT" w:cs="新細明體"/>
          <w:color w:val="000007"/>
          <w:kern w:val="0"/>
        </w:rPr>
        <w:t xml:space="preserve">4 points) Assume </w:t>
      </w:r>
      <w:r w:rsidRPr="000D5B18">
        <w:rPr>
          <w:rFonts w:ascii="TimesNewRomanPSMT" w:eastAsia="新細明體" w:hAnsi="TimesNewRomanPSMT" w:cs="新細明體"/>
          <w:kern w:val="0"/>
        </w:rPr>
        <w:t xml:space="preserve">the processor has the forwarding unit and hazard detection unit. How many clock cycles does the processor take to complete the execution of the code? </w:t>
      </w:r>
    </w:p>
    <w:p w14:paraId="546024AF" w14:textId="2FBD9483" w:rsidR="009236B3" w:rsidRPr="00670000" w:rsidRDefault="00670000" w:rsidP="00FF671E">
      <w:pPr>
        <w:widowControl/>
        <w:spacing w:before="100" w:beforeAutospacing="1" w:after="100" w:afterAutospacing="1"/>
        <w:ind w:left="1920"/>
        <w:rPr>
          <w:rFonts w:ascii="TimesNewRomanPSMT" w:eastAsia="新細明體" w:hAnsi="TimesNewRomanPSMT" w:cs="新細明體"/>
          <w:b/>
          <w:bCs/>
          <w:color w:val="FF0000"/>
          <w:kern w:val="0"/>
        </w:rPr>
      </w:pPr>
      <w:r w:rsidRPr="00670000">
        <w:rPr>
          <w:rFonts w:ascii="TimesNewRomanPSMT" w:eastAsia="新細明體" w:hAnsi="TimesNewRomanPSMT" w:cs="新細明體"/>
          <w:b/>
          <w:bCs/>
          <w:color w:val="FF0000"/>
          <w:kern w:val="0"/>
        </w:rPr>
        <w:t>1+1</w:t>
      </w:r>
      <w:r w:rsidR="00023524" w:rsidRPr="00670000">
        <w:rPr>
          <w:rFonts w:ascii="TimesNewRomanPSMT" w:eastAsia="新細明體" w:hAnsi="TimesNewRomanPSMT" w:cs="新細明體"/>
          <w:b/>
          <w:bCs/>
          <w:color w:val="FF0000"/>
          <w:kern w:val="0"/>
        </w:rPr>
        <w:t>+1</w:t>
      </w:r>
      <w:r w:rsidRPr="00670000">
        <w:rPr>
          <w:rFonts w:ascii="TimesNewRomanPSMT" w:eastAsia="新細明體" w:hAnsi="TimesNewRomanPSMT" w:cs="新細明體"/>
          <w:b/>
          <w:bCs/>
          <w:color w:val="FF0000"/>
          <w:kern w:val="0"/>
        </w:rPr>
        <w:t>+2</w:t>
      </w:r>
      <w:r w:rsidR="00023524">
        <w:rPr>
          <w:rFonts w:ascii="TimesNewRomanPSMT" w:eastAsia="新細明體" w:hAnsi="TimesNewRomanPSMT" w:cs="新細明體"/>
          <w:b/>
          <w:bCs/>
          <w:color w:val="FF0000"/>
          <w:kern w:val="0"/>
        </w:rPr>
        <w:t xml:space="preserve">(stall for a </w:t>
      </w:r>
      <w:proofErr w:type="gramStart"/>
      <w:r w:rsidR="00023524">
        <w:rPr>
          <w:rFonts w:ascii="TimesNewRomanPSMT" w:eastAsia="新細明體" w:hAnsi="TimesNewRomanPSMT" w:cs="新細明體"/>
          <w:b/>
          <w:bCs/>
          <w:color w:val="FF0000"/>
          <w:kern w:val="0"/>
        </w:rPr>
        <w:t>cycle)</w:t>
      </w:r>
      <w:r w:rsidRPr="00670000">
        <w:rPr>
          <w:rFonts w:ascii="TimesNewRomanPSMT" w:eastAsia="新細明體" w:hAnsi="TimesNewRomanPSMT" w:cs="新細明體"/>
          <w:b/>
          <w:bCs/>
          <w:color w:val="FF0000"/>
          <w:kern w:val="0"/>
        </w:rPr>
        <w:t>+</w:t>
      </w:r>
      <w:proofErr w:type="gramEnd"/>
      <w:r w:rsidRPr="00670000">
        <w:rPr>
          <w:rFonts w:ascii="TimesNewRomanPSMT" w:eastAsia="新細明體" w:hAnsi="TimesNewRomanPSMT" w:cs="新細明體"/>
          <w:b/>
          <w:bCs/>
          <w:color w:val="FF0000"/>
          <w:kern w:val="0"/>
        </w:rPr>
        <w:t>2</w:t>
      </w:r>
      <w:r w:rsidR="00023524">
        <w:rPr>
          <w:rFonts w:ascii="TimesNewRomanPSMT" w:eastAsia="新細明體" w:hAnsi="TimesNewRomanPSMT" w:cs="新細明體"/>
          <w:b/>
          <w:bCs/>
          <w:color w:val="FF0000"/>
          <w:kern w:val="0"/>
        </w:rPr>
        <w:t>(stall for a cycle)</w:t>
      </w:r>
      <w:r w:rsidRPr="00670000">
        <w:rPr>
          <w:rFonts w:ascii="TimesNewRomanPSMT" w:eastAsia="新細明體" w:hAnsi="TimesNewRomanPSMT" w:cs="新細明體"/>
          <w:b/>
          <w:bCs/>
          <w:color w:val="FF0000"/>
          <w:kern w:val="0"/>
        </w:rPr>
        <w:t xml:space="preserve">+1+ 4 </w:t>
      </w:r>
      <w:r w:rsidR="00023524">
        <w:rPr>
          <w:rFonts w:ascii="TimesNewRomanPSMT" w:eastAsia="新細明體" w:hAnsi="TimesNewRomanPSMT" w:cs="新細明體"/>
          <w:b/>
          <w:bCs/>
          <w:color w:val="FF0000"/>
          <w:kern w:val="0"/>
        </w:rPr>
        <w:t xml:space="preserve">(the last instruction’s ID stage to WB stage) </w:t>
      </w:r>
      <w:r w:rsidRPr="00670000">
        <w:rPr>
          <w:rFonts w:ascii="TimesNewRomanPSMT" w:eastAsia="新細明體" w:hAnsi="TimesNewRomanPSMT" w:cs="新細明體"/>
          <w:b/>
          <w:bCs/>
          <w:color w:val="FF0000"/>
          <w:kern w:val="0"/>
        </w:rPr>
        <w:t>= 12</w:t>
      </w:r>
    </w:p>
    <w:p w14:paraId="6B194613" w14:textId="4E8C111C" w:rsidR="00DA0BF4" w:rsidRDefault="00DA0BF4" w:rsidP="00512D98">
      <w:pPr>
        <w:pStyle w:val="Web"/>
        <w:numPr>
          <w:ilvl w:val="0"/>
          <w:numId w:val="4"/>
        </w:numPr>
        <w:rPr>
          <w:rFonts w:ascii="TimesNewRomanPSMT" w:hAnsi="TimesNewRomanPSMT"/>
        </w:rPr>
      </w:pPr>
      <w:r>
        <w:rPr>
          <w:rFonts w:ascii="TimesNewRomanPSMT" w:hAnsi="TimesNewRomanPSMT"/>
        </w:rPr>
        <w:t xml:space="preserve">(10 points) Consider the sequence of branch outcomes: T, T, T, NT, NT, NT, NT, for a branch instruction that has been executed 7 times in a program, where T denotes taken and NT denotes not- taken. </w:t>
      </w:r>
    </w:p>
    <w:p w14:paraId="7E46E961" w14:textId="77777777" w:rsidR="009236B3" w:rsidRDefault="00DA0BF4" w:rsidP="00DA0BF4">
      <w:pPr>
        <w:pStyle w:val="Web"/>
        <w:ind w:left="720"/>
        <w:rPr>
          <w:rFonts w:ascii="TimesNewRomanPSMT" w:hAnsi="TimesNewRomanPSMT"/>
          <w:color w:val="000007"/>
        </w:rPr>
      </w:pPr>
      <w:r>
        <w:rPr>
          <w:rFonts w:ascii="TimesNewRomanPSMT" w:hAnsi="TimesNewRomanPSMT"/>
          <w:color w:val="000007"/>
        </w:rPr>
        <w:t>(a) (4 points) What are the accuracy rates of the always-taken and always-not-taken predictors for this sequence of branch outcomes, respectively?</w:t>
      </w:r>
    </w:p>
    <w:p w14:paraId="43A238A5" w14:textId="2B335B21" w:rsidR="00DA0BF4" w:rsidRPr="009F1E6B" w:rsidRDefault="009236B3" w:rsidP="009F1E6B">
      <w:pPr>
        <w:pStyle w:val="Web"/>
        <w:spacing w:before="0" w:beforeAutospacing="0" w:after="0" w:afterAutospacing="0"/>
        <w:ind w:left="720"/>
        <w:rPr>
          <w:rFonts w:ascii="TimesNewRomanPSMT" w:hAnsi="TimesNewRomanPSMT"/>
          <w:b/>
          <w:bCs/>
          <w:color w:val="FF0000"/>
        </w:rPr>
      </w:pPr>
      <w:r w:rsidRPr="009F1E6B">
        <w:rPr>
          <w:rFonts w:ascii="TimesNewRomanPSMT" w:hAnsi="TimesNewRomanPSMT"/>
          <w:b/>
          <w:bCs/>
          <w:color w:val="FF0000"/>
        </w:rPr>
        <w:t>Always</w:t>
      </w:r>
      <w:r w:rsidR="009F1E6B" w:rsidRPr="009F1E6B">
        <w:rPr>
          <w:rFonts w:ascii="TimesNewRomanPSMT" w:hAnsi="TimesNewRomanPSMT"/>
          <w:b/>
          <w:bCs/>
          <w:color w:val="FF0000"/>
        </w:rPr>
        <w:t xml:space="preserve">-taken: </w:t>
      </w:r>
    </w:p>
    <w:p w14:paraId="041657FA" w14:textId="10A62551" w:rsidR="009F1E6B" w:rsidRPr="009F1E6B" w:rsidRDefault="009F1E6B" w:rsidP="009F1E6B">
      <w:pPr>
        <w:pStyle w:val="Web"/>
        <w:spacing w:before="0" w:beforeAutospacing="0" w:after="0" w:afterAutospacing="0"/>
        <w:ind w:left="720"/>
        <w:rPr>
          <w:rFonts w:ascii="TimesNewRomanPSMT" w:hAnsi="TimesNewRomanPSMT"/>
          <w:b/>
          <w:bCs/>
          <w:color w:val="FF0000"/>
        </w:rPr>
      </w:pPr>
      <w:r w:rsidRPr="009F1E6B">
        <w:rPr>
          <w:rFonts w:ascii="TimesNewRomanPSMT" w:hAnsi="TimesNewRomanPSMT"/>
          <w:b/>
          <w:bCs/>
          <w:color w:val="FF0000"/>
        </w:rPr>
        <w:tab/>
      </w:r>
      <w:r w:rsidRPr="009F1E6B">
        <w:rPr>
          <w:rFonts w:ascii="TimesNewRomanPSMT" w:hAnsi="TimesNewRomanPSMT"/>
          <w:b/>
          <w:bCs/>
          <w:color w:val="FF0000"/>
        </w:rPr>
        <w:tab/>
        <w:t>3/7 ~= 42.86%</w:t>
      </w:r>
    </w:p>
    <w:p w14:paraId="50F2516B" w14:textId="294C4DF2" w:rsidR="009F1E6B" w:rsidRPr="009F1E6B" w:rsidRDefault="009F1E6B" w:rsidP="009F1E6B">
      <w:pPr>
        <w:pStyle w:val="Web"/>
        <w:spacing w:before="0" w:beforeAutospacing="0" w:after="0" w:afterAutospacing="0"/>
        <w:ind w:left="720"/>
        <w:rPr>
          <w:rFonts w:ascii="TimesNewRomanPSMT" w:hAnsi="TimesNewRomanPSMT"/>
          <w:b/>
          <w:bCs/>
          <w:color w:val="FF0000"/>
        </w:rPr>
      </w:pPr>
      <w:r w:rsidRPr="009F1E6B">
        <w:rPr>
          <w:rFonts w:ascii="TimesNewRomanPSMT" w:hAnsi="TimesNewRomanPSMT" w:hint="eastAsia"/>
          <w:b/>
          <w:bCs/>
          <w:color w:val="FF0000"/>
        </w:rPr>
        <w:t>A</w:t>
      </w:r>
      <w:r w:rsidRPr="009F1E6B">
        <w:rPr>
          <w:rFonts w:ascii="TimesNewRomanPSMT" w:hAnsi="TimesNewRomanPSMT"/>
          <w:b/>
          <w:bCs/>
          <w:color w:val="FF0000"/>
        </w:rPr>
        <w:t>lways-not-taken:</w:t>
      </w:r>
    </w:p>
    <w:p w14:paraId="6F5718A0" w14:textId="39C8ED3D" w:rsidR="009F1E6B" w:rsidRPr="009F1E6B" w:rsidRDefault="009F1E6B" w:rsidP="009F1E6B">
      <w:pPr>
        <w:pStyle w:val="Web"/>
        <w:spacing w:before="0" w:beforeAutospacing="0" w:after="0" w:afterAutospacing="0"/>
        <w:ind w:left="720"/>
        <w:rPr>
          <w:rFonts w:ascii="TimesNewRomanPSMT" w:hAnsi="TimesNewRomanPSMT"/>
          <w:b/>
          <w:bCs/>
          <w:color w:val="FF0000"/>
        </w:rPr>
      </w:pPr>
      <w:r w:rsidRPr="009F1E6B">
        <w:rPr>
          <w:rFonts w:ascii="TimesNewRomanPSMT" w:hAnsi="TimesNewRomanPSMT"/>
          <w:b/>
          <w:bCs/>
          <w:color w:val="FF0000"/>
        </w:rPr>
        <w:tab/>
      </w:r>
      <w:r w:rsidRPr="009F1E6B">
        <w:rPr>
          <w:rFonts w:ascii="TimesNewRomanPSMT" w:hAnsi="TimesNewRomanPSMT"/>
          <w:b/>
          <w:bCs/>
          <w:color w:val="FF0000"/>
        </w:rPr>
        <w:tab/>
        <w:t>4/7 ~= 57.14%</w:t>
      </w:r>
    </w:p>
    <w:p w14:paraId="4163E197" w14:textId="7922D61E" w:rsidR="00DA0BF4" w:rsidRDefault="00DA0BF4" w:rsidP="00DA0BF4">
      <w:pPr>
        <w:pStyle w:val="Web"/>
        <w:ind w:left="720"/>
        <w:rPr>
          <w:rFonts w:ascii="TimesNewRomanPSMT" w:hAnsi="TimesNewRomanPSMT"/>
          <w:color w:val="000007"/>
        </w:rPr>
      </w:pPr>
      <w:r>
        <w:rPr>
          <w:rFonts w:ascii="TimesNewRomanPSMT" w:hAnsi="TimesNewRomanPSMT"/>
          <w:color w:val="000007"/>
        </w:rPr>
        <w:lastRenderedPageBreak/>
        <w:t xml:space="preserve">(b) (3 points) Consider a 1-bit dynamic predictor which starts at the NT state. What is the accuracy rate of the predictor for this sequence of branch outcomes? </w:t>
      </w:r>
    </w:p>
    <w:p w14:paraId="487D2C8B" w14:textId="6B3A9DFA" w:rsidR="009F1E6B" w:rsidRPr="007E4817" w:rsidRDefault="009F1E6B" w:rsidP="009F1E6B">
      <w:pPr>
        <w:pStyle w:val="Web"/>
        <w:spacing w:before="0" w:beforeAutospacing="0" w:after="0" w:afterAutospacing="0"/>
        <w:ind w:left="720"/>
        <w:rPr>
          <w:rFonts w:ascii="TimesNewRomanPSMT" w:hAnsi="TimesNewRomanPSMT"/>
          <w:b/>
          <w:bCs/>
          <w:color w:val="000007"/>
        </w:rPr>
      </w:pPr>
      <w:r w:rsidRPr="007E4817">
        <w:rPr>
          <w:rFonts w:ascii="TimesNewRomanPSMT" w:hAnsi="TimesNewRomanPSMT" w:hint="eastAsia"/>
          <w:b/>
          <w:bCs/>
          <w:color w:val="000007"/>
        </w:rPr>
        <w:t>L</w:t>
      </w:r>
      <w:r w:rsidRPr="007E4817">
        <w:rPr>
          <w:rFonts w:ascii="TimesNewRomanPSMT" w:hAnsi="TimesNewRomanPSMT"/>
          <w:b/>
          <w:bCs/>
          <w:color w:val="000007"/>
        </w:rPr>
        <w:t xml:space="preserve">et </w:t>
      </w:r>
      <w:r w:rsidR="007E2EE2">
        <w:rPr>
          <w:rFonts w:ascii="TimesNewRomanPSMT" w:hAnsi="TimesNewRomanPSMT"/>
          <w:b/>
          <w:bCs/>
          <w:color w:val="000007"/>
        </w:rPr>
        <w:t xml:space="preserve">“predict </w:t>
      </w:r>
      <w:r w:rsidRPr="007E4817">
        <w:rPr>
          <w:rFonts w:ascii="TimesNewRomanPSMT" w:hAnsi="TimesNewRomanPSMT"/>
          <w:b/>
          <w:bCs/>
          <w:color w:val="000007"/>
        </w:rPr>
        <w:t>taken</w:t>
      </w:r>
      <w:r w:rsidR="007E2EE2">
        <w:rPr>
          <w:rFonts w:ascii="TimesNewRomanPSMT" w:hAnsi="TimesNewRomanPSMT"/>
          <w:b/>
          <w:bCs/>
          <w:color w:val="000007"/>
        </w:rPr>
        <w:t>”</w:t>
      </w:r>
      <w:r w:rsidRPr="007E4817">
        <w:rPr>
          <w:rFonts w:ascii="TimesNewRomanPSMT" w:hAnsi="TimesNewRomanPSMT"/>
          <w:b/>
          <w:bCs/>
          <w:color w:val="000007"/>
        </w:rPr>
        <w:t xml:space="preserve"> be 1, </w:t>
      </w:r>
      <w:r w:rsidR="007E2EE2">
        <w:rPr>
          <w:rFonts w:ascii="TimesNewRomanPSMT" w:hAnsi="TimesNewRomanPSMT"/>
          <w:b/>
          <w:bCs/>
          <w:color w:val="000007"/>
        </w:rPr>
        <w:t xml:space="preserve">“predict </w:t>
      </w:r>
      <w:r w:rsidRPr="007E4817">
        <w:rPr>
          <w:rFonts w:ascii="TimesNewRomanPSMT" w:hAnsi="TimesNewRomanPSMT"/>
          <w:b/>
          <w:bCs/>
          <w:color w:val="000007"/>
        </w:rPr>
        <w:t>not-taken</w:t>
      </w:r>
      <w:r w:rsidR="007E2EE2">
        <w:rPr>
          <w:rFonts w:ascii="TimesNewRomanPSMT" w:hAnsi="TimesNewRomanPSMT"/>
          <w:b/>
          <w:bCs/>
          <w:color w:val="000007"/>
        </w:rPr>
        <w:t>”</w:t>
      </w:r>
      <w:r w:rsidRPr="007E4817">
        <w:rPr>
          <w:rFonts w:ascii="TimesNewRomanPSMT" w:hAnsi="TimesNewRomanPSMT"/>
          <w:b/>
          <w:bCs/>
          <w:color w:val="000007"/>
        </w:rPr>
        <w:t xml:space="preserve"> be 0</w:t>
      </w:r>
      <w:r w:rsidR="007E2EE2">
        <w:rPr>
          <w:rFonts w:ascii="TimesNewRomanPSMT" w:hAnsi="TimesNewRomanPSMT"/>
          <w:b/>
          <w:bCs/>
          <w:color w:val="000007"/>
        </w:rPr>
        <w:t>.</w:t>
      </w:r>
    </w:p>
    <w:p w14:paraId="5F41705D" w14:textId="73D4CD0D" w:rsidR="009236B3" w:rsidRDefault="007E4817" w:rsidP="009F1E6B">
      <w:pPr>
        <w:pStyle w:val="Web"/>
        <w:spacing w:before="0" w:beforeAutospacing="0" w:after="0" w:afterAutospacing="0"/>
        <w:ind w:left="720"/>
        <w:rPr>
          <w:rFonts w:ascii="TimesNewRomanPSMT" w:hAnsi="TimesNewRomanPSMT"/>
          <w:b/>
          <w:bCs/>
        </w:rPr>
      </w:pPr>
      <w:r>
        <w:rPr>
          <w:rFonts w:ascii="TimesNewRomanPSMT" w:hAnsi="TimesNewRomanPSMT"/>
          <w:b/>
          <w:bCs/>
        </w:rPr>
        <w:t>“</w:t>
      </w:r>
      <w:r>
        <w:rPr>
          <w:rFonts w:ascii="TimesNewRomanPSMT" w:hAnsi="TimesNewRomanPSMT" w:hint="eastAsia"/>
          <w:b/>
          <w:bCs/>
        </w:rPr>
        <w:t>S</w:t>
      </w:r>
      <w:r>
        <w:rPr>
          <w:rFonts w:ascii="TimesNewRomanPSMT" w:hAnsi="TimesNewRomanPSMT"/>
          <w:b/>
          <w:bCs/>
        </w:rPr>
        <w:t xml:space="preserve">tart at the NT state” means that we predict not </w:t>
      </w:r>
      <w:proofErr w:type="gramStart"/>
      <w:r>
        <w:rPr>
          <w:rFonts w:ascii="TimesNewRomanPSMT" w:hAnsi="TimesNewRomanPSMT"/>
          <w:b/>
          <w:bCs/>
        </w:rPr>
        <w:t>taken(</w:t>
      </w:r>
      <w:proofErr w:type="gramEnd"/>
      <w:r>
        <w:rPr>
          <w:rFonts w:ascii="TimesNewRomanPSMT" w:hAnsi="TimesNewRomanPSMT"/>
          <w:b/>
          <w:bCs/>
        </w:rPr>
        <w:t>0) at first.</w:t>
      </w:r>
    </w:p>
    <w:p w14:paraId="601A0AF9" w14:textId="7CE4AFEB" w:rsidR="00770015" w:rsidRDefault="007E4817" w:rsidP="009F1E6B">
      <w:pPr>
        <w:pStyle w:val="Web"/>
        <w:spacing w:before="0" w:beforeAutospacing="0" w:after="0" w:afterAutospacing="0"/>
        <w:ind w:left="720"/>
        <w:rPr>
          <w:rFonts w:ascii="TimesNewRomanPSMT" w:hAnsi="TimesNewRomanPSMT"/>
          <w:b/>
          <w:bCs/>
        </w:rPr>
      </w:pPr>
      <w:r w:rsidRPr="007E4817">
        <w:rPr>
          <w:rFonts w:ascii="TimesNewRomanPSMT" w:hAnsi="TimesNewRomanPSMT"/>
          <w:b/>
          <w:bCs/>
        </w:rPr>
        <w:t>T, T, T, NT, NT, NT, NT</w:t>
      </w:r>
    </w:p>
    <w:p w14:paraId="6C3DB5D1" w14:textId="05DD16A2" w:rsidR="007E4817" w:rsidRDefault="00CC79FE" w:rsidP="009F1E6B">
      <w:pPr>
        <w:pStyle w:val="Web"/>
        <w:spacing w:before="0" w:beforeAutospacing="0" w:after="0" w:afterAutospacing="0"/>
        <w:ind w:left="720"/>
        <w:rPr>
          <w:rFonts w:ascii="TimesNewRomanPSMT" w:hAnsi="TimesNewRomanPSMT"/>
          <w:b/>
          <w:bCs/>
        </w:rPr>
      </w:pPr>
      <w:r w:rsidRPr="00CC79FE">
        <w:rPr>
          <w:rFonts w:ascii="TimesNewRomanPSMT" w:hAnsi="TimesNewRomanPSMT"/>
          <w:b/>
          <w:bCs/>
          <w:highlight w:val="red"/>
        </w:rPr>
        <w:t>0</w:t>
      </w:r>
      <w:r w:rsidR="007E4817">
        <w:rPr>
          <w:rFonts w:ascii="TimesNewRomanPSMT" w:hAnsi="TimesNewRomanPSMT"/>
          <w:b/>
          <w:bCs/>
        </w:rPr>
        <w:t xml:space="preserve">, 1, </w:t>
      </w:r>
      <w:proofErr w:type="gramStart"/>
      <w:r w:rsidR="007E4817">
        <w:rPr>
          <w:rFonts w:ascii="TimesNewRomanPSMT" w:hAnsi="TimesNewRomanPSMT"/>
          <w:b/>
          <w:bCs/>
        </w:rPr>
        <w:t>1 ,</w:t>
      </w:r>
      <w:proofErr w:type="gramEnd"/>
      <w:r w:rsidR="007E4817">
        <w:rPr>
          <w:rFonts w:ascii="TimesNewRomanPSMT" w:hAnsi="TimesNewRomanPSMT"/>
          <w:b/>
          <w:bCs/>
        </w:rPr>
        <w:t xml:space="preserve"> </w:t>
      </w:r>
      <w:r w:rsidRPr="00CC79FE">
        <w:rPr>
          <w:rFonts w:ascii="TimesNewRomanPSMT" w:hAnsi="TimesNewRomanPSMT"/>
          <w:b/>
          <w:bCs/>
          <w:highlight w:val="red"/>
        </w:rPr>
        <w:t>1</w:t>
      </w:r>
      <w:r w:rsidR="007E4817">
        <w:rPr>
          <w:rFonts w:ascii="TimesNewRomanPSMT" w:hAnsi="TimesNewRomanPSMT"/>
          <w:b/>
          <w:bCs/>
        </w:rPr>
        <w:t xml:space="preserve">  , 0  , 0  , 0  </w:t>
      </w:r>
    </w:p>
    <w:p w14:paraId="2499DBA5" w14:textId="280EF2F5" w:rsidR="007E4817" w:rsidRPr="007E4817" w:rsidRDefault="007E4817" w:rsidP="009F1E6B">
      <w:pPr>
        <w:pStyle w:val="Web"/>
        <w:spacing w:before="0" w:beforeAutospacing="0" w:after="0" w:afterAutospacing="0"/>
        <w:ind w:left="720"/>
        <w:rPr>
          <w:rFonts w:ascii="TimesNewRomanPSMT" w:hAnsi="TimesNewRomanPSMT"/>
          <w:b/>
          <w:bCs/>
        </w:rPr>
      </w:pPr>
      <w:r>
        <w:rPr>
          <w:rFonts w:ascii="TimesNewRomanPSMT" w:hAnsi="TimesNewRomanPSMT" w:hint="eastAsia"/>
          <w:b/>
          <w:bCs/>
        </w:rPr>
        <w:t>A</w:t>
      </w:r>
      <w:r>
        <w:rPr>
          <w:rFonts w:ascii="TimesNewRomanPSMT" w:hAnsi="TimesNewRomanPSMT"/>
          <w:b/>
          <w:bCs/>
        </w:rPr>
        <w:t xml:space="preserve">ccuracy rate: (7-2)/7 = </w:t>
      </w:r>
      <w:r w:rsidRPr="007E4817">
        <w:rPr>
          <w:rFonts w:ascii="TimesNewRomanPSMT" w:hAnsi="TimesNewRomanPSMT"/>
          <w:b/>
          <w:bCs/>
          <w:color w:val="FF0000"/>
        </w:rPr>
        <w:t>5/7 ~= 71.43%</w:t>
      </w:r>
    </w:p>
    <w:p w14:paraId="2FD23AEB" w14:textId="6C807D85" w:rsidR="00DA0BF4" w:rsidRDefault="00DA0BF4" w:rsidP="00DA0BF4">
      <w:pPr>
        <w:pStyle w:val="Web"/>
        <w:ind w:left="720"/>
        <w:rPr>
          <w:rFonts w:ascii="TimesNewRomanPSMT" w:hAnsi="TimesNewRomanPSMT"/>
          <w:color w:val="000007"/>
        </w:rPr>
      </w:pPr>
      <w:r>
        <w:rPr>
          <w:rFonts w:ascii="TimesNewRomanPSMT" w:hAnsi="TimesNewRomanPSMT"/>
        </w:rPr>
        <w:t xml:space="preserve">(c) </w:t>
      </w:r>
      <w:r>
        <w:rPr>
          <w:rFonts w:ascii="TimesNewRomanPSMT" w:hAnsi="TimesNewRomanPSMT"/>
          <w:color w:val="000007"/>
        </w:rPr>
        <w:t xml:space="preserve">(3 points) Consider a 2-bit dynamic predictor which starts at the “strongly predict taken” state. What is the accuracy rate of the predictor for this sequence of branch outcomes? </w:t>
      </w:r>
    </w:p>
    <w:p w14:paraId="1AF82CFB" w14:textId="123263C1" w:rsidR="007E2EE2" w:rsidRDefault="007E2EE2" w:rsidP="007E2EE2">
      <w:pPr>
        <w:pStyle w:val="Web"/>
        <w:spacing w:before="0" w:beforeAutospacing="0" w:after="0" w:afterAutospacing="0"/>
        <w:ind w:left="720"/>
        <w:rPr>
          <w:rFonts w:ascii="TimesNewRomanPSMT" w:hAnsi="TimesNewRomanPSMT"/>
          <w:b/>
          <w:bCs/>
          <w:color w:val="000007"/>
        </w:rPr>
      </w:pPr>
      <w:r w:rsidRPr="007E4817">
        <w:rPr>
          <w:rFonts w:ascii="TimesNewRomanPSMT" w:hAnsi="TimesNewRomanPSMT" w:hint="eastAsia"/>
          <w:b/>
          <w:bCs/>
          <w:color w:val="000007"/>
        </w:rPr>
        <w:t>L</w:t>
      </w:r>
      <w:r w:rsidRPr="007E4817">
        <w:rPr>
          <w:rFonts w:ascii="TimesNewRomanPSMT" w:hAnsi="TimesNewRomanPSMT"/>
          <w:b/>
          <w:bCs/>
          <w:color w:val="000007"/>
        </w:rPr>
        <w:t xml:space="preserve">et </w:t>
      </w:r>
      <w:r>
        <w:rPr>
          <w:rFonts w:ascii="TimesNewRomanPSMT" w:hAnsi="TimesNewRomanPSMT"/>
          <w:b/>
          <w:bCs/>
          <w:color w:val="000007"/>
        </w:rPr>
        <w:t xml:space="preserve">“strongly predict </w:t>
      </w:r>
      <w:r w:rsidRPr="007E4817">
        <w:rPr>
          <w:rFonts w:ascii="TimesNewRomanPSMT" w:hAnsi="TimesNewRomanPSMT"/>
          <w:b/>
          <w:bCs/>
          <w:color w:val="000007"/>
        </w:rPr>
        <w:t>taken</w:t>
      </w:r>
      <w:r>
        <w:rPr>
          <w:rFonts w:ascii="TimesNewRomanPSMT" w:hAnsi="TimesNewRomanPSMT"/>
          <w:b/>
          <w:bCs/>
          <w:color w:val="000007"/>
        </w:rPr>
        <w:t>”</w:t>
      </w:r>
      <w:r w:rsidRPr="007E4817">
        <w:rPr>
          <w:rFonts w:ascii="TimesNewRomanPSMT" w:hAnsi="TimesNewRomanPSMT"/>
          <w:b/>
          <w:bCs/>
          <w:color w:val="000007"/>
        </w:rPr>
        <w:t xml:space="preserve"> be 1</w:t>
      </w:r>
      <w:r>
        <w:rPr>
          <w:rFonts w:ascii="TimesNewRomanPSMT" w:hAnsi="TimesNewRomanPSMT"/>
          <w:b/>
          <w:bCs/>
          <w:color w:val="000007"/>
        </w:rPr>
        <w:t>1</w:t>
      </w:r>
      <w:r w:rsidRPr="007E4817">
        <w:rPr>
          <w:rFonts w:ascii="TimesNewRomanPSMT" w:hAnsi="TimesNewRomanPSMT"/>
          <w:b/>
          <w:bCs/>
          <w:color w:val="000007"/>
        </w:rPr>
        <w:t xml:space="preserve">, </w:t>
      </w:r>
      <w:r>
        <w:rPr>
          <w:rFonts w:ascii="TimesNewRomanPSMT" w:hAnsi="TimesNewRomanPSMT"/>
          <w:b/>
          <w:bCs/>
          <w:color w:val="000007"/>
        </w:rPr>
        <w:t xml:space="preserve">“strongly predict </w:t>
      </w:r>
      <w:r w:rsidRPr="007E4817">
        <w:rPr>
          <w:rFonts w:ascii="TimesNewRomanPSMT" w:hAnsi="TimesNewRomanPSMT"/>
          <w:b/>
          <w:bCs/>
          <w:color w:val="000007"/>
        </w:rPr>
        <w:t>not-taken</w:t>
      </w:r>
      <w:r>
        <w:rPr>
          <w:rFonts w:ascii="TimesNewRomanPSMT" w:hAnsi="TimesNewRomanPSMT"/>
          <w:b/>
          <w:bCs/>
          <w:color w:val="000007"/>
        </w:rPr>
        <w:t>”</w:t>
      </w:r>
      <w:r w:rsidRPr="007E4817">
        <w:rPr>
          <w:rFonts w:ascii="TimesNewRomanPSMT" w:hAnsi="TimesNewRomanPSMT"/>
          <w:b/>
          <w:bCs/>
          <w:color w:val="000007"/>
        </w:rPr>
        <w:t xml:space="preserve"> be 0</w:t>
      </w:r>
      <w:r>
        <w:rPr>
          <w:rFonts w:ascii="TimesNewRomanPSMT" w:hAnsi="TimesNewRomanPSMT"/>
          <w:b/>
          <w:bCs/>
          <w:color w:val="000007"/>
        </w:rPr>
        <w:t>0,</w:t>
      </w:r>
    </w:p>
    <w:p w14:paraId="3229A8A6" w14:textId="3019AD54" w:rsidR="007E2EE2" w:rsidRDefault="007E2EE2" w:rsidP="007E2EE2">
      <w:pPr>
        <w:pStyle w:val="Web"/>
        <w:spacing w:before="0" w:beforeAutospacing="0" w:after="0" w:afterAutospacing="0"/>
        <w:ind w:left="960" w:firstLineChars="50" w:firstLine="120"/>
        <w:rPr>
          <w:rFonts w:ascii="TimesNewRomanPSMT" w:hAnsi="TimesNewRomanPSMT"/>
          <w:b/>
          <w:bCs/>
          <w:color w:val="000007"/>
        </w:rPr>
      </w:pPr>
      <w:r>
        <w:rPr>
          <w:rFonts w:ascii="TimesNewRomanPSMT" w:hAnsi="TimesNewRomanPSMT"/>
          <w:b/>
          <w:bCs/>
          <w:color w:val="000007"/>
        </w:rPr>
        <w:t>“</w:t>
      </w:r>
      <w:proofErr w:type="gramStart"/>
      <w:r>
        <w:rPr>
          <w:rFonts w:ascii="TimesNewRomanPSMT" w:hAnsi="TimesNewRomanPSMT"/>
          <w:b/>
          <w:bCs/>
          <w:color w:val="000007"/>
        </w:rPr>
        <w:t>weakly</w:t>
      </w:r>
      <w:proofErr w:type="gramEnd"/>
      <w:r>
        <w:rPr>
          <w:rFonts w:ascii="TimesNewRomanPSMT" w:hAnsi="TimesNewRomanPSMT"/>
          <w:b/>
          <w:bCs/>
          <w:color w:val="000007"/>
        </w:rPr>
        <w:t xml:space="preserve"> predict </w:t>
      </w:r>
      <w:r w:rsidRPr="007E4817">
        <w:rPr>
          <w:rFonts w:ascii="TimesNewRomanPSMT" w:hAnsi="TimesNewRomanPSMT"/>
          <w:b/>
          <w:bCs/>
          <w:color w:val="000007"/>
        </w:rPr>
        <w:t>taken</w:t>
      </w:r>
      <w:r>
        <w:rPr>
          <w:rFonts w:ascii="TimesNewRomanPSMT" w:hAnsi="TimesNewRomanPSMT"/>
          <w:b/>
          <w:bCs/>
          <w:color w:val="000007"/>
        </w:rPr>
        <w:t>”</w:t>
      </w:r>
      <w:r w:rsidRPr="007E4817">
        <w:rPr>
          <w:rFonts w:ascii="TimesNewRomanPSMT" w:hAnsi="TimesNewRomanPSMT"/>
          <w:b/>
          <w:bCs/>
          <w:color w:val="000007"/>
        </w:rPr>
        <w:t xml:space="preserve"> be 1</w:t>
      </w:r>
      <w:r>
        <w:rPr>
          <w:rFonts w:ascii="TimesNewRomanPSMT" w:hAnsi="TimesNewRomanPSMT"/>
          <w:b/>
          <w:bCs/>
          <w:color w:val="000007"/>
        </w:rPr>
        <w:t>0</w:t>
      </w:r>
      <w:r w:rsidRPr="007E4817">
        <w:rPr>
          <w:rFonts w:ascii="TimesNewRomanPSMT" w:hAnsi="TimesNewRomanPSMT"/>
          <w:b/>
          <w:bCs/>
          <w:color w:val="000007"/>
        </w:rPr>
        <w:t xml:space="preserve">, </w:t>
      </w:r>
      <w:r>
        <w:rPr>
          <w:rFonts w:ascii="TimesNewRomanPSMT" w:hAnsi="TimesNewRomanPSMT"/>
          <w:b/>
          <w:bCs/>
          <w:color w:val="000007"/>
        </w:rPr>
        <w:t xml:space="preserve">“weakly predict </w:t>
      </w:r>
      <w:r w:rsidRPr="007E4817">
        <w:rPr>
          <w:rFonts w:ascii="TimesNewRomanPSMT" w:hAnsi="TimesNewRomanPSMT"/>
          <w:b/>
          <w:bCs/>
          <w:color w:val="000007"/>
        </w:rPr>
        <w:t>not-taken</w:t>
      </w:r>
      <w:r>
        <w:rPr>
          <w:rFonts w:ascii="TimesNewRomanPSMT" w:hAnsi="TimesNewRomanPSMT"/>
          <w:b/>
          <w:bCs/>
          <w:color w:val="000007"/>
        </w:rPr>
        <w:t>”</w:t>
      </w:r>
      <w:r w:rsidRPr="007E4817">
        <w:rPr>
          <w:rFonts w:ascii="TimesNewRomanPSMT" w:hAnsi="TimesNewRomanPSMT"/>
          <w:b/>
          <w:bCs/>
          <w:color w:val="000007"/>
        </w:rPr>
        <w:t xml:space="preserve"> be 0</w:t>
      </w:r>
      <w:r>
        <w:rPr>
          <w:rFonts w:ascii="TimesNewRomanPSMT" w:hAnsi="TimesNewRomanPSMT"/>
          <w:b/>
          <w:bCs/>
          <w:color w:val="000007"/>
        </w:rPr>
        <w:t>1.</w:t>
      </w:r>
    </w:p>
    <w:p w14:paraId="34AC0F01" w14:textId="67C88509" w:rsidR="007E2EE2" w:rsidRDefault="007E2EE2" w:rsidP="007E2EE2">
      <w:pPr>
        <w:pStyle w:val="Web"/>
        <w:spacing w:before="0" w:beforeAutospacing="0" w:after="0" w:afterAutospacing="0"/>
        <w:ind w:left="720"/>
        <w:rPr>
          <w:rFonts w:ascii="TimesNewRomanPSMT" w:hAnsi="TimesNewRomanPSMT"/>
          <w:b/>
          <w:bCs/>
        </w:rPr>
      </w:pPr>
      <w:proofErr w:type="gramStart"/>
      <w:r w:rsidRPr="007E4817">
        <w:rPr>
          <w:rFonts w:ascii="TimesNewRomanPSMT" w:hAnsi="TimesNewRomanPSMT"/>
          <w:b/>
          <w:bCs/>
        </w:rPr>
        <w:t>T</w:t>
      </w:r>
      <w:r>
        <w:rPr>
          <w:rFonts w:ascii="TimesNewRomanPSMT" w:hAnsi="TimesNewRomanPSMT"/>
          <w:b/>
          <w:bCs/>
        </w:rPr>
        <w:t xml:space="preserve"> </w:t>
      </w:r>
      <w:r w:rsidRPr="007E4817">
        <w:rPr>
          <w:rFonts w:ascii="TimesNewRomanPSMT" w:hAnsi="TimesNewRomanPSMT"/>
          <w:b/>
          <w:bCs/>
        </w:rPr>
        <w:t>,</w:t>
      </w:r>
      <w:proofErr w:type="gramEnd"/>
      <w:r w:rsidRPr="007E4817">
        <w:rPr>
          <w:rFonts w:ascii="TimesNewRomanPSMT" w:hAnsi="TimesNewRomanPSMT"/>
          <w:b/>
          <w:bCs/>
        </w:rPr>
        <w:t xml:space="preserve"> T</w:t>
      </w:r>
      <w:r>
        <w:rPr>
          <w:rFonts w:ascii="TimesNewRomanPSMT" w:hAnsi="TimesNewRomanPSMT"/>
          <w:b/>
          <w:bCs/>
        </w:rPr>
        <w:t xml:space="preserve"> </w:t>
      </w:r>
      <w:r w:rsidRPr="007E4817">
        <w:rPr>
          <w:rFonts w:ascii="TimesNewRomanPSMT" w:hAnsi="TimesNewRomanPSMT"/>
          <w:b/>
          <w:bCs/>
        </w:rPr>
        <w:t>, T</w:t>
      </w:r>
      <w:r>
        <w:rPr>
          <w:rFonts w:ascii="TimesNewRomanPSMT" w:hAnsi="TimesNewRomanPSMT"/>
          <w:b/>
          <w:bCs/>
        </w:rPr>
        <w:t xml:space="preserve"> </w:t>
      </w:r>
      <w:r w:rsidRPr="007E4817">
        <w:rPr>
          <w:rFonts w:ascii="TimesNewRomanPSMT" w:hAnsi="TimesNewRomanPSMT"/>
          <w:b/>
          <w:bCs/>
        </w:rPr>
        <w:t>, NT, NT, NT, NT</w:t>
      </w:r>
    </w:p>
    <w:p w14:paraId="641B3D5D" w14:textId="45A5B99E" w:rsidR="007E2EE2" w:rsidRDefault="007E2EE2" w:rsidP="00CC79FE">
      <w:pPr>
        <w:pStyle w:val="Web"/>
        <w:spacing w:before="0" w:beforeAutospacing="0" w:after="0" w:afterAutospacing="0"/>
        <w:ind w:left="720"/>
        <w:rPr>
          <w:rFonts w:ascii="TimesNewRomanPSMT" w:hAnsi="TimesNewRomanPSMT"/>
          <w:b/>
          <w:bCs/>
        </w:rPr>
      </w:pPr>
      <w:r>
        <w:rPr>
          <w:rFonts w:ascii="TimesNewRomanPSMT" w:hAnsi="TimesNewRomanPSMT" w:hint="eastAsia"/>
          <w:b/>
          <w:bCs/>
        </w:rPr>
        <w:t>1</w:t>
      </w:r>
      <w:r>
        <w:rPr>
          <w:rFonts w:ascii="TimesNewRomanPSMT" w:hAnsi="TimesNewRomanPSMT"/>
          <w:b/>
          <w:bCs/>
        </w:rPr>
        <w:t>1,11,</w:t>
      </w:r>
      <w:proofErr w:type="gramStart"/>
      <w:r>
        <w:rPr>
          <w:rFonts w:ascii="TimesNewRomanPSMT" w:hAnsi="TimesNewRomanPSMT"/>
          <w:b/>
          <w:bCs/>
        </w:rPr>
        <w:t>11,</w:t>
      </w:r>
      <w:r w:rsidR="00552454">
        <w:rPr>
          <w:rFonts w:ascii="TimesNewRomanPSMT" w:hAnsi="TimesNewRomanPSMT"/>
          <w:b/>
          <w:bCs/>
          <w:color w:val="000000" w:themeColor="text1"/>
        </w:rPr>
        <w:t xml:space="preserve">  </w:t>
      </w:r>
      <w:r w:rsidR="00552454" w:rsidRPr="00552454">
        <w:rPr>
          <w:rFonts w:ascii="TimesNewRomanPSMT" w:hAnsi="TimesNewRomanPSMT"/>
          <w:b/>
          <w:bCs/>
          <w:color w:val="000000" w:themeColor="text1"/>
          <w:highlight w:val="red"/>
        </w:rPr>
        <w:t>11</w:t>
      </w:r>
      <w:proofErr w:type="gramEnd"/>
      <w:r w:rsidR="00552454">
        <w:rPr>
          <w:rFonts w:ascii="TimesNewRomanPSMT" w:hAnsi="TimesNewRomanPSMT"/>
          <w:b/>
          <w:bCs/>
          <w:color w:val="000000" w:themeColor="text1"/>
        </w:rPr>
        <w:t xml:space="preserve"> , </w:t>
      </w:r>
      <w:r w:rsidR="00552454" w:rsidRPr="00552454">
        <w:rPr>
          <w:rFonts w:ascii="TimesNewRomanPSMT" w:hAnsi="TimesNewRomanPSMT"/>
          <w:b/>
          <w:bCs/>
          <w:color w:val="000000" w:themeColor="text1"/>
          <w:highlight w:val="red"/>
        </w:rPr>
        <w:t>10</w:t>
      </w:r>
      <w:r w:rsidR="00552454">
        <w:rPr>
          <w:rFonts w:ascii="TimesNewRomanPSMT" w:hAnsi="TimesNewRomanPSMT"/>
          <w:b/>
          <w:bCs/>
          <w:color w:val="000000" w:themeColor="text1"/>
        </w:rPr>
        <w:t>, 01, 00</w:t>
      </w:r>
      <w:r>
        <w:rPr>
          <w:rFonts w:ascii="TimesNewRomanPSMT" w:hAnsi="TimesNewRomanPSMT" w:hint="eastAsia"/>
          <w:b/>
          <w:bCs/>
        </w:rPr>
        <w:t xml:space="preserve"> </w:t>
      </w:r>
    </w:p>
    <w:p w14:paraId="1C5975F3" w14:textId="31E6E5AF" w:rsidR="00B8588F" w:rsidRPr="00822694" w:rsidRDefault="00CC79FE" w:rsidP="00822694">
      <w:pPr>
        <w:pStyle w:val="Web"/>
        <w:spacing w:before="0" w:beforeAutospacing="0" w:after="0" w:afterAutospacing="0"/>
        <w:ind w:left="720"/>
        <w:rPr>
          <w:rFonts w:ascii="TimesNewRomanPSMT" w:hAnsi="TimesNewRomanPSMT"/>
          <w:b/>
          <w:bCs/>
          <w:color w:val="FF0000"/>
        </w:rPr>
      </w:pPr>
      <w:r>
        <w:rPr>
          <w:rFonts w:ascii="TimesNewRomanPSMT" w:hAnsi="TimesNewRomanPSMT" w:hint="eastAsia"/>
          <w:b/>
          <w:bCs/>
        </w:rPr>
        <w:t>A</w:t>
      </w:r>
      <w:r>
        <w:rPr>
          <w:rFonts w:ascii="TimesNewRomanPSMT" w:hAnsi="TimesNewRomanPSMT"/>
          <w:b/>
          <w:bCs/>
        </w:rPr>
        <w:t>ccuracy rate: (7-</w:t>
      </w:r>
      <w:r w:rsidR="00552454">
        <w:rPr>
          <w:rFonts w:ascii="TimesNewRomanPSMT" w:hAnsi="TimesNewRomanPSMT"/>
          <w:b/>
          <w:bCs/>
        </w:rPr>
        <w:t>2</w:t>
      </w:r>
      <w:r>
        <w:rPr>
          <w:rFonts w:ascii="TimesNewRomanPSMT" w:hAnsi="TimesNewRomanPSMT"/>
          <w:b/>
          <w:bCs/>
        </w:rPr>
        <w:t xml:space="preserve">)/7 = </w:t>
      </w:r>
      <w:r w:rsidR="00552454">
        <w:rPr>
          <w:rFonts w:ascii="TimesNewRomanPSMT" w:hAnsi="TimesNewRomanPSMT"/>
          <w:b/>
          <w:bCs/>
          <w:color w:val="FF0000"/>
        </w:rPr>
        <w:t>5</w:t>
      </w:r>
      <w:r w:rsidRPr="007E4817">
        <w:rPr>
          <w:rFonts w:ascii="TimesNewRomanPSMT" w:hAnsi="TimesNewRomanPSMT"/>
          <w:b/>
          <w:bCs/>
          <w:color w:val="FF0000"/>
        </w:rPr>
        <w:t xml:space="preserve">/7 ~= </w:t>
      </w:r>
      <w:r w:rsidR="00552454">
        <w:rPr>
          <w:rFonts w:ascii="TimesNewRomanPSMT" w:hAnsi="TimesNewRomanPSMT"/>
          <w:b/>
          <w:bCs/>
          <w:color w:val="FF0000"/>
        </w:rPr>
        <w:t>71.43</w:t>
      </w:r>
      <w:r w:rsidRPr="007E4817">
        <w:rPr>
          <w:rFonts w:ascii="TimesNewRomanPSMT" w:hAnsi="TimesNewRomanPSMT"/>
          <w:b/>
          <w:bCs/>
          <w:color w:val="FF0000"/>
        </w:rPr>
        <w:t>%</w:t>
      </w:r>
    </w:p>
    <w:p w14:paraId="2F2B13C7" w14:textId="77777777" w:rsidR="00DA0BF4" w:rsidRDefault="00DA0BF4" w:rsidP="00512D98">
      <w:pPr>
        <w:pStyle w:val="Web"/>
        <w:numPr>
          <w:ilvl w:val="0"/>
          <w:numId w:val="4"/>
        </w:numPr>
        <w:rPr>
          <w:rFonts w:ascii="TimesNewRomanPSMT" w:hAnsi="TimesNewRomanPSMT"/>
        </w:rPr>
      </w:pPr>
      <w:r>
        <w:rPr>
          <w:rFonts w:ascii="TimesNewRomanPSMT" w:hAnsi="TimesNewRomanPSMT"/>
        </w:rPr>
        <w:t xml:space="preserve">(5 points) Consider the execution of the following sequence of instructions on the five-stage pipelined processor: </w:t>
      </w:r>
    </w:p>
    <w:p w14:paraId="22A27AEF" w14:textId="77777777" w:rsidR="00DA0BF4" w:rsidRDefault="00DA0BF4" w:rsidP="00DA0BF4">
      <w:pPr>
        <w:pStyle w:val="HTML"/>
        <w:ind w:left="360"/>
        <w:rPr>
          <w:rFonts w:ascii="CourierNewPSMT" w:hAnsi="CourierNewPSMT" w:hint="eastAsia"/>
        </w:rPr>
      </w:pPr>
      <w:r>
        <w:rPr>
          <w:rFonts w:ascii="CourierNewPSMT" w:hAnsi="CourierNewPSMT"/>
        </w:rPr>
        <w:t xml:space="preserve">    add x10, x28, x29</w:t>
      </w:r>
    </w:p>
    <w:p w14:paraId="4E52DACC" w14:textId="77777777" w:rsidR="00DA0BF4" w:rsidRDefault="00DA0BF4" w:rsidP="00DA0BF4">
      <w:pPr>
        <w:pStyle w:val="HTML"/>
        <w:ind w:left="360"/>
        <w:rPr>
          <w:rFonts w:ascii="CourierNewPSMT" w:hAnsi="CourierNewPSMT" w:hint="eastAsia"/>
        </w:rPr>
      </w:pPr>
      <w:r>
        <w:rPr>
          <w:rFonts w:ascii="CourierNewPSMT" w:hAnsi="CourierNewPSMT"/>
        </w:rPr>
        <w:t xml:space="preserve">    sub x6, x31, x28</w:t>
      </w:r>
    </w:p>
    <w:p w14:paraId="5BA091E2" w14:textId="77777777" w:rsidR="00DA0BF4" w:rsidRDefault="00DA0BF4" w:rsidP="00DA0BF4">
      <w:pPr>
        <w:pStyle w:val="HTML"/>
        <w:ind w:left="360"/>
        <w:rPr>
          <w:rFonts w:ascii="CourierNewPSMT" w:hAnsi="CourierNewPSMT" w:hint="eastAsia"/>
        </w:rPr>
      </w:pPr>
      <w:r>
        <w:rPr>
          <w:rFonts w:ascii="CourierNewPSMT" w:hAnsi="CourierNewPSMT"/>
        </w:rPr>
        <w:t xml:space="preserve">    </w:t>
      </w:r>
      <w:proofErr w:type="spellStart"/>
      <w:r>
        <w:rPr>
          <w:rFonts w:ascii="CourierNewPSMT" w:hAnsi="CourierNewPSMT"/>
        </w:rPr>
        <w:t>beq</w:t>
      </w:r>
      <w:proofErr w:type="spellEnd"/>
      <w:r>
        <w:rPr>
          <w:rFonts w:ascii="CourierNewPSMT" w:hAnsi="CourierNewPSMT"/>
        </w:rPr>
        <w:t xml:space="preserve"> x28, x29, LABEL</w:t>
      </w:r>
    </w:p>
    <w:p w14:paraId="3A0979C5" w14:textId="77777777" w:rsidR="00DA0BF4" w:rsidRDefault="00DA0BF4" w:rsidP="00DA0BF4">
      <w:pPr>
        <w:pStyle w:val="HTML"/>
        <w:ind w:left="360"/>
        <w:rPr>
          <w:rFonts w:ascii="CourierNewPSMT" w:hAnsi="CourierNewPSMT" w:hint="eastAsia"/>
        </w:rPr>
      </w:pPr>
      <w:r>
        <w:rPr>
          <w:rFonts w:ascii="CourierNewPSMT" w:hAnsi="CourierNewPSMT"/>
        </w:rPr>
        <w:t xml:space="preserve">    </w:t>
      </w:r>
      <w:proofErr w:type="spellStart"/>
      <w:r>
        <w:rPr>
          <w:rFonts w:ascii="CourierNewPSMT" w:hAnsi="CourierNewPSMT"/>
        </w:rPr>
        <w:t>sd</w:t>
      </w:r>
      <w:proofErr w:type="spellEnd"/>
      <w:r>
        <w:rPr>
          <w:rFonts w:ascii="CourierNewPSMT" w:hAnsi="CourierNewPSMT"/>
        </w:rPr>
        <w:t xml:space="preserve"> x28, 0(x29)</w:t>
      </w:r>
    </w:p>
    <w:p w14:paraId="446B47AA" w14:textId="77777777" w:rsidR="004B67EA" w:rsidRDefault="00DA0BF4" w:rsidP="009B7645">
      <w:pPr>
        <w:pStyle w:val="Web"/>
        <w:spacing w:before="0" w:beforeAutospacing="0" w:after="0" w:afterAutospacing="0"/>
        <w:ind w:left="720"/>
        <w:rPr>
          <w:rFonts w:ascii="TimesNewRomanPSMT" w:hAnsi="TimesNewRomanPSMT"/>
          <w:color w:val="000007"/>
        </w:rPr>
      </w:pPr>
      <w:r>
        <w:rPr>
          <w:rFonts w:ascii="TimesNewRomanPSMT" w:hAnsi="TimesNewRomanPSMT"/>
          <w:color w:val="000007"/>
        </w:rPr>
        <w:t xml:space="preserve">Suppose the third instruction is detected to have an invalid target address and cause an exception in the ID stage (i.e., in clock cycle 4). </w:t>
      </w:r>
    </w:p>
    <w:p w14:paraId="731ECF95" w14:textId="000E6CA9" w:rsidR="004B67EA" w:rsidRDefault="00DA0BF4" w:rsidP="009B7645">
      <w:pPr>
        <w:pStyle w:val="Web"/>
        <w:spacing w:before="0" w:beforeAutospacing="0" w:after="0" w:afterAutospacing="0"/>
        <w:ind w:left="720"/>
        <w:rPr>
          <w:rFonts w:ascii="TimesNewRomanPSMT" w:hAnsi="TimesNewRomanPSMT"/>
          <w:color w:val="000007"/>
        </w:rPr>
      </w:pPr>
      <w:r>
        <w:rPr>
          <w:rFonts w:ascii="TimesNewRomanPSMT" w:hAnsi="TimesNewRomanPSMT"/>
          <w:color w:val="000007"/>
        </w:rPr>
        <w:t xml:space="preserve">What instructions will appear in the IF, ID, EX, MEM, and WB stages, respectively, in clock cycle 5? </w:t>
      </w:r>
    </w:p>
    <w:p w14:paraId="6F528608" w14:textId="33287395" w:rsidR="008C59A6" w:rsidRPr="00822694" w:rsidRDefault="00DA0BF4" w:rsidP="009B7645">
      <w:pPr>
        <w:pStyle w:val="Web"/>
        <w:spacing w:before="0" w:beforeAutospacing="0" w:after="0" w:afterAutospacing="0"/>
        <w:ind w:left="720"/>
        <w:rPr>
          <w:rFonts w:ascii="TimesNewRomanPSMT" w:hAnsi="TimesNewRomanPSMT"/>
          <w:color w:val="000007"/>
        </w:rPr>
      </w:pPr>
      <w:r>
        <w:rPr>
          <w:rFonts w:ascii="TimesNewRomanPSMT" w:hAnsi="TimesNewRomanPSMT"/>
          <w:color w:val="000007"/>
        </w:rPr>
        <w:t xml:space="preserve">Note that each instruction in your answer should be one chosen from the given instructions, the NOP instruction (or bubble), and the first instruction of the exception handler. </w:t>
      </w:r>
    </w:p>
    <w:p w14:paraId="4FF8F1D9" w14:textId="32F4AB0B" w:rsidR="00F45DA3" w:rsidRPr="00FF671E" w:rsidRDefault="00F45DA3" w:rsidP="00F45DA3">
      <w:pPr>
        <w:pStyle w:val="Web"/>
        <w:spacing w:before="0" w:beforeAutospacing="0" w:after="0" w:afterAutospacing="0"/>
        <w:ind w:left="720"/>
        <w:rPr>
          <w:rFonts w:ascii="TimesNewRomanPSMT" w:hAnsi="TimesNewRomanPSMT"/>
          <w:b/>
          <w:bCs/>
          <w:color w:val="FF0000"/>
        </w:rPr>
      </w:pPr>
      <w:r w:rsidRPr="00FF671E">
        <w:rPr>
          <w:rFonts w:ascii="TimesNewRomanPSMT" w:hAnsi="TimesNewRomanPSMT"/>
          <w:b/>
          <w:bCs/>
          <w:color w:val="FF0000"/>
        </w:rPr>
        <w:t>IF:</w:t>
      </w:r>
      <w:r w:rsidRPr="00FF671E">
        <w:rPr>
          <w:rFonts w:ascii="TimesNewRomanPSMT" w:hAnsi="TimesNewRomanPSMT"/>
          <w:b/>
          <w:bCs/>
          <w:color w:val="FF0000"/>
        </w:rPr>
        <w:tab/>
      </w:r>
      <w:r w:rsidRPr="00FF671E">
        <w:rPr>
          <w:rFonts w:ascii="TimesNewRomanPSMT" w:hAnsi="TimesNewRomanPSMT"/>
          <w:b/>
          <w:bCs/>
          <w:color w:val="FF0000"/>
        </w:rPr>
        <w:tab/>
      </w:r>
      <w:r w:rsidR="00FF671E" w:rsidRPr="00FF671E">
        <w:rPr>
          <w:rFonts w:ascii="TimesNewRomanPSMT" w:hAnsi="TimesNewRomanPSMT"/>
          <w:b/>
          <w:bCs/>
          <w:color w:val="FF0000"/>
        </w:rPr>
        <w:t>first instruction of the exception handler</w:t>
      </w:r>
    </w:p>
    <w:p w14:paraId="2BD6B118" w14:textId="34B9184E" w:rsidR="00F45DA3" w:rsidRPr="00FF671E" w:rsidRDefault="00F45DA3" w:rsidP="00F45DA3">
      <w:pPr>
        <w:pStyle w:val="Web"/>
        <w:spacing w:before="0" w:beforeAutospacing="0" w:after="0" w:afterAutospacing="0"/>
        <w:ind w:left="720"/>
        <w:rPr>
          <w:rFonts w:ascii="TimesNewRomanPSMT" w:hAnsi="TimesNewRomanPSMT"/>
          <w:b/>
          <w:bCs/>
          <w:color w:val="FF0000"/>
        </w:rPr>
      </w:pPr>
      <w:r w:rsidRPr="00FF671E">
        <w:rPr>
          <w:rFonts w:ascii="TimesNewRomanPSMT" w:hAnsi="TimesNewRomanPSMT"/>
          <w:b/>
          <w:bCs/>
          <w:color w:val="FF0000"/>
        </w:rPr>
        <w:t>ID:</w:t>
      </w:r>
      <w:r w:rsidRPr="00FF671E">
        <w:rPr>
          <w:rFonts w:ascii="TimesNewRomanPSMT" w:hAnsi="TimesNewRomanPSMT"/>
          <w:b/>
          <w:bCs/>
          <w:color w:val="FF0000"/>
        </w:rPr>
        <w:tab/>
      </w:r>
      <w:r w:rsidRPr="00FF671E">
        <w:rPr>
          <w:rFonts w:ascii="TimesNewRomanPSMT" w:hAnsi="TimesNewRomanPSMT"/>
          <w:b/>
          <w:bCs/>
          <w:color w:val="FF0000"/>
        </w:rPr>
        <w:tab/>
      </w:r>
      <w:proofErr w:type="gramStart"/>
      <w:r w:rsidR="007D5AAF">
        <w:rPr>
          <w:rFonts w:ascii="TimesNewRomanPSMT" w:hAnsi="TimesNewRomanPSMT"/>
          <w:b/>
          <w:bCs/>
          <w:color w:val="FF0000"/>
        </w:rPr>
        <w:t>bubble</w:t>
      </w:r>
      <w:r w:rsidR="00F7529C">
        <w:rPr>
          <w:rFonts w:ascii="TimesNewRomanPSMT" w:hAnsi="TimesNewRomanPSMT"/>
          <w:b/>
          <w:bCs/>
          <w:color w:val="FF0000"/>
        </w:rPr>
        <w:t>(</w:t>
      </w:r>
      <w:proofErr w:type="gramEnd"/>
      <w:r w:rsidR="00FF671E" w:rsidRPr="00FF671E">
        <w:rPr>
          <w:rFonts w:ascii="TimesNewRomanPSMT" w:hAnsi="TimesNewRomanPSMT"/>
          <w:b/>
          <w:bCs/>
          <w:color w:val="FF0000"/>
        </w:rPr>
        <w:t>NOP</w:t>
      </w:r>
      <w:r w:rsidR="00F7529C">
        <w:rPr>
          <w:rFonts w:ascii="TimesNewRomanPSMT" w:hAnsi="TimesNewRomanPSMT"/>
          <w:b/>
          <w:bCs/>
          <w:color w:val="FF0000"/>
        </w:rPr>
        <w:t>)</w:t>
      </w:r>
    </w:p>
    <w:p w14:paraId="6A023DD7" w14:textId="19FE609F" w:rsidR="00F45DA3" w:rsidRPr="00FF671E" w:rsidRDefault="00F45DA3" w:rsidP="00F45DA3">
      <w:pPr>
        <w:pStyle w:val="Web"/>
        <w:spacing w:before="0" w:beforeAutospacing="0" w:after="0" w:afterAutospacing="0"/>
        <w:ind w:left="720"/>
        <w:rPr>
          <w:rFonts w:ascii="TimesNewRomanPSMT" w:hAnsi="TimesNewRomanPSMT"/>
          <w:b/>
          <w:bCs/>
          <w:color w:val="FF0000"/>
        </w:rPr>
      </w:pPr>
      <w:r w:rsidRPr="00FF671E">
        <w:rPr>
          <w:rFonts w:ascii="TimesNewRomanPSMT" w:hAnsi="TimesNewRomanPSMT"/>
          <w:b/>
          <w:bCs/>
          <w:color w:val="FF0000"/>
        </w:rPr>
        <w:t>EX:</w:t>
      </w:r>
      <w:r w:rsidRPr="00FF671E">
        <w:rPr>
          <w:rFonts w:ascii="TimesNewRomanPSMT" w:hAnsi="TimesNewRomanPSMT"/>
          <w:b/>
          <w:bCs/>
          <w:color w:val="FF0000"/>
        </w:rPr>
        <w:tab/>
      </w:r>
      <w:r w:rsidRPr="00FF671E">
        <w:rPr>
          <w:rFonts w:ascii="TimesNewRomanPSMT" w:hAnsi="TimesNewRomanPSMT"/>
          <w:b/>
          <w:bCs/>
          <w:color w:val="FF0000"/>
        </w:rPr>
        <w:tab/>
      </w:r>
      <w:r w:rsidR="00F7529C">
        <w:rPr>
          <w:rFonts w:ascii="TimesNewRomanPSMT" w:hAnsi="TimesNewRomanPSMT"/>
          <w:b/>
          <w:bCs/>
          <w:color w:val="FF0000"/>
        </w:rPr>
        <w:t>bubble</w:t>
      </w:r>
    </w:p>
    <w:p w14:paraId="41BC87E1" w14:textId="12966BBF" w:rsidR="00F45DA3" w:rsidRPr="00FF671E" w:rsidRDefault="00F45DA3" w:rsidP="00F45DA3">
      <w:pPr>
        <w:pStyle w:val="Web"/>
        <w:spacing w:before="0" w:beforeAutospacing="0" w:after="0" w:afterAutospacing="0"/>
        <w:ind w:left="720"/>
        <w:rPr>
          <w:rFonts w:ascii="TimesNewRomanPSMT" w:hAnsi="TimesNewRomanPSMT"/>
          <w:b/>
          <w:bCs/>
          <w:color w:val="FF0000"/>
        </w:rPr>
      </w:pPr>
      <w:r w:rsidRPr="00FF671E">
        <w:rPr>
          <w:rFonts w:ascii="TimesNewRomanPSMT" w:hAnsi="TimesNewRomanPSMT"/>
          <w:b/>
          <w:bCs/>
          <w:color w:val="FF0000"/>
        </w:rPr>
        <w:t>MEM:</w:t>
      </w:r>
      <w:r w:rsidRPr="00FF671E">
        <w:rPr>
          <w:rFonts w:ascii="TimesNewRomanPSMT" w:hAnsi="TimesNewRomanPSMT"/>
          <w:b/>
          <w:bCs/>
          <w:color w:val="FF0000"/>
        </w:rPr>
        <w:tab/>
      </w:r>
      <w:r w:rsidRPr="00FF671E">
        <w:rPr>
          <w:rFonts w:ascii="TimesNewRomanPSMT" w:hAnsi="TimesNewRomanPSMT"/>
          <w:b/>
          <w:bCs/>
          <w:color w:val="FF0000"/>
        </w:rPr>
        <w:tab/>
      </w:r>
      <w:r w:rsidR="0095391D" w:rsidRPr="00FF671E">
        <w:rPr>
          <w:rFonts w:ascii="CourierNewPSMT" w:hAnsi="CourierNewPSMT"/>
          <w:b/>
          <w:bCs/>
          <w:color w:val="FF0000"/>
        </w:rPr>
        <w:t>sub x6, x31, x28</w:t>
      </w:r>
    </w:p>
    <w:p w14:paraId="46602BFD" w14:textId="5C36F96F" w:rsidR="00D92F94" w:rsidRPr="009B7645" w:rsidRDefault="00F45DA3" w:rsidP="009B7645">
      <w:pPr>
        <w:pStyle w:val="Web"/>
        <w:spacing w:before="0" w:beforeAutospacing="0" w:after="0" w:afterAutospacing="0"/>
        <w:ind w:left="720"/>
        <w:rPr>
          <w:rFonts w:ascii="TimesNewRomanPSMT" w:hAnsi="TimesNewRomanPSMT" w:hint="eastAsia"/>
          <w:b/>
          <w:bCs/>
          <w:color w:val="FF0000"/>
        </w:rPr>
      </w:pPr>
      <w:r w:rsidRPr="00FF671E">
        <w:rPr>
          <w:rFonts w:ascii="TimesNewRomanPSMT" w:hAnsi="TimesNewRomanPSMT"/>
          <w:b/>
          <w:bCs/>
          <w:color w:val="FF0000"/>
        </w:rPr>
        <w:t>WB:</w:t>
      </w:r>
      <w:r w:rsidRPr="00FF671E">
        <w:rPr>
          <w:rFonts w:ascii="TimesNewRomanPSMT" w:hAnsi="TimesNewRomanPSMT"/>
          <w:b/>
          <w:bCs/>
          <w:color w:val="FF0000"/>
        </w:rPr>
        <w:tab/>
      </w:r>
      <w:r w:rsidRPr="00FF671E">
        <w:rPr>
          <w:rFonts w:ascii="TimesNewRomanPSMT" w:hAnsi="TimesNewRomanPSMT"/>
          <w:b/>
          <w:bCs/>
          <w:color w:val="FF0000"/>
        </w:rPr>
        <w:tab/>
      </w:r>
      <w:r w:rsidR="0095391D" w:rsidRPr="00FF671E">
        <w:rPr>
          <w:rFonts w:ascii="CourierNewPSMT" w:hAnsi="CourierNewPSMT"/>
          <w:b/>
          <w:bCs/>
          <w:color w:val="FF0000"/>
        </w:rPr>
        <w:t>add x10, x28, x29</w:t>
      </w:r>
    </w:p>
    <w:sectPr w:rsidR="00D92F94" w:rsidRPr="009B7645" w:rsidSect="00BB0F7A">
      <w:pgSz w:w="11900" w:h="16840"/>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TimesNewRomanPSMT">
    <w:altName w:val="Times New Roman"/>
    <w:panose1 w:val="020B0604020202020204"/>
    <w:charset w:val="88"/>
    <w:family w:val="auto"/>
    <w:notTrueType/>
    <w:pitch w:val="default"/>
    <w:sig w:usb0="00000001" w:usb1="08080000" w:usb2="00000010" w:usb3="00000000" w:csb0="00100000" w:csb1="00000000"/>
  </w:font>
  <w:font w:name="CourierNewPSMT">
    <w:altName w:val="Courier New"/>
    <w:panose1 w:val="02070309020205020404"/>
    <w:charset w:val="00"/>
    <w:family w:val="roman"/>
    <w:notTrueType/>
    <w:pitch w:val="default"/>
  </w:font>
  <w:font w:name="CambriaMath">
    <w:altName w:val="Cambria"/>
    <w:panose1 w:val="020B0604020202020204"/>
    <w:charset w:val="80"/>
    <w:family w:val="auto"/>
    <w:notTrueType/>
    <w:pitch w:val="default"/>
    <w:sig w:usb0="00000001" w:usb1="08070000" w:usb2="00000010" w:usb3="00000000" w:csb0="00020000"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C23B8"/>
    <w:multiLevelType w:val="multilevel"/>
    <w:tmpl w:val="F1947EF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6DA5F1B"/>
    <w:multiLevelType w:val="multilevel"/>
    <w:tmpl w:val="9AA88BF2"/>
    <w:lvl w:ilvl="0">
      <w:start w:val="1"/>
      <w:numFmt w:val="decimal"/>
      <w:lvlText w:val="%1."/>
      <w:lvlJc w:val="left"/>
      <w:pPr>
        <w:tabs>
          <w:tab w:val="num" w:pos="720"/>
        </w:tabs>
        <w:ind w:left="720" w:hanging="360"/>
      </w:pPr>
      <w:rPr>
        <w:color w:val="000000" w:themeColor="text1"/>
      </w:r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start w:val="1"/>
      <w:numFmt w:val="lowerLetter"/>
      <w:lvlText w:val="(%4)"/>
      <w:lvlJc w:val="left"/>
      <w:pPr>
        <w:ind w:left="2960" w:hanging="440"/>
      </w:pPr>
      <w:rPr>
        <w:rFonts w:hint="default"/>
      </w:r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607072B3"/>
    <w:multiLevelType w:val="multilevel"/>
    <w:tmpl w:val="04768CCC"/>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7E363A87"/>
    <w:multiLevelType w:val="hybridMultilevel"/>
    <w:tmpl w:val="2FF641E6"/>
    <w:lvl w:ilvl="0" w:tplc="BEEE23F8">
      <w:start w:val="1"/>
      <w:numFmt w:val="decimal"/>
      <w:lvlText w:val="%1."/>
      <w:lvlJc w:val="left"/>
      <w:pPr>
        <w:ind w:left="720" w:hanging="360"/>
      </w:pPr>
      <w:rPr>
        <w:rFonts w:hint="default"/>
        <w:color w:val="000007"/>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16cid:durableId="737049382">
    <w:abstractNumId w:val="1"/>
  </w:num>
  <w:num w:numId="2" w16cid:durableId="468673559">
    <w:abstractNumId w:val="2"/>
  </w:num>
  <w:num w:numId="3" w16cid:durableId="903175630">
    <w:abstractNumId w:val="0"/>
  </w:num>
  <w:num w:numId="4" w16cid:durableId="20339903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2"/>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E1F"/>
    <w:rsid w:val="00006E39"/>
    <w:rsid w:val="00023524"/>
    <w:rsid w:val="00032AB6"/>
    <w:rsid w:val="00041798"/>
    <w:rsid w:val="00043335"/>
    <w:rsid w:val="00055829"/>
    <w:rsid w:val="00062C95"/>
    <w:rsid w:val="000A46F4"/>
    <w:rsid w:val="000C6F83"/>
    <w:rsid w:val="000D5B18"/>
    <w:rsid w:val="00106363"/>
    <w:rsid w:val="00111C1A"/>
    <w:rsid w:val="00187380"/>
    <w:rsid w:val="001F5C32"/>
    <w:rsid w:val="002209A4"/>
    <w:rsid w:val="00241C53"/>
    <w:rsid w:val="003272B6"/>
    <w:rsid w:val="00336180"/>
    <w:rsid w:val="00336FC4"/>
    <w:rsid w:val="00337579"/>
    <w:rsid w:val="00381CDE"/>
    <w:rsid w:val="003B0E71"/>
    <w:rsid w:val="003B0FC7"/>
    <w:rsid w:val="003D106A"/>
    <w:rsid w:val="003E090D"/>
    <w:rsid w:val="003E4869"/>
    <w:rsid w:val="004247A9"/>
    <w:rsid w:val="00484C91"/>
    <w:rsid w:val="004949D4"/>
    <w:rsid w:val="00497BBC"/>
    <w:rsid w:val="004B4986"/>
    <w:rsid w:val="004B67EA"/>
    <w:rsid w:val="004C6991"/>
    <w:rsid w:val="004D5955"/>
    <w:rsid w:val="004E42E9"/>
    <w:rsid w:val="004F7E92"/>
    <w:rsid w:val="0050151F"/>
    <w:rsid w:val="00512D98"/>
    <w:rsid w:val="00517FD9"/>
    <w:rsid w:val="00550544"/>
    <w:rsid w:val="00552454"/>
    <w:rsid w:val="00556E9A"/>
    <w:rsid w:val="00570938"/>
    <w:rsid w:val="005B4F90"/>
    <w:rsid w:val="005B5EEF"/>
    <w:rsid w:val="005E7557"/>
    <w:rsid w:val="005F372B"/>
    <w:rsid w:val="00613BAF"/>
    <w:rsid w:val="00621EF6"/>
    <w:rsid w:val="00644686"/>
    <w:rsid w:val="00655ADA"/>
    <w:rsid w:val="0066149E"/>
    <w:rsid w:val="00670000"/>
    <w:rsid w:val="00672AC3"/>
    <w:rsid w:val="00680639"/>
    <w:rsid w:val="00680A2F"/>
    <w:rsid w:val="00695651"/>
    <w:rsid w:val="006C0F39"/>
    <w:rsid w:val="006F3F9D"/>
    <w:rsid w:val="00701C45"/>
    <w:rsid w:val="00706264"/>
    <w:rsid w:val="00720916"/>
    <w:rsid w:val="00727AA1"/>
    <w:rsid w:val="00746D65"/>
    <w:rsid w:val="00751E61"/>
    <w:rsid w:val="00762B82"/>
    <w:rsid w:val="00770015"/>
    <w:rsid w:val="0079622A"/>
    <w:rsid w:val="007C4BF0"/>
    <w:rsid w:val="007C7C9F"/>
    <w:rsid w:val="007D5AAF"/>
    <w:rsid w:val="007D608C"/>
    <w:rsid w:val="007E2AD9"/>
    <w:rsid w:val="007E2EE2"/>
    <w:rsid w:val="007E4817"/>
    <w:rsid w:val="00812F58"/>
    <w:rsid w:val="00822694"/>
    <w:rsid w:val="00863A89"/>
    <w:rsid w:val="00885872"/>
    <w:rsid w:val="00886D2D"/>
    <w:rsid w:val="008C59A6"/>
    <w:rsid w:val="008D4343"/>
    <w:rsid w:val="009236B3"/>
    <w:rsid w:val="00945110"/>
    <w:rsid w:val="0095391D"/>
    <w:rsid w:val="00956C0F"/>
    <w:rsid w:val="009745A1"/>
    <w:rsid w:val="009A1B49"/>
    <w:rsid w:val="009B4C43"/>
    <w:rsid w:val="009B7645"/>
    <w:rsid w:val="009D1035"/>
    <w:rsid w:val="009D5CAE"/>
    <w:rsid w:val="009D7788"/>
    <w:rsid w:val="009F1E6B"/>
    <w:rsid w:val="00A12011"/>
    <w:rsid w:val="00AC1A53"/>
    <w:rsid w:val="00AE29E1"/>
    <w:rsid w:val="00B261A9"/>
    <w:rsid w:val="00B53BCB"/>
    <w:rsid w:val="00B61301"/>
    <w:rsid w:val="00B775DA"/>
    <w:rsid w:val="00B8588F"/>
    <w:rsid w:val="00BA3079"/>
    <w:rsid w:val="00BB0F7A"/>
    <w:rsid w:val="00BE675E"/>
    <w:rsid w:val="00BF211D"/>
    <w:rsid w:val="00C0701D"/>
    <w:rsid w:val="00C27823"/>
    <w:rsid w:val="00C35CB7"/>
    <w:rsid w:val="00C502C2"/>
    <w:rsid w:val="00C50E63"/>
    <w:rsid w:val="00C5208F"/>
    <w:rsid w:val="00C6426C"/>
    <w:rsid w:val="00CA4187"/>
    <w:rsid w:val="00CC0B6E"/>
    <w:rsid w:val="00CC2082"/>
    <w:rsid w:val="00CC79FE"/>
    <w:rsid w:val="00CE11E3"/>
    <w:rsid w:val="00CE2275"/>
    <w:rsid w:val="00CE653F"/>
    <w:rsid w:val="00D461EB"/>
    <w:rsid w:val="00D47192"/>
    <w:rsid w:val="00D71EB8"/>
    <w:rsid w:val="00D81E1F"/>
    <w:rsid w:val="00D92F94"/>
    <w:rsid w:val="00D966A7"/>
    <w:rsid w:val="00DA0BF4"/>
    <w:rsid w:val="00DC7186"/>
    <w:rsid w:val="00DE232A"/>
    <w:rsid w:val="00E054F6"/>
    <w:rsid w:val="00E22DFA"/>
    <w:rsid w:val="00E355B9"/>
    <w:rsid w:val="00EB7DF8"/>
    <w:rsid w:val="00EC7473"/>
    <w:rsid w:val="00EE3B4A"/>
    <w:rsid w:val="00EF2A94"/>
    <w:rsid w:val="00EF69E4"/>
    <w:rsid w:val="00EF7DFD"/>
    <w:rsid w:val="00F04A07"/>
    <w:rsid w:val="00F10D85"/>
    <w:rsid w:val="00F11256"/>
    <w:rsid w:val="00F30FA6"/>
    <w:rsid w:val="00F32DEC"/>
    <w:rsid w:val="00F36C49"/>
    <w:rsid w:val="00F45DA3"/>
    <w:rsid w:val="00F61CE2"/>
    <w:rsid w:val="00F7529C"/>
    <w:rsid w:val="00FA419D"/>
    <w:rsid w:val="00FB3FDC"/>
    <w:rsid w:val="00FE02EC"/>
    <w:rsid w:val="00FE1FD6"/>
    <w:rsid w:val="00FE7934"/>
    <w:rsid w:val="00FF671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EE29F"/>
  <w15:chartTrackingRefBased/>
  <w15:docId w15:val="{9B309091-BFB9-984C-ABD3-126ED6D78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D81E1F"/>
    <w:pPr>
      <w:widowControl/>
      <w:spacing w:before="100" w:beforeAutospacing="1" w:after="100" w:afterAutospacing="1"/>
    </w:pPr>
    <w:rPr>
      <w:rFonts w:ascii="新細明體" w:eastAsia="新細明體" w:hAnsi="新細明體" w:cs="新細明體"/>
      <w:kern w:val="0"/>
    </w:rPr>
  </w:style>
  <w:style w:type="paragraph" w:styleId="HTML">
    <w:name w:val="HTML Preformatted"/>
    <w:basedOn w:val="a"/>
    <w:link w:val="HTML0"/>
    <w:uiPriority w:val="99"/>
    <w:semiHidden/>
    <w:unhideWhenUsed/>
    <w:rsid w:val="000D5B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0"/>
    <w:link w:val="HTML"/>
    <w:uiPriority w:val="99"/>
    <w:semiHidden/>
    <w:rsid w:val="000D5B18"/>
    <w:rPr>
      <w:rFonts w:ascii="細明體" w:eastAsia="細明體" w:hAnsi="細明體" w:cs="細明體"/>
      <w:kern w:val="0"/>
    </w:rPr>
  </w:style>
  <w:style w:type="paragraph" w:styleId="a3">
    <w:name w:val="List Paragraph"/>
    <w:basedOn w:val="a"/>
    <w:uiPriority w:val="1"/>
    <w:qFormat/>
    <w:rsid w:val="000D5B18"/>
    <w:pPr>
      <w:ind w:leftChars="200" w:left="480"/>
    </w:pPr>
  </w:style>
  <w:style w:type="table" w:styleId="a4">
    <w:name w:val="Table Grid"/>
    <w:basedOn w:val="a1"/>
    <w:uiPriority w:val="39"/>
    <w:rsid w:val="003D10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994179">
      <w:bodyDiv w:val="1"/>
      <w:marLeft w:val="0"/>
      <w:marRight w:val="0"/>
      <w:marTop w:val="0"/>
      <w:marBottom w:val="0"/>
      <w:divBdr>
        <w:top w:val="none" w:sz="0" w:space="0" w:color="auto"/>
        <w:left w:val="none" w:sz="0" w:space="0" w:color="auto"/>
        <w:bottom w:val="none" w:sz="0" w:space="0" w:color="auto"/>
        <w:right w:val="none" w:sz="0" w:space="0" w:color="auto"/>
      </w:divBdr>
      <w:divsChild>
        <w:div w:id="1722436838">
          <w:marLeft w:val="0"/>
          <w:marRight w:val="0"/>
          <w:marTop w:val="0"/>
          <w:marBottom w:val="0"/>
          <w:divBdr>
            <w:top w:val="none" w:sz="0" w:space="0" w:color="auto"/>
            <w:left w:val="none" w:sz="0" w:space="0" w:color="auto"/>
            <w:bottom w:val="none" w:sz="0" w:space="0" w:color="auto"/>
            <w:right w:val="none" w:sz="0" w:space="0" w:color="auto"/>
          </w:divBdr>
          <w:divsChild>
            <w:div w:id="333458981">
              <w:marLeft w:val="0"/>
              <w:marRight w:val="0"/>
              <w:marTop w:val="0"/>
              <w:marBottom w:val="0"/>
              <w:divBdr>
                <w:top w:val="none" w:sz="0" w:space="0" w:color="auto"/>
                <w:left w:val="none" w:sz="0" w:space="0" w:color="auto"/>
                <w:bottom w:val="none" w:sz="0" w:space="0" w:color="auto"/>
                <w:right w:val="none" w:sz="0" w:space="0" w:color="auto"/>
              </w:divBdr>
              <w:divsChild>
                <w:div w:id="45895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236250">
      <w:bodyDiv w:val="1"/>
      <w:marLeft w:val="0"/>
      <w:marRight w:val="0"/>
      <w:marTop w:val="0"/>
      <w:marBottom w:val="0"/>
      <w:divBdr>
        <w:top w:val="none" w:sz="0" w:space="0" w:color="auto"/>
        <w:left w:val="none" w:sz="0" w:space="0" w:color="auto"/>
        <w:bottom w:val="none" w:sz="0" w:space="0" w:color="auto"/>
        <w:right w:val="none" w:sz="0" w:space="0" w:color="auto"/>
      </w:divBdr>
      <w:divsChild>
        <w:div w:id="1726175964">
          <w:marLeft w:val="0"/>
          <w:marRight w:val="0"/>
          <w:marTop w:val="0"/>
          <w:marBottom w:val="0"/>
          <w:divBdr>
            <w:top w:val="none" w:sz="0" w:space="0" w:color="auto"/>
            <w:left w:val="none" w:sz="0" w:space="0" w:color="auto"/>
            <w:bottom w:val="none" w:sz="0" w:space="0" w:color="auto"/>
            <w:right w:val="none" w:sz="0" w:space="0" w:color="auto"/>
          </w:divBdr>
          <w:divsChild>
            <w:div w:id="1627543434">
              <w:marLeft w:val="0"/>
              <w:marRight w:val="0"/>
              <w:marTop w:val="0"/>
              <w:marBottom w:val="0"/>
              <w:divBdr>
                <w:top w:val="none" w:sz="0" w:space="0" w:color="auto"/>
                <w:left w:val="none" w:sz="0" w:space="0" w:color="auto"/>
                <w:bottom w:val="none" w:sz="0" w:space="0" w:color="auto"/>
                <w:right w:val="none" w:sz="0" w:space="0" w:color="auto"/>
              </w:divBdr>
              <w:divsChild>
                <w:div w:id="9984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385611">
      <w:bodyDiv w:val="1"/>
      <w:marLeft w:val="0"/>
      <w:marRight w:val="0"/>
      <w:marTop w:val="0"/>
      <w:marBottom w:val="0"/>
      <w:divBdr>
        <w:top w:val="none" w:sz="0" w:space="0" w:color="auto"/>
        <w:left w:val="none" w:sz="0" w:space="0" w:color="auto"/>
        <w:bottom w:val="none" w:sz="0" w:space="0" w:color="auto"/>
        <w:right w:val="none" w:sz="0" w:space="0" w:color="auto"/>
      </w:divBdr>
      <w:divsChild>
        <w:div w:id="708798604">
          <w:marLeft w:val="0"/>
          <w:marRight w:val="0"/>
          <w:marTop w:val="0"/>
          <w:marBottom w:val="0"/>
          <w:divBdr>
            <w:top w:val="none" w:sz="0" w:space="0" w:color="auto"/>
            <w:left w:val="none" w:sz="0" w:space="0" w:color="auto"/>
            <w:bottom w:val="none" w:sz="0" w:space="0" w:color="auto"/>
            <w:right w:val="none" w:sz="0" w:space="0" w:color="auto"/>
          </w:divBdr>
          <w:divsChild>
            <w:div w:id="417872616">
              <w:marLeft w:val="0"/>
              <w:marRight w:val="0"/>
              <w:marTop w:val="0"/>
              <w:marBottom w:val="0"/>
              <w:divBdr>
                <w:top w:val="none" w:sz="0" w:space="0" w:color="auto"/>
                <w:left w:val="none" w:sz="0" w:space="0" w:color="auto"/>
                <w:bottom w:val="none" w:sz="0" w:space="0" w:color="auto"/>
                <w:right w:val="none" w:sz="0" w:space="0" w:color="auto"/>
              </w:divBdr>
              <w:divsChild>
                <w:div w:id="1854219164">
                  <w:marLeft w:val="0"/>
                  <w:marRight w:val="0"/>
                  <w:marTop w:val="0"/>
                  <w:marBottom w:val="0"/>
                  <w:divBdr>
                    <w:top w:val="none" w:sz="0" w:space="0" w:color="auto"/>
                    <w:left w:val="none" w:sz="0" w:space="0" w:color="auto"/>
                    <w:bottom w:val="none" w:sz="0" w:space="0" w:color="auto"/>
                    <w:right w:val="none" w:sz="0" w:space="0" w:color="auto"/>
                  </w:divBdr>
                </w:div>
              </w:divsChild>
            </w:div>
            <w:div w:id="1310207814">
              <w:marLeft w:val="0"/>
              <w:marRight w:val="0"/>
              <w:marTop w:val="0"/>
              <w:marBottom w:val="0"/>
              <w:divBdr>
                <w:top w:val="none" w:sz="0" w:space="0" w:color="auto"/>
                <w:left w:val="none" w:sz="0" w:space="0" w:color="auto"/>
                <w:bottom w:val="none" w:sz="0" w:space="0" w:color="auto"/>
                <w:right w:val="none" w:sz="0" w:space="0" w:color="auto"/>
              </w:divBdr>
              <w:divsChild>
                <w:div w:id="2136480959">
                  <w:marLeft w:val="0"/>
                  <w:marRight w:val="0"/>
                  <w:marTop w:val="0"/>
                  <w:marBottom w:val="0"/>
                  <w:divBdr>
                    <w:top w:val="none" w:sz="0" w:space="0" w:color="auto"/>
                    <w:left w:val="none" w:sz="0" w:space="0" w:color="auto"/>
                    <w:bottom w:val="none" w:sz="0" w:space="0" w:color="auto"/>
                    <w:right w:val="none" w:sz="0" w:space="0" w:color="auto"/>
                  </w:divBdr>
                </w:div>
              </w:divsChild>
            </w:div>
            <w:div w:id="750274042">
              <w:marLeft w:val="0"/>
              <w:marRight w:val="0"/>
              <w:marTop w:val="0"/>
              <w:marBottom w:val="0"/>
              <w:divBdr>
                <w:top w:val="none" w:sz="0" w:space="0" w:color="auto"/>
                <w:left w:val="none" w:sz="0" w:space="0" w:color="auto"/>
                <w:bottom w:val="none" w:sz="0" w:space="0" w:color="auto"/>
                <w:right w:val="none" w:sz="0" w:space="0" w:color="auto"/>
              </w:divBdr>
              <w:divsChild>
                <w:div w:id="618994978">
                  <w:marLeft w:val="0"/>
                  <w:marRight w:val="0"/>
                  <w:marTop w:val="0"/>
                  <w:marBottom w:val="0"/>
                  <w:divBdr>
                    <w:top w:val="none" w:sz="0" w:space="0" w:color="auto"/>
                    <w:left w:val="none" w:sz="0" w:space="0" w:color="auto"/>
                    <w:bottom w:val="none" w:sz="0" w:space="0" w:color="auto"/>
                    <w:right w:val="none" w:sz="0" w:space="0" w:color="auto"/>
                  </w:divBdr>
                </w:div>
              </w:divsChild>
            </w:div>
            <w:div w:id="810441569">
              <w:marLeft w:val="0"/>
              <w:marRight w:val="0"/>
              <w:marTop w:val="0"/>
              <w:marBottom w:val="0"/>
              <w:divBdr>
                <w:top w:val="none" w:sz="0" w:space="0" w:color="auto"/>
                <w:left w:val="none" w:sz="0" w:space="0" w:color="auto"/>
                <w:bottom w:val="none" w:sz="0" w:space="0" w:color="auto"/>
                <w:right w:val="none" w:sz="0" w:space="0" w:color="auto"/>
              </w:divBdr>
              <w:divsChild>
                <w:div w:id="726995173">
                  <w:marLeft w:val="0"/>
                  <w:marRight w:val="0"/>
                  <w:marTop w:val="0"/>
                  <w:marBottom w:val="0"/>
                  <w:divBdr>
                    <w:top w:val="none" w:sz="0" w:space="0" w:color="auto"/>
                    <w:left w:val="none" w:sz="0" w:space="0" w:color="auto"/>
                    <w:bottom w:val="none" w:sz="0" w:space="0" w:color="auto"/>
                    <w:right w:val="none" w:sz="0" w:space="0" w:color="auto"/>
                  </w:divBdr>
                </w:div>
              </w:divsChild>
            </w:div>
            <w:div w:id="1661036008">
              <w:marLeft w:val="0"/>
              <w:marRight w:val="0"/>
              <w:marTop w:val="0"/>
              <w:marBottom w:val="0"/>
              <w:divBdr>
                <w:top w:val="none" w:sz="0" w:space="0" w:color="auto"/>
                <w:left w:val="none" w:sz="0" w:space="0" w:color="auto"/>
                <w:bottom w:val="none" w:sz="0" w:space="0" w:color="auto"/>
                <w:right w:val="none" w:sz="0" w:space="0" w:color="auto"/>
              </w:divBdr>
              <w:divsChild>
                <w:div w:id="1063260801">
                  <w:marLeft w:val="0"/>
                  <w:marRight w:val="0"/>
                  <w:marTop w:val="0"/>
                  <w:marBottom w:val="0"/>
                  <w:divBdr>
                    <w:top w:val="none" w:sz="0" w:space="0" w:color="auto"/>
                    <w:left w:val="none" w:sz="0" w:space="0" w:color="auto"/>
                    <w:bottom w:val="none" w:sz="0" w:space="0" w:color="auto"/>
                    <w:right w:val="none" w:sz="0" w:space="0" w:color="auto"/>
                  </w:divBdr>
                </w:div>
              </w:divsChild>
            </w:div>
            <w:div w:id="197816331">
              <w:marLeft w:val="0"/>
              <w:marRight w:val="0"/>
              <w:marTop w:val="0"/>
              <w:marBottom w:val="0"/>
              <w:divBdr>
                <w:top w:val="none" w:sz="0" w:space="0" w:color="auto"/>
                <w:left w:val="none" w:sz="0" w:space="0" w:color="auto"/>
                <w:bottom w:val="none" w:sz="0" w:space="0" w:color="auto"/>
                <w:right w:val="none" w:sz="0" w:space="0" w:color="auto"/>
              </w:divBdr>
              <w:divsChild>
                <w:div w:id="61421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934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6EC9F7-C27F-1E4F-9169-8E77D959E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10</Pages>
  <Words>2042</Words>
  <Characters>11641</Characters>
  <Application>Microsoft Office Word</Application>
  <DocSecurity>0</DocSecurity>
  <Lines>97</Lines>
  <Paragraphs>27</Paragraphs>
  <ScaleCrop>false</ScaleCrop>
  <Company/>
  <LinksUpToDate>false</LinksUpToDate>
  <CharactersWithSpaces>13656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季葳 朱</dc:creator>
  <cp:keywords/>
  <dc:description/>
  <cp:lastModifiedBy>季葳 朱</cp:lastModifiedBy>
  <cp:revision>142</cp:revision>
  <dcterms:created xsi:type="dcterms:W3CDTF">2022-05-13T08:34:00Z</dcterms:created>
  <dcterms:modified xsi:type="dcterms:W3CDTF">2022-05-18T08:05:00Z</dcterms:modified>
</cp:coreProperties>
</file>