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1431" w14:textId="0272C2F1" w:rsidR="000D0871" w:rsidRDefault="000D0871" w:rsidP="000D0871">
      <w:pPr>
        <w:pStyle w:val="1"/>
      </w:pPr>
      <w:r>
        <w:t>C</w:t>
      </w:r>
      <w:r>
        <w:rPr>
          <w:rFonts w:hint="eastAsia"/>
        </w:rPr>
        <w:t>heck0实验报告</w:t>
      </w:r>
    </w:p>
    <w:p w14:paraId="48C8CD0A" w14:textId="71E9C089" w:rsidR="00336545" w:rsidRPr="00336545" w:rsidRDefault="00336545" w:rsidP="00336545">
      <w:pPr>
        <w:pStyle w:val="a5"/>
        <w:rPr>
          <w:rFonts w:hint="eastAsia"/>
        </w:rPr>
      </w:pPr>
      <w:r>
        <w:rPr>
          <w:rFonts w:hint="eastAsia"/>
        </w:rPr>
        <w:t>王昕浩 221502005</w:t>
      </w:r>
    </w:p>
    <w:p w14:paraId="3A8BEC56" w14:textId="4466506E" w:rsidR="000D0871" w:rsidRDefault="000D0871" w:rsidP="000D0871">
      <w:pPr>
        <w:pStyle w:val="2"/>
        <w:numPr>
          <w:ilvl w:val="0"/>
          <w:numId w:val="1"/>
        </w:numPr>
      </w:pPr>
      <w:r>
        <w:t xml:space="preserve">Program Structure and Design </w:t>
      </w:r>
    </w:p>
    <w:p w14:paraId="67130351" w14:textId="3AB69F66" w:rsidR="000D0871" w:rsidRDefault="00410834" w:rsidP="000D0871">
      <w:r>
        <w:rPr>
          <w:rFonts w:hint="eastAsia"/>
        </w:rPr>
        <w:t>在</w:t>
      </w:r>
      <w:proofErr w:type="spellStart"/>
      <w:r>
        <w:rPr>
          <w:rFonts w:hint="eastAsia"/>
        </w:rPr>
        <w:t>webget</w:t>
      </w:r>
      <w:proofErr w:type="spellEnd"/>
      <w:r>
        <w:rPr>
          <w:rFonts w:hint="eastAsia"/>
        </w:rPr>
        <w:t>部分中，新建</w:t>
      </w:r>
      <w:proofErr w:type="spellStart"/>
      <w:r>
        <w:rPr>
          <w:rFonts w:hint="eastAsia"/>
        </w:rPr>
        <w:t>TCPSocket</w:t>
      </w:r>
      <w:proofErr w:type="spellEnd"/>
      <w:r>
        <w:rPr>
          <w:rFonts w:hint="eastAsia"/>
        </w:rPr>
        <w:t>对象，并使用connect，write，read方法完成拉取网站的过程。使用read方法时，循环使用直到EOF。</w:t>
      </w:r>
    </w:p>
    <w:p w14:paraId="6AE2FC85" w14:textId="77777777" w:rsidR="00410834" w:rsidRDefault="00410834" w:rsidP="00410834">
      <w:r>
        <w:rPr>
          <w:rFonts w:hint="eastAsia"/>
        </w:rPr>
        <w:t>在byte stream部分中，我在</w:t>
      </w:r>
      <w:proofErr w:type="spellStart"/>
      <w:r>
        <w:rPr>
          <w:rFonts w:hint="eastAsia"/>
        </w:rPr>
        <w:t>ByteStream</w:t>
      </w:r>
      <w:proofErr w:type="spellEnd"/>
      <w:r>
        <w:rPr>
          <w:rFonts w:hint="eastAsia"/>
        </w:rPr>
        <w:t>类中加入了</w:t>
      </w:r>
    </w:p>
    <w:p w14:paraId="3E180E71" w14:textId="5F5F2D1F" w:rsidR="00410834" w:rsidRDefault="00410834" w:rsidP="00410834">
      <w:pPr>
        <w:ind w:firstLineChars="100" w:firstLine="220"/>
      </w:pPr>
      <w:r>
        <w:t>bool closed</w:t>
      </w:r>
      <w:proofErr w:type="gramStart"/>
      <w:r>
        <w:t>_;</w:t>
      </w:r>
      <w:proofErr w:type="gramEnd"/>
    </w:p>
    <w:p w14:paraId="3BEEDB5E" w14:textId="2A42CA7F" w:rsidR="00410834" w:rsidRDefault="00410834" w:rsidP="00410834">
      <w:pPr>
        <w:ind w:firstLineChars="100" w:firstLine="22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stream_buffer</w:t>
      </w:r>
      <w:proofErr w:type="spellEnd"/>
      <w:r>
        <w:t>_;</w:t>
      </w:r>
    </w:p>
    <w:p w14:paraId="2DDAA3A4" w14:textId="714751A3" w:rsidR="00410834" w:rsidRDefault="00410834" w:rsidP="00410834">
      <w:pPr>
        <w:ind w:firstLineChars="100" w:firstLine="220"/>
      </w:pPr>
      <w:r>
        <w:t xml:space="preserve">uint64_t </w:t>
      </w:r>
      <w:proofErr w:type="spellStart"/>
      <w:r>
        <w:t>bytes_pushed</w:t>
      </w:r>
      <w:proofErr w:type="spellEnd"/>
      <w:proofErr w:type="gramStart"/>
      <w:r>
        <w:t>_;</w:t>
      </w:r>
      <w:proofErr w:type="gramEnd"/>
    </w:p>
    <w:p w14:paraId="6D4FD31D" w14:textId="276E9CB4" w:rsidR="00991A09" w:rsidRDefault="00991A09" w:rsidP="00410834">
      <w:pPr>
        <w:ind w:firstLineChars="100" w:firstLine="220"/>
      </w:pPr>
      <w:r>
        <w:rPr>
          <w:rFonts w:hint="eastAsia"/>
        </w:rPr>
        <w:t>并在所需完成方法中维护这些变量来完成所需操作。</w:t>
      </w:r>
    </w:p>
    <w:p w14:paraId="5F57CBFE" w14:textId="34BE88BC" w:rsidR="00991A09" w:rsidRDefault="00991A09" w:rsidP="00991A09">
      <w:pPr>
        <w:pStyle w:val="2"/>
        <w:numPr>
          <w:ilvl w:val="0"/>
          <w:numId w:val="1"/>
        </w:numPr>
      </w:pPr>
      <w:r>
        <w:t xml:space="preserve">Implementation Challenges </w:t>
      </w:r>
    </w:p>
    <w:p w14:paraId="6804E5B0" w14:textId="5E269CDB" w:rsidR="00991A09" w:rsidRDefault="00991A09" w:rsidP="00991A09">
      <w:r w:rsidRPr="00991A09">
        <w:rPr>
          <w:rFonts w:hint="eastAsia"/>
        </w:rPr>
        <w:t>这次实验的</w:t>
      </w:r>
      <w:proofErr w:type="spellStart"/>
      <w:r w:rsidRPr="00991A09">
        <w:t>webget</w:t>
      </w:r>
      <w:proofErr w:type="spellEnd"/>
      <w:r w:rsidRPr="00991A09">
        <w:t>部分需要我们阅读相关代码并理解，这有些难处</w:t>
      </w:r>
      <w:r>
        <w:rPr>
          <w:rFonts w:hint="eastAsia"/>
        </w:rPr>
        <w:t>。</w:t>
      </w:r>
    </w:p>
    <w:p w14:paraId="14918A38" w14:textId="66984665" w:rsidR="00991A09" w:rsidRDefault="00991A09" w:rsidP="00991A09">
      <w:pPr>
        <w:rPr>
          <w:rFonts w:hint="eastAsia"/>
        </w:rPr>
      </w:pPr>
      <w:r>
        <w:rPr>
          <w:rFonts w:hint="eastAsia"/>
        </w:rPr>
        <w:t>完成后我的代码未通过</w:t>
      </w:r>
      <w:r w:rsidR="00336545">
        <w:rPr>
          <w:rFonts w:hint="eastAsia"/>
        </w:rPr>
        <w:t>测试，其原因是未在connection: close后加上两个换行。</w:t>
      </w:r>
    </w:p>
    <w:p w14:paraId="444A4A6D" w14:textId="04F1146C" w:rsidR="00991A09" w:rsidRDefault="00991A09" w:rsidP="00991A09">
      <w:pPr>
        <w:pStyle w:val="2"/>
        <w:numPr>
          <w:ilvl w:val="0"/>
          <w:numId w:val="1"/>
        </w:numPr>
      </w:pPr>
      <w:r w:rsidRPr="00991A09">
        <w:t>Remaining Bugs</w:t>
      </w:r>
    </w:p>
    <w:p w14:paraId="5A13795F" w14:textId="7726ED47" w:rsidR="00991A09" w:rsidRDefault="00991A09" w:rsidP="00991A09">
      <w:r>
        <w:rPr>
          <w:rFonts w:hint="eastAsia"/>
        </w:rPr>
        <w:t>没有剩余的bug：</w:t>
      </w:r>
      <w:r w:rsidRPr="00991A09">
        <w:drawing>
          <wp:inline distT="0" distB="0" distL="0" distR="0" wp14:anchorId="5EA8D9CA" wp14:editId="30B41001">
            <wp:extent cx="5274310" cy="1787525"/>
            <wp:effectExtent l="0" t="0" r="2540" b="3175"/>
            <wp:docPr id="110166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70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A6A6" w14:textId="083F5A6A" w:rsidR="00336545" w:rsidRPr="00991A09" w:rsidRDefault="00336545" w:rsidP="00336545">
      <w:pPr>
        <w:pStyle w:val="2"/>
        <w:numPr>
          <w:ilvl w:val="0"/>
          <w:numId w:val="1"/>
        </w:numPr>
        <w:rPr>
          <w:rFonts w:hint="eastAsia"/>
        </w:rPr>
      </w:pPr>
      <w:r>
        <w:t xml:space="preserve">Experimental results and performance </w:t>
      </w:r>
    </w:p>
    <w:p w14:paraId="5597E2F9" w14:textId="1F406292" w:rsidR="000D0871" w:rsidRDefault="000D0871">
      <w:pPr>
        <w:rPr>
          <w:rFonts w:hint="eastAsia"/>
        </w:rPr>
      </w:pPr>
      <w:r>
        <w:rPr>
          <w:rFonts w:hint="eastAsia"/>
        </w:rPr>
        <w:t>完成截图如下：</w:t>
      </w:r>
      <w:r w:rsidRPr="000D0871">
        <w:lastRenderedPageBreak/>
        <w:drawing>
          <wp:inline distT="0" distB="0" distL="0" distR="0" wp14:anchorId="5C2BBB0B" wp14:editId="5F731769">
            <wp:extent cx="5274310" cy="2809240"/>
            <wp:effectExtent l="0" t="0" r="2540" b="0"/>
            <wp:docPr id="1414041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18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11D2"/>
    <w:multiLevelType w:val="hybridMultilevel"/>
    <w:tmpl w:val="0888A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1"/>
    <w:rsid w:val="000D0871"/>
    <w:rsid w:val="00336545"/>
    <w:rsid w:val="00410834"/>
    <w:rsid w:val="00991A09"/>
    <w:rsid w:val="009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35A"/>
  <w15:chartTrackingRefBased/>
  <w15:docId w15:val="{58299006-1779-4CF6-9F69-210B427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昕浩 王</dc:creator>
  <cp:keywords/>
  <dc:description/>
  <cp:lastModifiedBy>昕浩 王</cp:lastModifiedBy>
  <cp:revision>1</cp:revision>
  <dcterms:created xsi:type="dcterms:W3CDTF">2024-09-22T14:35:00Z</dcterms:created>
  <dcterms:modified xsi:type="dcterms:W3CDTF">2024-09-22T15:08:00Z</dcterms:modified>
</cp:coreProperties>
</file>