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1431" w14:textId="50AD3792" w:rsidR="000D0871" w:rsidRDefault="000D0871" w:rsidP="000D0871">
      <w:pPr>
        <w:pStyle w:val="1"/>
      </w:pPr>
      <w:r>
        <w:t>C</w:t>
      </w:r>
      <w:r>
        <w:rPr>
          <w:rFonts w:hint="eastAsia"/>
        </w:rPr>
        <w:t>heck</w:t>
      </w:r>
      <w:r w:rsidR="00962F9B">
        <w:rPr>
          <w:rFonts w:hint="eastAsia"/>
        </w:rPr>
        <w:t>2</w:t>
      </w:r>
      <w:r>
        <w:rPr>
          <w:rFonts w:hint="eastAsia"/>
        </w:rPr>
        <w:t>实验报告</w:t>
      </w:r>
    </w:p>
    <w:p w14:paraId="48C8CD0A" w14:textId="71E9C089" w:rsidR="00336545" w:rsidRPr="00336545" w:rsidRDefault="00336545" w:rsidP="00336545">
      <w:pPr>
        <w:pStyle w:val="a5"/>
      </w:pPr>
      <w:r>
        <w:rPr>
          <w:rFonts w:hint="eastAsia"/>
        </w:rPr>
        <w:t>王昕浩 221502005</w:t>
      </w:r>
    </w:p>
    <w:p w14:paraId="3A8BEC56" w14:textId="54F86A84" w:rsidR="000D0871" w:rsidRDefault="000D0871" w:rsidP="000D0871">
      <w:pPr>
        <w:pStyle w:val="2"/>
        <w:numPr>
          <w:ilvl w:val="0"/>
          <w:numId w:val="1"/>
        </w:numPr>
      </w:pPr>
      <w:r>
        <w:t xml:space="preserve">Structure and Design </w:t>
      </w:r>
    </w:p>
    <w:p w14:paraId="578245C3" w14:textId="7EF6824C" w:rsidR="008707A2" w:rsidRPr="008707A2" w:rsidRDefault="008707A2" w:rsidP="008707A2">
      <w:r>
        <w:rPr>
          <w:rFonts w:hint="eastAsia"/>
        </w:rPr>
        <w:t>使用另写的send_msg_with来发送新的报文段</w:t>
      </w:r>
      <w:r w:rsidR="00963A33">
        <w:rPr>
          <w:rFonts w:hint="eastAsia"/>
        </w:rPr>
        <w:t>，进行代码复用，提高可读性，方便调试。</w:t>
      </w:r>
    </w:p>
    <w:p w14:paraId="3B825AC7" w14:textId="5254C26C" w:rsidR="008707A2" w:rsidRDefault="008707A2" w:rsidP="008707A2">
      <w:r>
        <w:rPr>
          <w:rFonts w:hint="eastAsia"/>
        </w:rPr>
        <w:t>使用map来储存已发送的报文段</w:t>
      </w:r>
      <w:r w:rsidR="00963A33">
        <w:rPr>
          <w:rFonts w:hint="eastAsia"/>
        </w:rPr>
        <w:t>，时间复杂度较低</w:t>
      </w:r>
      <w:r>
        <w:rPr>
          <w:rFonts w:hint="eastAsia"/>
        </w:rPr>
        <w:t>。</w:t>
      </w:r>
    </w:p>
    <w:p w14:paraId="3B5E768E" w14:textId="62A00887" w:rsidR="008707A2" w:rsidRDefault="008707A2" w:rsidP="008707A2">
      <w:r>
        <w:rPr>
          <w:rFonts w:hint="eastAsia"/>
        </w:rPr>
        <w:t>另写一个timer来计时</w:t>
      </w:r>
      <w:r w:rsidR="00963A33">
        <w:rPr>
          <w:rFonts w:hint="eastAsia"/>
        </w:rPr>
        <w:t>，提高可读性</w:t>
      </w:r>
      <w:r>
        <w:rPr>
          <w:rFonts w:hint="eastAsia"/>
        </w:rPr>
        <w:t>。</w:t>
      </w:r>
    </w:p>
    <w:p w14:paraId="70E68BA9" w14:textId="34224779" w:rsidR="00963A33" w:rsidRDefault="00963A33" w:rsidP="008707A2">
      <w:r>
        <w:rPr>
          <w:rFonts w:hint="eastAsia"/>
        </w:rPr>
        <w:t>代码无法处理只ack一半的报文段。</w:t>
      </w:r>
    </w:p>
    <w:p w14:paraId="454B2E8C" w14:textId="2DA7E530" w:rsidR="005A4C38" w:rsidRPr="008707A2" w:rsidRDefault="005A4C38" w:rsidP="008707A2">
      <w:pPr>
        <w:rPr>
          <w:rFonts w:hint="eastAsia"/>
        </w:rPr>
      </w:pPr>
      <w:r>
        <w:rPr>
          <w:rFonts w:hint="eastAsia"/>
        </w:rPr>
        <w:t>无法同时发送已发送的信息和未发送的信息。</w:t>
      </w:r>
    </w:p>
    <w:p w14:paraId="5F57CBFE" w14:textId="34BE88BC" w:rsidR="00991A09" w:rsidRDefault="00991A09" w:rsidP="00991A09">
      <w:pPr>
        <w:pStyle w:val="2"/>
        <w:numPr>
          <w:ilvl w:val="0"/>
          <w:numId w:val="1"/>
        </w:numPr>
      </w:pPr>
      <w:r>
        <w:t xml:space="preserve">Implementation Challenges </w:t>
      </w:r>
    </w:p>
    <w:p w14:paraId="0447BB79" w14:textId="3D5F097E" w:rsidR="008707A2" w:rsidRDefault="008707A2" w:rsidP="008707A2">
      <w:r>
        <w:rPr>
          <w:rFonts w:hint="eastAsia"/>
        </w:rPr>
        <w:t>本次实验需按照要求，储存已发送的报文段，而非储存已发送的字符。</w:t>
      </w:r>
    </w:p>
    <w:p w14:paraId="1E0C6442" w14:textId="41EC43FA" w:rsidR="008707A2" w:rsidRPr="008707A2" w:rsidRDefault="008707A2" w:rsidP="008707A2">
      <w:r>
        <w:rPr>
          <w:rFonts w:hint="eastAsia"/>
        </w:rPr>
        <w:t>同时需注意包含SYN的空报文段需及时发送。</w:t>
      </w:r>
    </w:p>
    <w:p w14:paraId="444A4A6D" w14:textId="04F1146C" w:rsidR="00991A09" w:rsidRDefault="00991A09" w:rsidP="00991A09">
      <w:pPr>
        <w:pStyle w:val="2"/>
        <w:numPr>
          <w:ilvl w:val="0"/>
          <w:numId w:val="1"/>
        </w:numPr>
      </w:pPr>
      <w:r w:rsidRPr="00991A09">
        <w:t>Remaining Bugs</w:t>
      </w:r>
    </w:p>
    <w:p w14:paraId="5A13795F" w14:textId="790E1AB4" w:rsidR="00991A09" w:rsidRDefault="00991A09" w:rsidP="00991A09">
      <w:r>
        <w:rPr>
          <w:rFonts w:hint="eastAsia"/>
        </w:rPr>
        <w:t>没有剩余的bug</w:t>
      </w:r>
      <w:r w:rsidR="00C74843">
        <w:rPr>
          <w:rFonts w:hint="eastAsia"/>
        </w:rPr>
        <w:t>。</w:t>
      </w:r>
    </w:p>
    <w:p w14:paraId="52F8A6A6" w14:textId="4ABCCD9F" w:rsidR="00336545" w:rsidRDefault="00336545" w:rsidP="00336545">
      <w:pPr>
        <w:pStyle w:val="2"/>
        <w:numPr>
          <w:ilvl w:val="0"/>
          <w:numId w:val="1"/>
        </w:numPr>
      </w:pPr>
      <w:r>
        <w:t xml:space="preserve">Experimental results and performance </w:t>
      </w:r>
    </w:p>
    <w:p w14:paraId="15435E01" w14:textId="494BC7FE" w:rsidR="00C74843" w:rsidRPr="00C74843" w:rsidRDefault="00C74843" w:rsidP="00C74843">
      <w:r>
        <w:rPr>
          <w:rFonts w:hint="eastAsia"/>
        </w:rPr>
        <w:t>完成截图如下：</w:t>
      </w:r>
    </w:p>
    <w:p w14:paraId="5597E2F9" w14:textId="17A1A9DF" w:rsidR="000D0871" w:rsidRDefault="008707A2">
      <w:r w:rsidRPr="008707A2">
        <w:rPr>
          <w:noProof/>
        </w:rPr>
        <w:lastRenderedPageBreak/>
        <w:drawing>
          <wp:inline distT="0" distB="0" distL="0" distR="0" wp14:anchorId="2FFEA056" wp14:editId="59378633">
            <wp:extent cx="5274310" cy="6111875"/>
            <wp:effectExtent l="0" t="0" r="2540" b="3175"/>
            <wp:docPr id="1451254667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4667" name="图片 1" descr="图形用户界面&#10;&#10;低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11D2"/>
    <w:multiLevelType w:val="hybridMultilevel"/>
    <w:tmpl w:val="0888A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1"/>
    <w:rsid w:val="00016275"/>
    <w:rsid w:val="000D0871"/>
    <w:rsid w:val="0033407F"/>
    <w:rsid w:val="00336545"/>
    <w:rsid w:val="003F292B"/>
    <w:rsid w:val="00410834"/>
    <w:rsid w:val="005A4C38"/>
    <w:rsid w:val="005B13EF"/>
    <w:rsid w:val="006B6AE6"/>
    <w:rsid w:val="006B6F1D"/>
    <w:rsid w:val="006E0F4C"/>
    <w:rsid w:val="007E68DC"/>
    <w:rsid w:val="008161BA"/>
    <w:rsid w:val="00837DDF"/>
    <w:rsid w:val="008707A2"/>
    <w:rsid w:val="00962F9B"/>
    <w:rsid w:val="00963A33"/>
    <w:rsid w:val="00991A09"/>
    <w:rsid w:val="009E29C6"/>
    <w:rsid w:val="00A21939"/>
    <w:rsid w:val="00B043F0"/>
    <w:rsid w:val="00B7405D"/>
    <w:rsid w:val="00C74843"/>
    <w:rsid w:val="00D04FF1"/>
    <w:rsid w:val="00EF24A2"/>
    <w:rsid w:val="00F46B3D"/>
    <w:rsid w:val="00F52E23"/>
    <w:rsid w:val="00F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35A"/>
  <w15:chartTrackingRefBased/>
  <w15:docId w15:val="{58299006-1779-4CF6-9F69-210B427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昕浩 王</dc:creator>
  <cp:keywords/>
  <dc:description/>
  <cp:lastModifiedBy>昕浩 王</cp:lastModifiedBy>
  <cp:revision>7</cp:revision>
  <dcterms:created xsi:type="dcterms:W3CDTF">2024-09-22T14:35:00Z</dcterms:created>
  <dcterms:modified xsi:type="dcterms:W3CDTF">2024-11-06T17:27:00Z</dcterms:modified>
</cp:coreProperties>
</file>