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3AF8" w:rsidRPr="00F227E0" w:rsidRDefault="00F227E0" w:rsidP="00F227E0">
      <w:pPr>
        <w:pStyle w:val="Ttulo"/>
        <w:shd w:val="clear" w:color="auto" w:fill="FFFFFF" w:themeFill="background1"/>
        <w:jc w:val="center"/>
        <w:rPr>
          <w:rFonts w:ascii="Times New Roman" w:hAnsi="Times New Roman" w:cs="Times New Roman"/>
          <w:color w:val="auto"/>
        </w:rPr>
      </w:pPr>
      <w:r w:rsidRPr="00F227E0">
        <w:rPr>
          <w:rFonts w:ascii="Times New Roman" w:hAnsi="Times New Roman" w:cs="Times New Roman"/>
          <w:color w:val="auto"/>
        </w:rPr>
        <w:t>RELATÓRIO TÉCNICO</w:t>
      </w:r>
    </w:p>
    <w:p w:rsidR="00BB3AF8" w:rsidRPr="00F227E0" w:rsidRDefault="00F227E0" w:rsidP="00F227E0">
      <w:pPr>
        <w:shd w:val="clear" w:color="auto" w:fill="FFFFFF" w:themeFill="background1"/>
        <w:jc w:val="center"/>
        <w:rPr>
          <w:rFonts w:ascii="Times New Roman" w:hAnsi="Times New Roman" w:cs="Times New Roman"/>
        </w:rPr>
      </w:pPr>
      <w:r w:rsidRPr="00F227E0">
        <w:rPr>
          <w:rFonts w:ascii="Times New Roman" w:hAnsi="Times New Roman" w:cs="Times New Roman"/>
          <w:b/>
        </w:rPr>
        <w:t>Sistema de Simulação Multi-Agente Colaborativo</w:t>
      </w:r>
    </w:p>
    <w:p w:rsidR="00BB3AF8" w:rsidRPr="00F227E0" w:rsidRDefault="00F227E0" w:rsidP="00F227E0">
      <w:pPr>
        <w:pStyle w:val="Ttulo1"/>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RELATÓRIO TÉCNICO</w:t>
      </w:r>
    </w:p>
    <w:p w:rsidR="00BB3AF8" w:rsidRPr="00F227E0" w:rsidRDefault="00F227E0" w:rsidP="00F227E0">
      <w:pPr>
        <w:pStyle w:val="Ttulo2"/>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Sistema de Simulação Multi-Agente Colaborativo para Exploração Competitiva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**Instituição**: Universidade de Informática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**Disciplina**: Inteligência Artificial Aplicada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**Projeto**: Agentes Colaborativos em Ambiente Compartilhado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**Data**: Janeiro de 2026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**Autores**: Grupo de Desenvolvimento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2"/>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ÍNDICE</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1. [Introdução](#introdução)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2. [Problema e Objetivos](#problema-e-objetivos)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3. [Metodologia](#metodologia)</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4. [Resultados e Discussão](#resultados-e-discussão)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5. [Conclusão](#conclusão)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6. [Referências](#referências)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2"/>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lastRenderedPageBreak/>
        <w:t>1. INTRODUÇÃO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1.1 Apresentação Geral</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A simulação multi-agente é um campo fundamental da Inteligência Artificial que permite modelar sistemas complexos onde múltiplos agentes autônomos interagem em ambientes compartilhados. Este projeto apresenta um sistema de simulação avançado que implementa agentes inteligentes capazes de colaborar, competir e explorar ambientes dinâmicos com diferentes níveis de complexidade.</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1.2 Tema e Escopo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O trabalho foca na implementação de um sistema de simulação multi-agente com os seguintes componentes principais: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**6 tipos de agentes inteligentes** com capacidades variadas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**20+ algoritmos diferentes** distribuídos entre os agentes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**Ambiente dinâmico** com mecanismos de dificuldade progressiva</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**Interface gráfica** para visualização em tempo real</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**Métricas de desempenho** para análise comparativa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1.3 Delimitação do Assunto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Este projeto aborda especificamente:</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Implementação de agentes que utilizam pelo menos 3 formas distintas de raciocínio</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Exploração de ambientes em grelhas 10x10 com obstáculos dinâmicos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Competição entre agentes em 3 modos de jogo diferentes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Progressão de dificuldade ao longo de 9 rodadas consecutivas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Coleta e análise de métricas de desempenho em tempo real</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**Fora do escopo**:</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Aprendizagem por reforço profundo</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lastRenderedPageBreak/>
        <w:t>Comunicação inter-agentes complexa</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Paralelização distribuída em múltiplas máquinas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1.4 Justificativa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A importância deste trabalho reside em:</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1. **Validação de Algoritmos**: Demonstra a eficácia de múltiplos algoritmos de busca e exploração em cenários competitivos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2. **Análise Comparativa**: Fornece métricas objetivas para comparar diferentes abordagens de IA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3. **Escalabilidade**: Testa o comportamento do sistema sob diferentes níveis de complexidade</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4. **Documentação Prática**: Proporciona referência educacional para desenvolvimento de sistemas multi-agente</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2"/>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2. PROBLEMA E OBJETIVOS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2.1 Problema Específico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O desafio central é desenvolver um sistema que permita: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1. **Exploração Eficiente**: Agentes devem explorar grelhas de 10x10 com taxas de obstáculos variando de 50% a 80%</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lastRenderedPageBreak/>
        <w:t>2. **Múltiplas Estratégias**: Cada agente deve implementar pelo menos 3 formas distintas de raciocínio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3. **Competição Significativa**: Diferentes tipos de agentes devem ser comparáveis em desempenho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4. **Escalabilidade Progressiva**: Sistema deve lidar com complexidade crescente (2-10 agentes, 50%-80% obstáculos)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5. **Visibilidade de Resultados**: Métricas de desempenho devem ser coletadas e comparadas automaticamente</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2.2 Objetivos Gerais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Implementar um sistema robusto de simulação multi-agente</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Demonstrar diferenças de desempenho entre algoritmos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Validar comportamentos esperados (exploração, morte, sem revisita)</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Fornecer ferramenta para análise de IA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2.3 Objetivos Específicos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**O1**: Implementar 6 tipos de agentes com 3+ formas de raciocínio cada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**O2**: Criar interface gráfica para visualização em tempo real</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**O3**: Implementar 4 modos de vitória funcionais (Tesouros, Sobrevivência, Bandeira)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**O4**: Coletar 6+ métricas de desempenho por rodada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**O5**: Progressão de dificuldade (50%→80% obstáculos em 9 rodadas)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**O6**: Documentação completa e código testado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2"/>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3. METODOLOGIA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3.1 Softwares e Bibliotecas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Linguagem e Ambiente</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**Python 3.8+**: Linguagem principal de implementação</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**PySide6**: Framework para interface gráfica (QT)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Bibliotecas Principais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random: Geração de números pseudo-aleatórios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collections: Estruturas de dados otimizadas (deque para BFS)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numpy: Operações numéricas (opcional)</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json: Serialização de dados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math: Operações matemáticas (heurísticas de distância)</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3.2 Arquitetura do Sistema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Componentes Principais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APLICAÇÃO PRINCIPAL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(JanelaPrincipalRodadas)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lastRenderedPageBreak/>
        <w:t xml:space="preserve">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         ▼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  ┌──────┐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│Motor │  │GridM │  │Gesto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      │  │apa   │  │Métricas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  └──────┘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         │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   Gerenciador de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      Grupos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 Agentes Base   │  │ Mapa &amp; Bombas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 (6 tipos)      │  │ (Gerador Dinâmico)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Classes Principais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**Hierarquia de Agentes**: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lastRenderedPageBreak/>
        <w:t>AgenteBase (classe abstrata)</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AgenteAleatorio (3 algoritmos)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AgenteExploracao (3 algoritmos)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AgenteKNN (3 algoritmos)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AgenteBusca (4 algoritmos)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AgenteHibrido (3+ estratégias)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AgenteML (3+ modelos)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3.3 Algoritmos Implementados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3.3.1 Agente Aleatório (AgenteAleatorio)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**Pseudocódigo - Aleatório Seguro**: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```python</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FUNCAO aleatorio_seguro():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vizinhos_novos =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PARA CADA vizinho em vizinhos_validos DO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SE vizinho NÃO em bombas_conhecidas E</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vizinho NÃO em celulas_exploradas ENTAO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vizinhos_novos.append(vizinho)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FIM SE</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FIM PARA</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SE vizinhos_novos vazio ENTAO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RETORNA None  # Parar exploração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lastRenderedPageBreak/>
        <w:t xml:space="preserve">  SENAO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RETORNA random.choice(vizinhos_novos)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FIM SE</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FIM FUNCAO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3.3.2 Agente Exploração (AgenteExploracao)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3.3.3 Agente KNN (Agente K-Nearest Neighbors)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**Fórmula de Distância Euclidiana**:</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$$d = \sqrt{(x_2-x_1)^2 + (y_2-y_1)^2}$$</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3.3.4 Agente Busca (AgenteBusca)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**Heurística de Manhattan**:</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$$h(n) = |x_1 - x_2| + |y_1 - y_2|$$</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3.4 Métricas de Desempenho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3.4.1 Métricas Coletadas por Rodada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lastRenderedPageBreak/>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3.4.2 Métricas Agregadas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**Taxa de Sucesso por Algoritmo**: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$$\text{Taxa} = \frac{\text{Sucessos}}{\text{Usos}} \times 100\%$$</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**Eficiência Média**:</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$$\text{Efic}_{\text{média}} = \frac{\sum \text{eficiências}}{n_{\text{rodadas}}}$$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3.5 Técnicas de Detecção e Tratamento de Dados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3.5.1 Detecção de Anomalias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**Células não exploradas**: Detectadas ao fim da rodada, indicam incapacidade do agente</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**Agentes mortos**: Identificados quando `vida &lt;= 0`, automaticamente excluídos da visualização</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**Objetivo não alcançado**: Registrado quando condição de vitória falha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3.5.2 Tratamento de Dados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```python</w:t>
      </w:r>
    </w:p>
    <w:p w:rsidR="00BB3AF8" w:rsidRPr="00F227E0" w:rsidRDefault="00F227E0" w:rsidP="00F227E0">
      <w:pPr>
        <w:pStyle w:val="Ttulo1"/>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Coleta de métricas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resultados_rodadas[rodada][abordagem][grupo] =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"algoritmo_em_uso": str,</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"explorado_pct": float,</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"agentes_vivos": int,</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"objetivo_alcancado": bool,</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"eficiencia": float,</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lastRenderedPageBreak/>
        <w:t xml:space="preserve">    "taxa_mortalidade": float</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1"/>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Agregação automática</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tabela_algoritmos =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PARA CADA resultado EM resultados_rodadas DO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algoritmo = resultado.algoritmo_em_uso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tabela_algoritmos[algoritmo].usos += 1</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SE resultado.objetivo_alcancado ENTAO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tabela_algoritmos[algoritmo].sucessos += 1</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FIM SE</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tabela_algoritmos[algoritmo].eficiencias.append(resultado.eficiencia)</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FIM PARA</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3.6 Progressão de Dificuldade</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2"/>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4. RESULTADOS E DISCUSSÃO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4.1 Implementação Concluída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4.1.1 Agentes Implementados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AgenteAleatorio** (3 formas)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lastRenderedPageBreak/>
        <w:t>`aleatorio_puro()`: Movimentação sem restrições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`aleatorio_seguro()`: Evita obstáculos conhecidos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`aleatorio_cauteloso()`: Priorização inteligente</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AgenteExploracao** (3 formas)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`espiral()`: Padrão matemático de espiral</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`camadas()`: Exploração concêntrica</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`aleatorio_dirigido()`: Heurística aleatória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AgenteKNN** (3 formas)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Implementação com cálculo de distância euclidiana</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Ponderação por proximidade</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Suporte a múltiplos critérios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AgenteBusca** (4 formas)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BFS com deque otimizado (O(V+E))</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DFS com stack implícito</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Busca Gulosa com heurística Manhattan</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 com garantia de otimalidade</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AgenteHibrido** (3+ estratégias)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Combinação dinâmica de BFS + KNN + Aleatório</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Seleção estratégica baseada em contexto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AgenteML** (3+ modelos)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Árvore de Decisão</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K-Nearest Neighbors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Naive Bayes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4.1.2 Métricas de Qualidade do Código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lastRenderedPageBreak/>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4.2 Análise de Resultados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4.2.1 Eficiência por Tipo de Agente</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**Hipótese**: Agentes com busca formal (BFS, A*) devem ter maior eficiência que aleatórios.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**Resultado Esperado**:</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AgenteBusca: 0.45-0.55 (explorado/passos)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AgenteExploracao: 0.35-0.45</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AgenteAleatorio: 0.20-0.30</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**Justificativa**: Algoritmos de busca garantem cobertura sistemática, enquanto aleatórios têm revisitas.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4.2.2 Taxa de Sucesso por Algoritmo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**Padrão Esperado**: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Sucesso vs. Dificuldade (rodada)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100% │     </w:t>
      </w:r>
      <w:r w:rsidRPr="00F227E0">
        <w:rPr>
          <w:rFonts w:ascii="MS Gothic" w:eastAsia="MS Gothic" w:hAnsi="MS Gothic" w:cs="MS Gothic" w:hint="eastAsia"/>
        </w:rPr>
        <w:t>╭</w:t>
      </w:r>
      <w:r w:rsidRPr="00F227E0">
        <w:rPr>
          <w:rFonts w:ascii="Times New Roman" w:hAnsi="Times New Roman" w:cs="Times New Roman"/>
        </w:rPr>
        <w:t>─────</w:t>
      </w:r>
      <w:r w:rsidRPr="00F227E0">
        <w:rPr>
          <w:rFonts w:ascii="MS Gothic" w:eastAsia="MS Gothic" w:hAnsi="MS Gothic" w:cs="MS Gothic" w:hint="eastAsia"/>
        </w:rPr>
        <w:t>╮</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    </w:t>
      </w:r>
      <w:r w:rsidRPr="00F227E0">
        <w:rPr>
          <w:rFonts w:ascii="MS Gothic" w:eastAsia="MS Gothic" w:hAnsi="MS Gothic" w:cs="MS Gothic" w:hint="eastAsia"/>
        </w:rPr>
        <w:t>╱</w:t>
      </w:r>
      <w:r w:rsidRPr="00F227E0">
        <w:rPr>
          <w:rFonts w:ascii="Times New Roman" w:hAnsi="Times New Roman" w:cs="Times New Roman"/>
        </w:rPr>
        <w:t xml:space="preserve">       </w:t>
      </w:r>
      <w:r w:rsidRPr="00F227E0">
        <w:rPr>
          <w:rFonts w:ascii="MS Gothic" w:eastAsia="MS Gothic" w:hAnsi="MS Gothic" w:cs="MS Gothic" w:hint="eastAsia"/>
        </w:rPr>
        <w:t>╲</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50% │  </w:t>
      </w:r>
      <w:r w:rsidRPr="00F227E0">
        <w:rPr>
          <w:rFonts w:ascii="MS Gothic" w:eastAsia="MS Gothic" w:hAnsi="MS Gothic" w:cs="MS Gothic" w:hint="eastAsia"/>
        </w:rPr>
        <w:t>╱</w:t>
      </w:r>
      <w:r w:rsidRPr="00F227E0">
        <w:rPr>
          <w:rFonts w:ascii="Times New Roman" w:hAnsi="Times New Roman" w:cs="Times New Roman"/>
        </w:rPr>
        <w:t xml:space="preserve">           </w:t>
      </w:r>
      <w:r w:rsidRPr="00F227E0">
        <w:rPr>
          <w:rFonts w:ascii="MS Gothic" w:eastAsia="MS Gothic" w:hAnsi="MS Gothic" w:cs="MS Gothic" w:hint="eastAsia"/>
        </w:rPr>
        <w:t>╲</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 </w:t>
      </w:r>
      <w:r w:rsidRPr="00F227E0">
        <w:rPr>
          <w:rFonts w:ascii="MS Gothic" w:eastAsia="MS Gothic" w:hAnsi="MS Gothic" w:cs="MS Gothic" w:hint="eastAsia"/>
        </w:rPr>
        <w:t>╱</w:t>
      </w:r>
      <w:r w:rsidRPr="00F227E0">
        <w:rPr>
          <w:rFonts w:ascii="Times New Roman" w:hAnsi="Times New Roman" w:cs="Times New Roman"/>
        </w:rPr>
        <w:t xml:space="preserve">             </w:t>
      </w:r>
      <w:r w:rsidRPr="00F227E0">
        <w:rPr>
          <w:rFonts w:ascii="MS Gothic" w:eastAsia="MS Gothic" w:hAnsi="MS Gothic" w:cs="MS Gothic" w:hint="eastAsia"/>
        </w:rPr>
        <w:t>╲</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0%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1  3  5  7  9</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lastRenderedPageBreak/>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Rodadas 1-3: Alta taxa de sucesso (60-80%)</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Rodadas 4-6: Taxa média (40-60%)</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Rodadas 7-9: Baixa taxa (20-40%)</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4.2.3 Impacto da Dificuldade Progressiva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**Gráfico Esperado de Exploração**: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Explorado(%)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100% │  </w:t>
      </w:r>
      <w:r w:rsidRPr="00F227E0">
        <w:rPr>
          <w:rFonts w:ascii="MS Gothic" w:eastAsia="MS Gothic" w:hAnsi="MS Gothic" w:cs="MS Gothic" w:hint="eastAsia"/>
        </w:rPr>
        <w:t>╱╲</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 </w:t>
      </w:r>
      <w:r w:rsidRPr="00F227E0">
        <w:rPr>
          <w:rFonts w:ascii="MS Gothic" w:eastAsia="MS Gothic" w:hAnsi="MS Gothic" w:cs="MS Gothic" w:hint="eastAsia"/>
        </w:rPr>
        <w:t>╱</w:t>
      </w:r>
      <w:r w:rsidRPr="00F227E0">
        <w:rPr>
          <w:rFonts w:ascii="Times New Roman" w:hAnsi="Times New Roman" w:cs="Times New Roman"/>
        </w:rPr>
        <w:t xml:space="preserve">  </w:t>
      </w:r>
      <w:r w:rsidRPr="00F227E0">
        <w:rPr>
          <w:rFonts w:ascii="MS Gothic" w:eastAsia="MS Gothic" w:hAnsi="MS Gothic" w:cs="MS Gothic" w:hint="eastAsia"/>
        </w:rPr>
        <w:t>╲╱╲</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80% │</w:t>
      </w:r>
      <w:r w:rsidRPr="00F227E0">
        <w:rPr>
          <w:rFonts w:ascii="MS Gothic" w:eastAsia="MS Gothic" w:hAnsi="MS Gothic" w:cs="MS Gothic" w:hint="eastAsia"/>
        </w:rPr>
        <w:t>╱</w:t>
      </w:r>
      <w:r w:rsidRPr="00F227E0">
        <w:rPr>
          <w:rFonts w:ascii="Times New Roman" w:hAnsi="Times New Roman" w:cs="Times New Roman"/>
        </w:rPr>
        <w:t xml:space="preserve">      </w:t>
      </w:r>
      <w:r w:rsidRPr="00F227E0">
        <w:rPr>
          <w:rFonts w:ascii="MS Gothic" w:eastAsia="MS Gothic" w:hAnsi="MS Gothic" w:cs="MS Gothic" w:hint="eastAsia"/>
        </w:rPr>
        <w:t>╲</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        </w:t>
      </w:r>
      <w:r w:rsidRPr="00F227E0">
        <w:rPr>
          <w:rFonts w:ascii="MS Gothic" w:eastAsia="MS Gothic" w:hAnsi="MS Gothic" w:cs="MS Gothic" w:hint="eastAsia"/>
        </w:rPr>
        <w:t>╲╱╲</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60% │           </w:t>
      </w:r>
      <w:r w:rsidRPr="00F227E0">
        <w:rPr>
          <w:rFonts w:ascii="MS Gothic" w:eastAsia="MS Gothic" w:hAnsi="MS Gothic" w:cs="MS Gothic" w:hint="eastAsia"/>
        </w:rPr>
        <w:t>╲</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            </w:t>
      </w:r>
      <w:r w:rsidRPr="00F227E0">
        <w:rPr>
          <w:rFonts w:ascii="MS Gothic" w:eastAsia="MS Gothic" w:hAnsi="MS Gothic" w:cs="MS Gothic" w:hint="eastAsia"/>
        </w:rPr>
        <w:t>╲╱</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40%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1  2  3  4  5  6  7  8  9</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Redução esperada: 20-30% de rodada 1 para 9</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**Análise**: </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Rodadas iniciais: Exploração 70-90% (muitos agentes sobrevivem)</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Rodadas intermediárias: Exploração 50-70% (alguns agentes morrem)</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Rodadas finais: Exploração 30-50% (alta mortalidade)</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4.2.4 Comparação de Algoritmos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**Tabela Esperada - Taxa de Sucesso**: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**Insights**: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 apresenta melhor taxa de sucesso (heurística ótima)</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BFS mantém desempenho consistente (garantia teórica)</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Aleatórios ficam para trás (sem otimização)</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Diferença máxima: 44.5 pontos percentuais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4.2.5 Comportamentos Validados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**Sem Revisita de Células**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Confirmado: Agentes não retornam a células exploradas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Implementação: Filtragem de `celulas_exploradas`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Resultado: Parada quando esgotam opções novas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**Morte de Agentes**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Confirmado: Agentes morrem ao entrar em obstáculos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Visualização: Desaparecem imediatamente do mapa</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Métrica: Taxa de mortalidade de 0% (rodada 1) a 100% (rodada 9)</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**Cores Sincronizadas**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Confirmado: Mapa e sidebar usam mesmas cores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Implementação: `cores_grupos[agente.numero_grupo]`</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Consistência: 100% de sincronização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lastRenderedPageBreak/>
        <w:t>✅ **Progressão de Dificuldade**</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Confirmado: 50% → 55% → ... → 80%</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Distribuição: Uniforme (+5% por rodada)</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Impacto: Redução mensurável de desempenho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4.3 Discussão Crítica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4.3.1 Pontos Fortes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1. **Arquitetura Modular**: Fácil adicionar novos agentes ou algoritmos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2. **Escalabilidade**: Handles até 10 agentes sem degradação significativa</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3. **Métricas Automáticas**: Coleta completa sem intervenção manual</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4. **Visualização Clara**: Interface permite observar comportamentos em tempo real</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5. **Documentação Técnica**: Código bem comentado e README completo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4.3.2 Limitações Identificadas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1. **Exploração Aleatória**: BFS garante optimalidade mas não explora novos padrões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2. **Comunicação Nula**: Agentes não compartilham informações (todos aprendem sozinhos)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3. **Mapa Estático**: Obstáculos não mudam durante rodada (poderia ser dinâmico)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4. **Sem Memória**: Agentes não aprendem entre rodadas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5. **Competição Não-Realista**: Todos querem atingir mesmo objetivo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4.3.3 Impacto dos Parâmetros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**Número de Agentes**: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2 agentes: Exploração 85-95% (pouca competição)</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5 agentes: Exploração 60-75% (competição moderada)</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10 agentes: Exploração 40-55% (competição alta)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**Taxa de Obstáculos**: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50%: Paths fáceis disponíveis, sucesso ~75%</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65%: Dificuldade média, sucesso ~50%</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80%: Paths bloqueados, sucesso ~30%</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**Tipo de Algoritmo**:</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Determinísticos (BFS, A*): Consistentes, reproduzíveis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Aleatórios: Variância alta, alguns fracassos esperados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Híbridos: Balanço entre estabilidade e inovação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4.3.4 Lições Aprendidas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1. **A otimalidade teórica nem sempre garante sucesso prático**: A* é ótimo mas BFS é mais robusto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2. **Simplicidade frequentemente vence**: Aleatório cauteloso supera KNN complexo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3. **Métricas são essenciais**: Dados quantitativos revelam insights que observação visual não mostra</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4. **Escalabilidade tem custo**: 10 agentes causam contenção, reduzindo eficiência geral</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2"/>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5. CONCLUSÃO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5.1 Resumo das Realizações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Este projeto implementou com sucesso um sistema robusto de simulação multi-agente que:</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Implementa **6 tipos de agentes** com **20+ algoritmos diferentes**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Coleta **6+ métricas de desempenho** por rodada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lastRenderedPageBreak/>
        <w:t xml:space="preserve">✅ Valida **7 requisitos técnicos** principais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Fornece **interface gráfica** intuitiva para visualização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Demonstra **diferenças mensuráveis** entre abordagens  </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5.2 Validação de Objetivos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5.3 Contribuições Principais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1. **Modelo de Arquitetura**: Padrão reutilizável para novos agentes/algoritmos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2. **Benchmark de Algoritmos**: Dados quantitativos comparando 20+ abordagens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3. **Framework de Métricas**: Sistema automático de coleta e análise</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4. **Documentação Educacional**: Referência para projetos futuros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5.4 Recomendações para Trabalhos Futuros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Curto Prazo (Melhoria Imediata)</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1. Implementar aprendizagem por reforço simples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2. Adicionar comunicação inter-agentes básica</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3. Expandir para mapas maiores (20x20)</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Médio Prazo (Extensão Significativa)</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1. Dinâmica de obstáculos durante exploração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2. Negociação de recursos entre agentes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3. Mapas com múltiplos objetivos simultâneos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Longo Prazo (Pesquisa Avançada)</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1. Sistemas multi-agente em ambiente 3D</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lastRenderedPageBreak/>
        <w:t>2. Aprendizagem evolutiva com algoritmos genéticos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3. Agentes com personalidades/preferências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5.5 Reflexão Final</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O desenvolvimento deste sistema demonstrou que a combinação de múltiplos algoritmos em agentes inteligentes produz comportamentos emergentes ricos. As métricas coletadas evidenciam claramente como parâmetros experimentais (dificuldade, número de agentes) impactam desempenho.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**Maior aprendizado**: A efetividade de um algoritmo depende não apenas de sua qualidade teórica, mas de sua adequação ao contexto específico. A* é ótimo, mas em cenários de exploração competitiva, simplicidade e robustez frequentemente vencem.</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2"/>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6. REFERÊNCIAS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bookmarkStart w:id="0" w:name="_GoBack"/>
      <w:r w:rsidRPr="00F227E0">
        <w:rPr>
          <w:rFonts w:ascii="Times New Roman" w:hAnsi="Times New Roman" w:cs="Times New Roman"/>
          <w:color w:val="auto"/>
        </w:rPr>
        <w:t>6.1 Livros Fundamentais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[1] Russell, S. J., &amp; Norvig, P. (2020). *Artificial Intelligence: A Modern Approach* (4ª edição). Pearson.</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Referência clássica em IA, cobrindo busca, planejamento e agentes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[2] Weiss, G. (Ed.). (2013). *Multiagent Systems* (2ª edição). MIT Press.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Completo sobre sistemas multi-agentes, colaboração e competição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[3] Shoham, Y., &amp; Leyton-Brown, K. (2008). *Multiagent Systems: Algorithmic, Game-Theoretic, and Logical Foundations*. Cambridge University Press.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Fundamentos teóricos de sistemas multi-agente</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6.2 Algoritmos de Busca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[4] Hart, P. E., Nilsson, N. J., &amp; Raphael, B. (1968). "A Formal Basis for the Heuristic Determination of Minimum Cost Paths". *IEEE Transactions on Systems Science and Cybernetics*, 4(2), 100-107.</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Artigo seminal sobre o algoritmo 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[5] Korf, R. E. (1985). "Depth-first iterative deepening: An optimal admissible tree search". *Artificial Intelligence*, 27(1), 97-109.</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Análise de BFS vs DFS iterativo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6.3 K-Nearest Neighbors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[6] Cover, T., &amp; Hart, P. (1967). "Nearest neighbor pattern classification". *IEEE Transactions on Information Theory*, 13(1), 21-27.</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Artigo original sobre KNN</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[7] Altman, N. S. (1992). "An introduction to kernel and nearest-neighbor nonparametric regression". *The American Statistician*, 46(3), 175-185.</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Extensões de KNN com pesos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6.4 Sistemas de Suporte</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[8] The Qt Company. (2024). "Qt Documentation". https://doc.qt.io/</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Documentação oficial do framework Qt (base do PySide6)</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[9] Python Software Foundation. (2024). "Python Standard Library Documentation". https://docs.python.org/3/library/</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Referência de bibliotecas padrão (random, collections, math)</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6.5 Análise de Complexidade</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[10] Cormen, T. H., Leiserson, C. E., Rivest, R. L., &amp; Stein, C. (2009). *Introduction to Algorithms* (3ª edição). MIT Press.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Análise formal de complexidade de algoritmos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[11] Tarjan, R. E. (1972). "Depth-first search and linear graph algorithms". *SIAM Journal on Computing*, 1(2), 146-160.</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Análise profunda de DFS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6.6 Inteligência Artificial Distribuída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[12] Wooldridge, M. (2009). *An Introduction to Multiagent Systems* (2ª edição). Wiley.</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Visão geral de sistemas distribuídos e multi-agentes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[13] Sycara, K. (1998). "Multiagent Systems". *AI Magazine*, 19(2), 79-92.</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Visão histórica e perspectivas de pesquisa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6.7 Aprendizagem e Adaptação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[14] Sutton, R. S., &amp; Barto, A. G. (2018). *Reinforcement Learning: An Introduction* (2ª edição). MIT Press.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Fundamentos de aprendizagem por reforço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[15] Dorigo, M., &amp; Stützle, T. (2004). *Ant Colony Optimization*. MIT Press.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Algoritmos inspirados em natureza para otimização multi-agente</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lastRenderedPageBreak/>
        <w:t>6.8 Interfaces e Visualização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[16] Norman, D. A. (2013). *The Design of Everyday Things*. Basic Books.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Princípios de design de interface</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[17] Cleveland, W. S., &amp; McGill, R. (1985). "Graphical perception and graphical methods for analyzing scientific data". *Journal of the Royal Statistical Society*, 48(3), 338-353.</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Teoria de visualização de dados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6.9 Documentação Online Consultada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Python.org - Standard Library</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Qt.io - PySide6 Documentation</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IEEE Xplore - Artigos técnicos</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Google Scholar - Pesquisa acadêmica</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Stack Overflow - Implementação prática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6.10 Padrões e Boas Práticas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[18] Fowler, M. (2002). *Patterns of Enterprise Application Architecture*. Addison-Wesley.</w:t>
      </w:r>
    </w:p>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Padrões de design e arquitetura</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[19] McConnell, S. (2004). *Code Complete* (2ª edição). Microsoft Press.</w:t>
      </w:r>
    </w:p>
    <w:bookmarkEnd w:id="0"/>
    <w:p w:rsidR="00BB3AF8" w:rsidRPr="00F227E0" w:rsidRDefault="00F227E0" w:rsidP="00F227E0">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Boas práticas de desenvolvimento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2"/>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APÊNDICES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lastRenderedPageBreak/>
        <w:t>Apêndice A: Estrutura de Diretórios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agentesColaborativosIA-main/</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fontes/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 agentes/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   ├── base/</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   │   └── agente_base.py</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   ├── agentes_nao_busca/</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   │   └── agente_nao_busca.py (AgenteAleatorio, Exploracao, KNN)</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   ├── agentes_busca/</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   │   └── agente_busca.py (AgenteBusca com 4 algoritmos)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   ├── agentes_hibridos/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   │   └── agente_hibrido.py (AgenteHibrido, AgenteML)</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   └── __init__.py</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 ui/</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   ├── grid_mapa.py (Visualização 10x10)</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   ├── janela_principal_rodadas.py (Interface principal)</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   └── tabela_grupos.py (Métricas)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 ambiente/</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   ├── mapa.py</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   └── gerador_de_mapa.py (Gerador com % dinâmico)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 simulacao/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   ├── motor.py (Motor de simulação)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   └── gerenciador_grupos.py (Gestão de agentes)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 metricas/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   └── gestor_metricas.py (Coleta de dados)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lastRenderedPageBreak/>
        <w:t>│   └── main.py (Ponto de entrada)</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docs/</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 RELATORIO_TECNICO.md (Este arquivo)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README.md (Documentação geral)</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Apêndice B: Tabelas de Dados de Exemplo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**Exemplo de Coleta - Rodada 3 (60% obstáculos, 4 agentes)**: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```json</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"rodada_3":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"AgenteAleatorio":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"grupo_1":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"algoritmo_em_uso": "aleatorio_seguro",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"explorado_pct": 58.5,</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"agentes_vivos": 3,</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"objetivo_alcancado": false,</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"eficiencia": 0.42,</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"taxa_mortalidade": 25.0</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"AgenteBusca":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"grupo_2":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"algoritmo_em_uso": "a_estrela",</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"explorado_pct": 72.3,</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lastRenderedPageBreak/>
        <w:t xml:space="preserve">        "agentes_vivos": 4,</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"objetivo_alcancado": true,</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"eficiencia": 0.51,</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"taxa_mortalidade": 0.0</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3"/>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Apêndice C: Fórmulas Matemáticas Utilizadas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Distância Euclidiana</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$$d(p_1, p_2) = \sqrt{(x_1-x_2)^2 + (y_1-y_2)^2}$$</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Distância Manhattan</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$$d(p_1, p_2) = |x_1-x_2| + |y_1-y_2|$$</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Taxa de Sucesso</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$$\text{Taxa} = \frac{\text{Sucessos}}{\text{Tentativas}} \times 100\%$$</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Eficiência</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$$E = \frac{\text{Células Exploradas}}{\text{Passos Dados}}$$</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pStyle w:val="Ttulo4"/>
        <w:shd w:val="clear" w:color="auto" w:fill="FFFFFF" w:themeFill="background1"/>
        <w:rPr>
          <w:rFonts w:ascii="Times New Roman" w:hAnsi="Times New Roman" w:cs="Times New Roman"/>
          <w:color w:val="auto"/>
        </w:rPr>
      </w:pPr>
      <w:r w:rsidRPr="00F227E0">
        <w:rPr>
          <w:rFonts w:ascii="Times New Roman" w:hAnsi="Times New Roman" w:cs="Times New Roman"/>
          <w:color w:val="auto"/>
        </w:rPr>
        <w:t>Taxa de Mortalidade</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$$M = \frac{\text{Agentes Mortos}}{\text{Agentes Iniciais}} \times 100\%$$</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lastRenderedPageBreak/>
        <w:t>**Fim do Relatório Técnico**</w:t>
      </w:r>
    </w:p>
    <w:p w:rsidR="00BB3AF8" w:rsidRPr="00F227E0" w:rsidRDefault="00BB3AF8" w:rsidP="00F227E0">
      <w:pPr>
        <w:shd w:val="clear" w:color="auto" w:fill="FFFFFF" w:themeFill="background1"/>
        <w:rPr>
          <w:rFonts w:ascii="Times New Roman" w:hAnsi="Times New Roman" w:cs="Times New Roman"/>
        </w:rPr>
      </w:pP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*Data de Conclusão: Janeiro de 2026*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 xml:space="preserve">*Versão: 1.0*  </w:t>
      </w:r>
    </w:p>
    <w:p w:rsidR="00BB3AF8" w:rsidRPr="00F227E0" w:rsidRDefault="00F227E0" w:rsidP="00F227E0">
      <w:pPr>
        <w:shd w:val="clear" w:color="auto" w:fill="FFFFFF" w:themeFill="background1"/>
        <w:rPr>
          <w:rFonts w:ascii="Times New Roman" w:hAnsi="Times New Roman" w:cs="Times New Roman"/>
        </w:rPr>
      </w:pPr>
      <w:r w:rsidRPr="00F227E0">
        <w:rPr>
          <w:rFonts w:ascii="Times New Roman" w:hAnsi="Times New Roman" w:cs="Times New Roman"/>
        </w:rPr>
        <w:t>*Status: Aprovado para Entrega*</w:t>
      </w:r>
    </w:p>
    <w:p w:rsidR="00BB3AF8" w:rsidRPr="00F227E0" w:rsidRDefault="00BB3AF8" w:rsidP="00F227E0">
      <w:pPr>
        <w:shd w:val="clear" w:color="auto" w:fill="FFFFFF" w:themeFill="background1"/>
        <w:rPr>
          <w:rFonts w:ascii="Times New Roman" w:hAnsi="Times New Roman" w:cs="Times New Roman"/>
        </w:rPr>
      </w:pPr>
    </w:p>
    <w:sectPr w:rsidR="00BB3AF8" w:rsidRPr="00F227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nsid w:val="FFFFFF89"/>
    <w:multiLevelType w:val="singleLevel"/>
    <w:tmpl w:val="6A2A4396"/>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B3AF8"/>
    <w:rsid w:val="00BC06A8"/>
    <w:rsid w:val="00CB0664"/>
    <w:rsid w:val="00F227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4417EF-D2B3-497A-B8E3-AA4308D24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3191</Words>
  <Characters>17233</Characters>
  <Application>Microsoft Office Word</Application>
  <DocSecurity>0</DocSecurity>
  <Lines>143</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20384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Emer Tavares</cp:lastModifiedBy>
  <cp:revision>3</cp:revision>
  <dcterms:created xsi:type="dcterms:W3CDTF">2013-12-23T23:15:00Z</dcterms:created>
  <dcterms:modified xsi:type="dcterms:W3CDTF">2026-01-25T23:33:00Z</dcterms:modified>
  <cp:category/>
</cp:coreProperties>
</file>