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210E7" w14:textId="6D08F449" w:rsidR="00290F79" w:rsidRPr="00B21987" w:rsidRDefault="009E191D" w:rsidP="00B21987">
      <w:pPr>
        <w:jc w:val="center"/>
        <w:rPr>
          <w:b/>
          <w:bCs/>
          <w:sz w:val="32"/>
          <w:szCs w:val="32"/>
          <w:u w:val="single"/>
        </w:rPr>
      </w:pPr>
      <w:r w:rsidRPr="00B21987">
        <w:rPr>
          <w:b/>
          <w:bCs/>
          <w:sz w:val="32"/>
          <w:szCs w:val="32"/>
          <w:u w:val="single"/>
        </w:rPr>
        <w:t>Documentation du script</w:t>
      </w:r>
    </w:p>
    <w:p w14:paraId="6237C3EC" w14:textId="77777777" w:rsidR="00B21987" w:rsidRDefault="00E9436D">
      <w:r>
        <w:t xml:space="preserve">Le script se déroule sur </w:t>
      </w:r>
      <w:r w:rsidR="00E75CE8">
        <w:t>un peu plus d’une centaine de ligne.</w:t>
      </w:r>
    </w:p>
    <w:p w14:paraId="0B90757B" w14:textId="76D9040F" w:rsidR="009E191D" w:rsidRDefault="00A62731">
      <w:r>
        <w:t>L</w:t>
      </w:r>
      <w:r w:rsidR="00B21987">
        <w:t xml:space="preserve">e but principal de ce script est de pouvoir lire des données dans une base de données et d’en ressortir un tableau </w:t>
      </w:r>
      <w:r w:rsidR="004C1906">
        <w:t>Excel</w:t>
      </w:r>
      <w:r w:rsidR="00B21987">
        <w:t>.</w:t>
      </w:r>
    </w:p>
    <w:p w14:paraId="035A8B44" w14:textId="37F478E5" w:rsidR="007466A8" w:rsidRDefault="00EC6C67">
      <w:r>
        <w:t xml:space="preserve">Le fichier </w:t>
      </w:r>
      <w:r w:rsidR="004C1906">
        <w:t>Excel</w:t>
      </w:r>
      <w:r>
        <w:t xml:space="preserve"> de sorti doit créer un tableau semblable a celui que les logiciels de gestion de base de données peuvent nous </w:t>
      </w:r>
      <w:r w:rsidR="00277785">
        <w:t>présenter lors de requête en base.</w:t>
      </w:r>
    </w:p>
    <w:p w14:paraId="7546C0F1" w14:textId="749ED7D2" w:rsidR="00486715" w:rsidRDefault="00486715">
      <w:r>
        <w:t xml:space="preserve">Le procédé est donc simple : </w:t>
      </w:r>
      <w:r w:rsidR="004C1906">
        <w:t>dans un premier temps le script génère une requête SQL. Ensuite il lit les données que la requête lui renvoi</w:t>
      </w:r>
      <w:r w:rsidR="00962259">
        <w:t xml:space="preserve"> et</w:t>
      </w:r>
      <w:r w:rsidR="004C1906">
        <w:t xml:space="preserve"> il place les données dans le fichier Excel</w:t>
      </w:r>
      <w:r w:rsidR="00962259">
        <w:t>, case après case</w:t>
      </w:r>
      <w:r w:rsidR="004C1906">
        <w:t>. Puis le script met en forme le fichier pour qu’il soit le plus lisible possible. Enfin il sauvegarde le fichier Excel à l’endroit voulu.</w:t>
      </w:r>
      <w:r w:rsidR="00D6536F">
        <w:t xml:space="preserve"> </w:t>
      </w:r>
    </w:p>
    <w:p w14:paraId="0CCA8974" w14:textId="03139765" w:rsidR="00962259" w:rsidRDefault="00AB5A99">
      <w:r>
        <w:rPr>
          <w:noProof/>
        </w:rPr>
        <w:drawing>
          <wp:anchor distT="0" distB="0" distL="114300" distR="114300" simplePos="0" relativeHeight="251658240" behindDoc="1" locked="0" layoutInCell="1" allowOverlap="1" wp14:anchorId="75CCBC57" wp14:editId="21A3BB36">
            <wp:simplePos x="0" y="0"/>
            <wp:positionH relativeFrom="margin">
              <wp:align>right</wp:align>
            </wp:positionH>
            <wp:positionV relativeFrom="paragraph">
              <wp:posOffset>411298</wp:posOffset>
            </wp:positionV>
            <wp:extent cx="5760720" cy="200088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300">
        <w:t>Explication détaillée</w:t>
      </w:r>
      <w:r w:rsidR="00962259">
        <w:t xml:space="preserve"> du script</w:t>
      </w:r>
      <w:r w:rsidR="00661300">
        <w:t> </w:t>
      </w:r>
      <w:r w:rsidR="005C1CFE">
        <w:t xml:space="preserve">accompagné de screenshot (chaque image sera détaillé par une phrase ci-dessous) </w:t>
      </w:r>
      <w:r w:rsidR="00661300">
        <w:t>:</w:t>
      </w:r>
    </w:p>
    <w:p w14:paraId="50F6D0DF" w14:textId="10D2D3CA" w:rsidR="00AB5A99" w:rsidRDefault="00AB5A99"/>
    <w:p w14:paraId="321735DE" w14:textId="7866C8E9" w:rsidR="008E0109" w:rsidRPr="004C59E7" w:rsidRDefault="008E0109"/>
    <w:p w14:paraId="0B68CFD0" w14:textId="4CCE99C7" w:rsidR="005C1CFE" w:rsidRPr="004C59E7" w:rsidRDefault="005C1B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1E2A1" wp14:editId="61E58477">
                <wp:simplePos x="0" y="0"/>
                <wp:positionH relativeFrom="column">
                  <wp:posOffset>5901055</wp:posOffset>
                </wp:positionH>
                <wp:positionV relativeFrom="paragraph">
                  <wp:posOffset>256540</wp:posOffset>
                </wp:positionV>
                <wp:extent cx="514350" cy="3810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979FA" w14:textId="2DD593B1" w:rsidR="005C1BC8" w:rsidRPr="005C1BC8" w:rsidRDefault="005C1BC8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C1BC8">
                              <w:rPr>
                                <w:color w:val="FF0000"/>
                                <w:sz w:val="32"/>
                                <w:szCs w:val="32"/>
                              </w:rPr>
                              <w:t>N°1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1E2A1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464.65pt;margin-top:20.2pt;width:40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" filled="f" stroked="f" strokeweight=".5pt">
                <v:textbox>
                  <w:txbxContent>
                    <w:p w14:paraId="4DE979FA" w14:textId="2DD593B1" w:rsidR="005C1BC8" w:rsidRPr="005C1BC8" w:rsidRDefault="005C1BC8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C1BC8">
                        <w:rPr>
                          <w:color w:val="FF0000"/>
                          <w:sz w:val="32"/>
                          <w:szCs w:val="32"/>
                        </w:rPr>
                        <w:t>N°1</w:t>
                      </w:r>
                    </w:p>
                  </w:txbxContent>
                </v:textbox>
              </v:shape>
            </w:pict>
          </mc:Fallback>
        </mc:AlternateContent>
      </w:r>
    </w:p>
    <w:p w14:paraId="09A9159D" w14:textId="48912D47" w:rsidR="00661300" w:rsidRPr="004C59E7" w:rsidRDefault="00661300"/>
    <w:p w14:paraId="046E6FDC" w14:textId="2536AC61" w:rsidR="005C1CFE" w:rsidRPr="004C59E7" w:rsidRDefault="005C1CFE"/>
    <w:p w14:paraId="16447AA7" w14:textId="4CEE7DA0" w:rsidR="005C1CFE" w:rsidRPr="004C59E7" w:rsidRDefault="005C1CFE"/>
    <w:p w14:paraId="1495AA0A" w14:textId="14DE117A" w:rsidR="005C1CFE" w:rsidRPr="004C59E7" w:rsidRDefault="005C1CFE"/>
    <w:p w14:paraId="5314A6D3" w14:textId="7FDCFE9D" w:rsidR="005C1CFE" w:rsidRDefault="005C1CFE">
      <w:r>
        <w:t xml:space="preserve">Le bloc ci-dessus </w:t>
      </w:r>
      <w:r w:rsidR="009C1626">
        <w:t>s’occupe de l’importation de</w:t>
      </w:r>
      <w:r w:rsidR="004C59E7">
        <w:t>s fichiers nécessaires a la création des fichiers xlsx</w:t>
      </w:r>
      <w:r w:rsidR="00B20A29">
        <w:t xml:space="preserve">, a la mise en forme du </w:t>
      </w:r>
      <w:r w:rsidR="0087659B">
        <w:t>Excel</w:t>
      </w:r>
      <w:r w:rsidR="000318DA">
        <w:t xml:space="preserve">, </w:t>
      </w:r>
      <w:r w:rsidR="0087659B">
        <w:t>à</w:t>
      </w:r>
      <w:r w:rsidR="000318DA">
        <w:t xml:space="preserve"> </w:t>
      </w:r>
      <w:r w:rsidR="0087659B">
        <w:t>la gestion</w:t>
      </w:r>
      <w:r w:rsidR="000318DA">
        <w:t xml:space="preserve"> des polices et a la création d’un fichier </w:t>
      </w:r>
      <w:r w:rsidR="0087659B">
        <w:t>de type classeur.</w:t>
      </w:r>
    </w:p>
    <w:p w14:paraId="74402087" w14:textId="17EB8A9F" w:rsidR="0087659B" w:rsidRDefault="005C1BC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D81FE" wp14:editId="38276B95">
                <wp:simplePos x="0" y="0"/>
                <wp:positionH relativeFrom="margin">
                  <wp:posOffset>5903595</wp:posOffset>
                </wp:positionH>
                <wp:positionV relativeFrom="paragraph">
                  <wp:posOffset>225425</wp:posOffset>
                </wp:positionV>
                <wp:extent cx="514350" cy="3810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83F32" w14:textId="35517B00" w:rsidR="005C1BC8" w:rsidRPr="005C1BC8" w:rsidRDefault="005C1BC8" w:rsidP="005C1BC8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C1BC8">
                              <w:rPr>
                                <w:color w:val="FF0000"/>
                                <w:sz w:val="32"/>
                                <w:szCs w:val="32"/>
                              </w:rPr>
                              <w:t>N°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D81FE" id="Zone de texte 14" o:spid="_x0000_s1027" type="#_x0000_t202" style="position:absolute;margin-left:464.85pt;margin-top:17.75pt;width:40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" filled="f" stroked="f" strokeweight=".5pt">
                <v:textbox>
                  <w:txbxContent>
                    <w:p w14:paraId="2FA83F32" w14:textId="35517B00" w:rsidR="005C1BC8" w:rsidRPr="005C1BC8" w:rsidRDefault="005C1BC8" w:rsidP="005C1BC8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C1BC8">
                        <w:rPr>
                          <w:color w:val="FF0000"/>
                          <w:sz w:val="32"/>
                          <w:szCs w:val="32"/>
                        </w:rPr>
                        <w:t>N°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84A">
        <w:rPr>
          <w:noProof/>
        </w:rPr>
        <w:drawing>
          <wp:inline distT="0" distB="0" distL="0" distR="0" wp14:anchorId="7A8519B5" wp14:editId="5B33CD4E">
            <wp:extent cx="5760720" cy="857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E69B" w14:textId="3978A773" w:rsidR="00E325C0" w:rsidRDefault="00AB5A99">
      <w:r>
        <w:t xml:space="preserve">Ce tableau permet de </w:t>
      </w:r>
      <w:r w:rsidR="00E0125C">
        <w:t>relier chaque lettre de l’alphabet a un chiffre</w:t>
      </w:r>
      <w:r w:rsidR="00E325C0">
        <w:t>. Ainsi grâce a ce tableau, nous pouvons naviguer dans l’alphabet plus facilement. Ce tableau est utile plus bas</w:t>
      </w:r>
      <w:r w:rsidR="00485A81">
        <w:t xml:space="preserve"> dans le script</w:t>
      </w:r>
      <w:r w:rsidR="00E325C0">
        <w:t xml:space="preserve"> pour accéder aux cellules du tableur</w:t>
      </w:r>
      <w:r w:rsidR="005D7181">
        <w:t xml:space="preserve"> (</w:t>
      </w:r>
      <w:r w:rsidR="00176856">
        <w:t>colonne nommée</w:t>
      </w:r>
      <w:r w:rsidR="005D7181">
        <w:t xml:space="preserve"> par des lettres)</w:t>
      </w:r>
      <w:r w:rsidR="00E325C0">
        <w:t>.</w:t>
      </w:r>
    </w:p>
    <w:p w14:paraId="6411CC1C" w14:textId="64BCBDEB" w:rsidR="005D7181" w:rsidRDefault="005C1BC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C8DF1" wp14:editId="54232393">
                <wp:simplePos x="0" y="0"/>
                <wp:positionH relativeFrom="column">
                  <wp:posOffset>5905500</wp:posOffset>
                </wp:positionH>
                <wp:positionV relativeFrom="paragraph">
                  <wp:posOffset>256540</wp:posOffset>
                </wp:positionV>
                <wp:extent cx="514350" cy="3810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87C54" w14:textId="4413777C" w:rsidR="005C1BC8" w:rsidRPr="005C1BC8" w:rsidRDefault="005C1BC8" w:rsidP="005C1BC8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C1BC8">
                              <w:rPr>
                                <w:color w:val="FF0000"/>
                                <w:sz w:val="32"/>
                                <w:szCs w:val="32"/>
                              </w:rPr>
                              <w:t>N°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8DF1" id="Zone de texte 15" o:spid="_x0000_s1028" type="#_x0000_t202" style="position:absolute;margin-left:465pt;margin-top:20.2pt;width:40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" filled="f" stroked="f" strokeweight=".5pt">
                <v:textbox>
                  <w:txbxContent>
                    <w:p w14:paraId="11E87C54" w14:textId="4413777C" w:rsidR="005C1BC8" w:rsidRPr="005C1BC8" w:rsidRDefault="005C1BC8" w:rsidP="005C1BC8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C1BC8">
                        <w:rPr>
                          <w:color w:val="FF0000"/>
                          <w:sz w:val="32"/>
                          <w:szCs w:val="32"/>
                        </w:rPr>
                        <w:t>N°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558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DAE13" wp14:editId="086F1BD4">
                <wp:simplePos x="0" y="0"/>
                <wp:positionH relativeFrom="column">
                  <wp:posOffset>776605</wp:posOffset>
                </wp:positionH>
                <wp:positionV relativeFrom="paragraph">
                  <wp:posOffset>289197</wp:posOffset>
                </wp:positionV>
                <wp:extent cx="2590800" cy="2286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F8838" id="Rectangle 4" o:spid="_x0000_s1026" style="position:absolute;margin-left:61.15pt;margin-top:22.75pt;width:204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" filled="f" strokecolor="red" strokeweight="2.25pt"/>
            </w:pict>
          </mc:Fallback>
        </mc:AlternateContent>
      </w:r>
      <w:r w:rsidR="00455825">
        <w:rPr>
          <w:noProof/>
        </w:rPr>
        <w:drawing>
          <wp:inline distT="0" distB="0" distL="0" distR="0" wp14:anchorId="50ECCB9E" wp14:editId="0CD3FC53">
            <wp:extent cx="5760720" cy="8432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CA96" w14:textId="1BFFE199" w:rsidR="001D184A" w:rsidRDefault="00455825">
      <w:r>
        <w:t xml:space="preserve">Ce bloc de code permet de créer la connexion a la base de données. On retrouve dans l’encadré rouge la chaine de caractère nécessaire pour se connecter. Elle se décrit comme suit : </w:t>
      </w:r>
      <w:r w:rsidR="00B47DC0">
        <w:t>mysql :host=</w:t>
      </w:r>
      <w:r w:rsidR="00B47DC0" w:rsidRPr="006E1A48">
        <w:rPr>
          <w:color w:val="FF0000"/>
        </w:rPr>
        <w:t>adresse_du_serveur</w:t>
      </w:r>
      <w:r w:rsidR="00B47DC0">
        <w:t> ;dbname=</w:t>
      </w:r>
      <w:r w:rsidR="00B47DC0" w:rsidRPr="006E1A48">
        <w:rPr>
          <w:color w:val="FF0000"/>
        </w:rPr>
        <w:t>nom_de_la_base</w:t>
      </w:r>
      <w:r w:rsidR="00B47DC0">
        <w:t>,</w:t>
      </w:r>
      <w:r w:rsidR="006E1A48" w:rsidRPr="006E1A48">
        <w:rPr>
          <w:color w:val="FF0000"/>
        </w:rPr>
        <w:t>nom_du_compte</w:t>
      </w:r>
      <w:r w:rsidR="006E1A48">
        <w:t>,</w:t>
      </w:r>
      <w:r w:rsidR="006E1A48" w:rsidRPr="006E1A48">
        <w:rPr>
          <w:color w:val="FF0000"/>
        </w:rPr>
        <w:t>mdp_du_compte</w:t>
      </w:r>
    </w:p>
    <w:p w14:paraId="427E5897" w14:textId="67E9C612" w:rsidR="006E1A48" w:rsidRDefault="005C1B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C073A2" wp14:editId="23E9915A">
                <wp:simplePos x="0" y="0"/>
                <wp:positionH relativeFrom="column">
                  <wp:posOffset>5934075</wp:posOffset>
                </wp:positionH>
                <wp:positionV relativeFrom="paragraph">
                  <wp:posOffset>1002665</wp:posOffset>
                </wp:positionV>
                <wp:extent cx="514350" cy="3810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BAF48" w14:textId="555F6A73" w:rsidR="005C1BC8" w:rsidRPr="005C1BC8" w:rsidRDefault="005C1BC8" w:rsidP="005C1BC8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C1BC8">
                              <w:rPr>
                                <w:color w:val="FF0000"/>
                                <w:sz w:val="32"/>
                                <w:szCs w:val="32"/>
                              </w:rPr>
                              <w:t>N°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73A2" id="Zone de texte 16" o:spid="_x0000_s1029" type="#_x0000_t202" style="position:absolute;margin-left:467.25pt;margin-top:78.95pt;width:40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" filled="f" stroked="f" strokeweight=".5pt">
                <v:textbox>
                  <w:txbxContent>
                    <w:p w14:paraId="39DBAF48" w14:textId="555F6A73" w:rsidR="005C1BC8" w:rsidRPr="005C1BC8" w:rsidRDefault="005C1BC8" w:rsidP="005C1BC8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C1BC8">
                        <w:rPr>
                          <w:color w:val="FF0000"/>
                          <w:sz w:val="32"/>
                          <w:szCs w:val="32"/>
                        </w:rPr>
                        <w:t>N°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E1A48">
        <w:t xml:space="preserve">En rouge on retrouve </w:t>
      </w:r>
      <w:r w:rsidR="009E164B">
        <w:t>les différentes variables</w:t>
      </w:r>
      <w:r w:rsidR="006E1A48">
        <w:t xml:space="preserve"> à remplacer pour se connecter </w:t>
      </w:r>
      <w:r w:rsidR="009E164B">
        <w:t>à</w:t>
      </w:r>
      <w:r w:rsidR="006E1A48">
        <w:t xml:space="preserve"> notre base de </w:t>
      </w:r>
      <w:r w:rsidR="009E164B">
        <w:t>données</w:t>
      </w:r>
      <w:r w:rsidR="006E1A48">
        <w:t xml:space="preserve"> via un compte utilisateur ou administrateur de la base. </w:t>
      </w:r>
      <w:r w:rsidR="006E1A48" w:rsidRPr="00B34022">
        <w:rPr>
          <w:color w:val="FF0000"/>
        </w:rPr>
        <w:t>ATTENTION</w:t>
      </w:r>
      <w:r w:rsidR="006E1A48">
        <w:t> : les</w:t>
      </w:r>
      <w:r w:rsidR="009E164B">
        <w:t xml:space="preserve"> guillemet (ou double </w:t>
      </w:r>
      <w:r w:rsidR="00A964E7">
        <w:t>quotte</w:t>
      </w:r>
      <w:r w:rsidR="009E164B">
        <w:t>) qui entoures nos variables sur l’image sont à laisser en l’état, sans ces caractères, la chaine sera fausse.</w:t>
      </w:r>
      <w:r w:rsidR="002028DD">
        <w:t xml:space="preserve"> </w:t>
      </w:r>
      <w:r w:rsidR="002028DD" w:rsidRPr="002028DD">
        <w:rPr>
          <w:color w:val="833C0B" w:themeColor="accent2" w:themeShade="80"/>
        </w:rPr>
        <w:t>C’est une des deux parties du script a modifié avant la mise en place en production.</w:t>
      </w:r>
    </w:p>
    <w:p w14:paraId="7FB32265" w14:textId="06B4ACC1" w:rsidR="009E164B" w:rsidRDefault="001D266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E29671" wp14:editId="461CE5FF">
                <wp:simplePos x="0" y="0"/>
                <wp:positionH relativeFrom="column">
                  <wp:posOffset>3329305</wp:posOffset>
                </wp:positionH>
                <wp:positionV relativeFrom="paragraph">
                  <wp:posOffset>107315</wp:posOffset>
                </wp:positionV>
                <wp:extent cx="590550" cy="1809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6D589" id="Rectangle 9" o:spid="_x0000_s1026" style="position:absolute;margin-left:262.15pt;margin-top:8.45pt;width:46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" filled="f" strokecolor="#00b05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A03B2" wp14:editId="4D851B54">
                <wp:simplePos x="0" y="0"/>
                <wp:positionH relativeFrom="column">
                  <wp:posOffset>3938905</wp:posOffset>
                </wp:positionH>
                <wp:positionV relativeFrom="paragraph">
                  <wp:posOffset>116840</wp:posOffset>
                </wp:positionV>
                <wp:extent cx="828675" cy="161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C476E" id="Rectangle 8" o:spid="_x0000_s1026" style="position:absolute;margin-left:310.15pt;margin-top:9.2pt;width:65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" filled="f" strokecolor="red" strokeweight="1.5pt"/>
            </w:pict>
          </mc:Fallback>
        </mc:AlternateContent>
      </w:r>
      <w:r w:rsidR="00BF09CD">
        <w:rPr>
          <w:noProof/>
        </w:rPr>
        <w:drawing>
          <wp:inline distT="0" distB="0" distL="0" distR="0" wp14:anchorId="0C856E2B" wp14:editId="359F3247">
            <wp:extent cx="5760720" cy="304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C597" w14:textId="65A2C586" w:rsidR="00BF09CD" w:rsidRDefault="00BF09CD">
      <w:r>
        <w:t>Ce</w:t>
      </w:r>
      <w:r w:rsidR="00843812">
        <w:t>tte</w:t>
      </w:r>
      <w:r>
        <w:t xml:space="preserve"> chaine de caractère représente la requête SQL que va faire le script sur la base de </w:t>
      </w:r>
      <w:r w:rsidR="002028DD">
        <w:t>données</w:t>
      </w:r>
      <w:r>
        <w:t>.</w:t>
      </w:r>
      <w:r w:rsidR="002B7938">
        <w:t xml:space="preserve"> </w:t>
      </w:r>
      <w:r w:rsidR="00507D81">
        <w:t>La</w:t>
      </w:r>
      <w:r w:rsidR="00A94DFE">
        <w:t xml:space="preserve"> requête devra être lancer directement sur le serveur avant pour la tester. </w:t>
      </w:r>
      <w:r w:rsidR="00F32407" w:rsidRPr="00A94DFE">
        <w:rPr>
          <w:color w:val="833C0B" w:themeColor="accent2" w:themeShade="80"/>
        </w:rPr>
        <w:t>Cette chaine de caractère et la seconde partie qui devra être modifié avant la mise en place en production.</w:t>
      </w:r>
    </w:p>
    <w:p w14:paraId="3D97571F" w14:textId="3EB6BDF5" w:rsidR="005C1CFE" w:rsidRDefault="005C1BC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A22B76" wp14:editId="7351F591">
                <wp:simplePos x="0" y="0"/>
                <wp:positionH relativeFrom="column">
                  <wp:posOffset>4743450</wp:posOffset>
                </wp:positionH>
                <wp:positionV relativeFrom="paragraph">
                  <wp:posOffset>247015</wp:posOffset>
                </wp:positionV>
                <wp:extent cx="514350" cy="3810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38F60" w14:textId="7294C73E" w:rsidR="005C1BC8" w:rsidRPr="005C1BC8" w:rsidRDefault="005C1BC8" w:rsidP="005C1BC8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C1BC8">
                              <w:rPr>
                                <w:color w:val="FF0000"/>
                                <w:sz w:val="32"/>
                                <w:szCs w:val="32"/>
                              </w:rPr>
                              <w:t>N°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2B76" id="Zone de texte 17" o:spid="_x0000_s1030" type="#_x0000_t202" style="position:absolute;margin-left:373.5pt;margin-top:19.45pt;width:40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" filled="f" stroked="f" strokeweight=".5pt">
                <v:textbox>
                  <w:txbxContent>
                    <w:p w14:paraId="48838F60" w14:textId="7294C73E" w:rsidR="005C1BC8" w:rsidRPr="005C1BC8" w:rsidRDefault="005C1BC8" w:rsidP="005C1BC8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C1BC8">
                        <w:rPr>
                          <w:color w:val="FF0000"/>
                          <w:sz w:val="32"/>
                          <w:szCs w:val="32"/>
                        </w:rPr>
                        <w:t>N°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C7ABA">
        <w:rPr>
          <w:noProof/>
        </w:rPr>
        <w:drawing>
          <wp:inline distT="0" distB="0" distL="0" distR="0" wp14:anchorId="086CCD46" wp14:editId="510BB046">
            <wp:extent cx="4514850" cy="838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64BC" w14:textId="6623F643" w:rsidR="003C7ABA" w:rsidRDefault="003C7ABA">
      <w:r>
        <w:t xml:space="preserve">On prépare </w:t>
      </w:r>
      <w:r w:rsidR="00EC378D">
        <w:t>les requêtes dans des variables</w:t>
      </w:r>
      <w:r>
        <w:t xml:space="preserve"> </w:t>
      </w:r>
      <w:r w:rsidR="00EC378D">
        <w:t>en vue de leur utilisation.</w:t>
      </w:r>
    </w:p>
    <w:p w14:paraId="1842B67F" w14:textId="0CAB4601" w:rsidR="00EC378D" w:rsidRDefault="005C1BC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59499A" wp14:editId="520AE1DF">
                <wp:simplePos x="0" y="0"/>
                <wp:positionH relativeFrom="column">
                  <wp:posOffset>5915025</wp:posOffset>
                </wp:positionH>
                <wp:positionV relativeFrom="paragraph">
                  <wp:posOffset>75565</wp:posOffset>
                </wp:positionV>
                <wp:extent cx="514350" cy="3810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C9ABF" w14:textId="292F2BB7" w:rsidR="005C1BC8" w:rsidRPr="005C1BC8" w:rsidRDefault="005C1BC8" w:rsidP="005C1BC8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C1BC8">
                              <w:rPr>
                                <w:color w:val="FF0000"/>
                                <w:sz w:val="32"/>
                                <w:szCs w:val="32"/>
                              </w:rPr>
                              <w:t>N°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9499A" id="Zone de texte 18" o:spid="_x0000_s1031" type="#_x0000_t202" style="position:absolute;margin-left:465.75pt;margin-top:5.95pt;width:40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" filled="f" stroked="f" strokeweight=".5pt">
                <v:textbox>
                  <w:txbxContent>
                    <w:p w14:paraId="50AC9ABF" w14:textId="292F2BB7" w:rsidR="005C1BC8" w:rsidRPr="005C1BC8" w:rsidRDefault="005C1BC8" w:rsidP="005C1BC8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C1BC8">
                        <w:rPr>
                          <w:color w:val="FF0000"/>
                          <w:sz w:val="32"/>
                          <w:szCs w:val="32"/>
                        </w:rPr>
                        <w:t>N°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F35BC">
        <w:rPr>
          <w:noProof/>
        </w:rPr>
        <w:drawing>
          <wp:inline distT="0" distB="0" distL="0" distR="0" wp14:anchorId="159E71ED" wp14:editId="1EF7270B">
            <wp:extent cx="5760720" cy="5873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6D6E" w14:textId="35DDA778" w:rsidR="00FF35BC" w:rsidRDefault="00FF35BC">
      <w:r>
        <w:t xml:space="preserve">On utilise la deuxième préparation de requête vu plus haut pour créer un tableau des titres du </w:t>
      </w:r>
      <w:r w:rsidR="007C6594">
        <w:t>Excel</w:t>
      </w:r>
      <w:r>
        <w:t xml:space="preserve">. </w:t>
      </w:r>
      <w:r w:rsidRPr="007C6594">
        <w:rPr>
          <w:color w:val="FF0000"/>
        </w:rPr>
        <w:t>ATTENTION</w:t>
      </w:r>
      <w:r>
        <w:t xml:space="preserve"> : ces titres sont </w:t>
      </w:r>
      <w:r w:rsidR="001D266B">
        <w:t>égaux au nom des colonnes de votre requête</w:t>
      </w:r>
      <w:r w:rsidR="007C6594">
        <w:t xml:space="preserve">, les titres de votre Excel ressembleront donc à l’encadré vert de l’image </w:t>
      </w:r>
      <w:r w:rsidR="005C1BC8">
        <w:t>n°4.</w:t>
      </w:r>
      <w:r w:rsidR="007C6594">
        <w:t xml:space="preserve"> </w:t>
      </w:r>
      <w:r w:rsidR="00535A83">
        <w:br/>
      </w:r>
      <w:r w:rsidR="007C6594">
        <w:t>Cependant, si vous utilisé la fonction « AS » en SQL, vous pouvez renommer directement dans la requête votre futur titre de colonne, comme dans l’encadré rouge de l’image</w:t>
      </w:r>
      <w:r w:rsidR="005C1BC8">
        <w:t xml:space="preserve"> n°4</w:t>
      </w:r>
      <w:r w:rsidR="007C6594">
        <w:t>.</w:t>
      </w:r>
      <w:r w:rsidR="003934F6">
        <w:t xml:space="preserve"> La présentation et la compréhension </w:t>
      </w:r>
      <w:r w:rsidR="00ED1E3D">
        <w:t xml:space="preserve">du fichier en seront donc améliorer grâce </w:t>
      </w:r>
      <w:r w:rsidR="00535A83">
        <w:t>à</w:t>
      </w:r>
      <w:r w:rsidR="00ED1E3D">
        <w:t xml:space="preserve"> cette petite fonction.</w:t>
      </w:r>
    </w:p>
    <w:p w14:paraId="5BD8E98F" w14:textId="08327A6F" w:rsidR="00535A83" w:rsidRDefault="005C1BC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ADB2BC" wp14:editId="1ADAD6C8">
                <wp:simplePos x="0" y="0"/>
                <wp:positionH relativeFrom="column">
                  <wp:posOffset>3981450</wp:posOffset>
                </wp:positionH>
                <wp:positionV relativeFrom="paragraph">
                  <wp:posOffset>66040</wp:posOffset>
                </wp:positionV>
                <wp:extent cx="514350" cy="3810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CDE21" w14:textId="20771A2E" w:rsidR="005C1BC8" w:rsidRPr="005C1BC8" w:rsidRDefault="005C1BC8" w:rsidP="005C1BC8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C1BC8">
                              <w:rPr>
                                <w:color w:val="FF0000"/>
                                <w:sz w:val="32"/>
                                <w:szCs w:val="32"/>
                              </w:rPr>
                              <w:t>N°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DB2BC" id="Zone de texte 19" o:spid="_x0000_s1032" type="#_x0000_t202" style="position:absolute;margin-left:313.5pt;margin-top:5.2pt;width:40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" filled="f" stroked="f" strokeweight=".5pt">
                <v:textbox>
                  <w:txbxContent>
                    <w:p w14:paraId="11ACDE21" w14:textId="20771A2E" w:rsidR="005C1BC8" w:rsidRPr="005C1BC8" w:rsidRDefault="005C1BC8" w:rsidP="005C1BC8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C1BC8">
                        <w:rPr>
                          <w:color w:val="FF0000"/>
                          <w:sz w:val="32"/>
                          <w:szCs w:val="32"/>
                        </w:rPr>
                        <w:t>N°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00407">
        <w:rPr>
          <w:noProof/>
        </w:rPr>
        <w:drawing>
          <wp:inline distT="0" distB="0" distL="0" distR="0" wp14:anchorId="383C4ACC" wp14:editId="7C0E5031">
            <wp:extent cx="3695700" cy="5905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9064" w14:textId="096416D5" w:rsidR="00000407" w:rsidRDefault="00000407">
      <w:r>
        <w:t>Ici on commence à créer virtuellement notre fichier tableur.</w:t>
      </w:r>
    </w:p>
    <w:p w14:paraId="0B8ACD55" w14:textId="5FCC9775" w:rsidR="00000407" w:rsidRDefault="005C1BC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C13F93" wp14:editId="5517F5F6">
                <wp:simplePos x="0" y="0"/>
                <wp:positionH relativeFrom="column">
                  <wp:posOffset>5915025</wp:posOffset>
                </wp:positionH>
                <wp:positionV relativeFrom="paragraph">
                  <wp:posOffset>76200</wp:posOffset>
                </wp:positionV>
                <wp:extent cx="514350" cy="3810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4107C" w14:textId="273EC73D" w:rsidR="005C1BC8" w:rsidRPr="005C1BC8" w:rsidRDefault="005C1BC8" w:rsidP="005C1BC8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C1BC8">
                              <w:rPr>
                                <w:color w:val="FF0000"/>
                                <w:sz w:val="32"/>
                                <w:szCs w:val="32"/>
                              </w:rPr>
                              <w:t>N°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3F93" id="Zone de texte 20" o:spid="_x0000_s1033" type="#_x0000_t202" style="position:absolute;margin-left:465.75pt;margin-top:6pt;width:40.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" filled="f" stroked="f" strokeweight=".5pt">
                <v:textbox>
                  <w:txbxContent>
                    <w:p w14:paraId="1434107C" w14:textId="273EC73D" w:rsidR="005C1BC8" w:rsidRPr="005C1BC8" w:rsidRDefault="005C1BC8" w:rsidP="005C1BC8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C1BC8">
                        <w:rPr>
                          <w:color w:val="FF0000"/>
                          <w:sz w:val="32"/>
                          <w:szCs w:val="32"/>
                        </w:rPr>
                        <w:t>N°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B57DB">
        <w:rPr>
          <w:noProof/>
        </w:rPr>
        <w:drawing>
          <wp:inline distT="0" distB="0" distL="0" distR="0" wp14:anchorId="18884C07" wp14:editId="654E9D27">
            <wp:extent cx="5760720" cy="61341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A7E4" w14:textId="4B8EFC48" w:rsidR="00CB57DB" w:rsidRDefault="00CB57DB">
      <w:r>
        <w:t xml:space="preserve">Ce code applique le tableau de titre a notre fichier tableur, ainsi </w:t>
      </w:r>
      <w:r w:rsidR="005C1BC8">
        <w:t>nos titres</w:t>
      </w:r>
      <w:r>
        <w:t xml:space="preserve"> sont déjà </w:t>
      </w:r>
      <w:r w:rsidR="005C1BC8">
        <w:t>posés</w:t>
      </w:r>
      <w:r>
        <w:t xml:space="preserve"> sur notre fichier. </w:t>
      </w:r>
      <w:r w:rsidRPr="005C1BC8">
        <w:rPr>
          <w:color w:val="FF0000"/>
        </w:rPr>
        <w:t>RAPPEL </w:t>
      </w:r>
      <w:r>
        <w:t xml:space="preserve">: les titres sont en fonction de votre requête (voir </w:t>
      </w:r>
      <w:r w:rsidR="00F44A8B">
        <w:t>l</w:t>
      </w:r>
      <w:r w:rsidR="005C1BC8">
        <w:t>e texte d’aide de l’image n° 6</w:t>
      </w:r>
      <w:r>
        <w:t>)</w:t>
      </w:r>
      <w:r w:rsidR="00A964E7">
        <w:t>.</w:t>
      </w:r>
    </w:p>
    <w:p w14:paraId="2E401FCF" w14:textId="498C6607" w:rsidR="00000407" w:rsidRDefault="00854B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2E6AC" wp14:editId="16326508">
                <wp:simplePos x="0" y="0"/>
                <wp:positionH relativeFrom="column">
                  <wp:posOffset>5915025</wp:posOffset>
                </wp:positionH>
                <wp:positionV relativeFrom="paragraph">
                  <wp:posOffset>962025</wp:posOffset>
                </wp:positionV>
                <wp:extent cx="514350" cy="3810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281E80" w14:textId="7D5451ED" w:rsidR="00854BDA" w:rsidRPr="005C1BC8" w:rsidRDefault="00854BDA" w:rsidP="00854BDA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C1BC8">
                              <w:rPr>
                                <w:color w:val="FF0000"/>
                                <w:sz w:val="32"/>
                                <w:szCs w:val="32"/>
                              </w:rPr>
                              <w:t>N°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E6AC" id="Zone de texte 22" o:spid="_x0000_s1034" type="#_x0000_t202" style="position:absolute;margin-left:465.75pt;margin-top:75.75pt;width:40.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" filled="f" stroked="f" strokeweight=".5pt">
                <v:textbox>
                  <w:txbxContent>
                    <w:p w14:paraId="62281E80" w14:textId="7D5451ED" w:rsidR="00854BDA" w:rsidRPr="005C1BC8" w:rsidRDefault="00854BDA" w:rsidP="00854BDA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C1BC8">
                        <w:rPr>
                          <w:color w:val="FF0000"/>
                          <w:sz w:val="32"/>
                          <w:szCs w:val="32"/>
                        </w:rPr>
                        <w:t>N°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55A54A" wp14:editId="1849729D">
            <wp:extent cx="5760720" cy="2360295"/>
            <wp:effectExtent l="0" t="0" r="0" b="19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EA3D" w14:textId="48209BB9" w:rsidR="00854BDA" w:rsidRDefault="00854BDA">
      <w:r>
        <w:t>Ce code instancie une variable « compteur »</w:t>
      </w:r>
      <w:r w:rsidR="005431C9">
        <w:t xml:space="preserve"> $x. Puis il </w:t>
      </w:r>
      <w:r w:rsidR="003D7FF5">
        <w:t>exécute</w:t>
      </w:r>
      <w:r w:rsidR="005431C9">
        <w:t xml:space="preserve"> la </w:t>
      </w:r>
      <w:r w:rsidR="0056049F">
        <w:t xml:space="preserve">requête. </w:t>
      </w:r>
      <w:r w:rsidR="003D7FF5">
        <w:br/>
      </w:r>
      <w:r w:rsidR="00D37A59">
        <w:t xml:space="preserve">Après exécution, le code créer une boucle pour lire les données </w:t>
      </w:r>
      <w:r w:rsidR="00265742">
        <w:t>de</w:t>
      </w:r>
      <w:r w:rsidR="003D7FF5">
        <w:t xml:space="preserve"> la requête</w:t>
      </w:r>
      <w:r w:rsidR="00134DAD">
        <w:t xml:space="preserve">. </w:t>
      </w:r>
      <w:r w:rsidR="00134DAD">
        <w:t>A chaque tour de boucle, le compteur $x s’incrémente de 1</w:t>
      </w:r>
      <w:r w:rsidR="00E90455">
        <w:t xml:space="preserve"> pour sauter une ligne</w:t>
      </w:r>
      <w:r w:rsidR="00134DAD">
        <w:t>, et le tableau $sheetArray se réinitialise</w:t>
      </w:r>
      <w:r w:rsidR="00A94B2C">
        <w:t xml:space="preserve"> pour accepter une nouvelle ligne de données.</w:t>
      </w:r>
      <w:r w:rsidR="00134DAD">
        <w:br/>
      </w:r>
      <w:r w:rsidR="003D7FF5">
        <w:t>Il va alors parcourir tout le tableur pour y implémenter les données qu’il a obtenu, il ne s’arrêtera que lorsque toutes les données seront insérées.</w:t>
      </w:r>
      <w:r w:rsidR="008F269D">
        <w:t xml:space="preserve"> </w:t>
      </w:r>
    </w:p>
    <w:p w14:paraId="2602F0CF" w14:textId="79488E88" w:rsidR="00A94B2C" w:rsidRDefault="000054B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3E08D2" wp14:editId="5D5C55BF">
                <wp:simplePos x="0" y="0"/>
                <wp:positionH relativeFrom="column">
                  <wp:posOffset>5881370</wp:posOffset>
                </wp:positionH>
                <wp:positionV relativeFrom="paragraph">
                  <wp:posOffset>541655</wp:posOffset>
                </wp:positionV>
                <wp:extent cx="619125" cy="38100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3F618" w14:textId="0F748257" w:rsidR="000054BC" w:rsidRPr="005C1BC8" w:rsidRDefault="000054BC" w:rsidP="000054BC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C1BC8">
                              <w:rPr>
                                <w:color w:val="FF0000"/>
                                <w:sz w:val="32"/>
                                <w:szCs w:val="32"/>
                              </w:rPr>
                              <w:t>N°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08D2" id="Zone de texte 26" o:spid="_x0000_s1035" type="#_x0000_t202" style="position:absolute;margin-left:463.1pt;margin-top:42.65pt;width:48.7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" filled="f" stroked="f" strokeweight=".5pt">
                <v:textbox>
                  <w:txbxContent>
                    <w:p w14:paraId="7E53F618" w14:textId="0F748257" w:rsidR="000054BC" w:rsidRPr="005C1BC8" w:rsidRDefault="000054BC" w:rsidP="000054BC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C1BC8">
                        <w:rPr>
                          <w:color w:val="FF0000"/>
                          <w:sz w:val="32"/>
                          <w:szCs w:val="32"/>
                        </w:rPr>
                        <w:t>N°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92A84">
        <w:rPr>
          <w:noProof/>
        </w:rPr>
        <w:drawing>
          <wp:inline distT="0" distB="0" distL="0" distR="0" wp14:anchorId="0BFF617E" wp14:editId="4F9D610F">
            <wp:extent cx="5760720" cy="146050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8DFB" w14:textId="352F792D" w:rsidR="003D7FF5" w:rsidRDefault="00C92A84">
      <w:r>
        <w:t xml:space="preserve">Ceci est un autre type de tableau, il regroupe </w:t>
      </w:r>
      <w:r w:rsidR="0074483D">
        <w:t>les différents styles appliqués</w:t>
      </w:r>
      <w:r>
        <w:t xml:space="preserve"> aux bordures extérieur du tableau.</w:t>
      </w:r>
      <w:r w:rsidR="00CF517B">
        <w:t xml:space="preserve"> On y retrouve</w:t>
      </w:r>
      <w:r w:rsidR="0074483D">
        <w:t xml:space="preserve"> une bordure grasse en extérieur de contenu de couleur noire.</w:t>
      </w:r>
    </w:p>
    <w:p w14:paraId="03DF9A4D" w14:textId="79588CE3" w:rsidR="0074483D" w:rsidRDefault="000054B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21CF23" wp14:editId="4932C492">
                <wp:simplePos x="0" y="0"/>
                <wp:positionH relativeFrom="column">
                  <wp:posOffset>5876925</wp:posOffset>
                </wp:positionH>
                <wp:positionV relativeFrom="paragraph">
                  <wp:posOffset>514350</wp:posOffset>
                </wp:positionV>
                <wp:extent cx="619125" cy="3810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70A68" w14:textId="4C51726C" w:rsidR="000054BC" w:rsidRPr="005C1BC8" w:rsidRDefault="000054BC" w:rsidP="000054BC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C1BC8">
                              <w:rPr>
                                <w:color w:val="FF0000"/>
                                <w:sz w:val="32"/>
                                <w:szCs w:val="32"/>
                              </w:rPr>
                              <w:t>N°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CF23" id="Zone de texte 27" o:spid="_x0000_s1036" type="#_x0000_t202" style="position:absolute;margin-left:462.75pt;margin-top:40.5pt;width:48.7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" filled="f" stroked="f" strokeweight=".5pt">
                <v:textbox>
                  <w:txbxContent>
                    <w:p w14:paraId="0F170A68" w14:textId="4C51726C" w:rsidR="000054BC" w:rsidRPr="005C1BC8" w:rsidRDefault="000054BC" w:rsidP="000054BC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C1BC8">
                        <w:rPr>
                          <w:color w:val="FF0000"/>
                          <w:sz w:val="32"/>
                          <w:szCs w:val="32"/>
                        </w:rPr>
                        <w:t>N°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17D30">
        <w:rPr>
          <w:noProof/>
        </w:rPr>
        <w:drawing>
          <wp:inline distT="0" distB="0" distL="0" distR="0" wp14:anchorId="79A8CD5C" wp14:editId="191370ED">
            <wp:extent cx="5760720" cy="1426210"/>
            <wp:effectExtent l="0" t="0" r="0" b="254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C51C" w14:textId="1F992617" w:rsidR="00117D30" w:rsidRDefault="00117D30">
      <w:r>
        <w:t>Ceci est un tableau qui regroupe les styles appliqués aux bordures intérieurs du tableur. On y retrouve une bordure intérieure plutôt légère de couleur gris clair.</w:t>
      </w:r>
    </w:p>
    <w:p w14:paraId="5156F508" w14:textId="595850EA" w:rsidR="00117D30" w:rsidRDefault="000054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8E395F" wp14:editId="21B548A3">
                <wp:simplePos x="0" y="0"/>
                <wp:positionH relativeFrom="column">
                  <wp:posOffset>5876925</wp:posOffset>
                </wp:positionH>
                <wp:positionV relativeFrom="paragraph">
                  <wp:posOffset>361950</wp:posOffset>
                </wp:positionV>
                <wp:extent cx="619125" cy="3810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33039" w14:textId="2E37929C" w:rsidR="000054BC" w:rsidRPr="005C1BC8" w:rsidRDefault="000054BC" w:rsidP="000054BC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C1BC8">
                              <w:rPr>
                                <w:color w:val="FF0000"/>
                                <w:sz w:val="32"/>
                                <w:szCs w:val="32"/>
                              </w:rPr>
                              <w:t>N°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395F" id="Zone de texte 28" o:spid="_x0000_s1037" type="#_x0000_t202" style="position:absolute;margin-left:462.75pt;margin-top:28.5pt;width:48.7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" filled="f" stroked="f" strokeweight=".5pt">
                <v:textbox>
                  <w:txbxContent>
                    <w:p w14:paraId="1B133039" w14:textId="2E37929C" w:rsidR="000054BC" w:rsidRPr="005C1BC8" w:rsidRDefault="000054BC" w:rsidP="000054BC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C1BC8">
                        <w:rPr>
                          <w:color w:val="FF0000"/>
                          <w:sz w:val="32"/>
                          <w:szCs w:val="32"/>
                        </w:rPr>
                        <w:t>N°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535968" wp14:editId="79534C5D">
            <wp:extent cx="5760720" cy="1175385"/>
            <wp:effectExtent l="0" t="0" r="0" b="571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A030" w14:textId="2532D588" w:rsidR="000054BC" w:rsidRDefault="003E35C1">
      <w:r>
        <w:t xml:space="preserve">Ce tableau définit les styles </w:t>
      </w:r>
      <w:r w:rsidR="00FA0A33">
        <w:t>d’alignement</w:t>
      </w:r>
      <w:r w:rsidR="009E2377">
        <w:t xml:space="preserve"> de notre futur tableur. On y retrouve un alignement horizontal et vertical</w:t>
      </w:r>
      <w:r w:rsidR="00451B23">
        <w:t xml:space="preserve"> centré</w:t>
      </w:r>
      <w:r w:rsidR="00FA0A33">
        <w:t>, une rotation du texte inexistante et aucun renvoi a la ligne.</w:t>
      </w:r>
    </w:p>
    <w:p w14:paraId="64BB5987" w14:textId="2C24FAC6" w:rsidR="00FA0A33" w:rsidRDefault="00C0774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156160" wp14:editId="5D3C0D11">
                <wp:simplePos x="0" y="0"/>
                <wp:positionH relativeFrom="column">
                  <wp:posOffset>5876925</wp:posOffset>
                </wp:positionH>
                <wp:positionV relativeFrom="paragraph">
                  <wp:posOffset>542290</wp:posOffset>
                </wp:positionV>
                <wp:extent cx="619125" cy="3810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149BC" w14:textId="7893AB13" w:rsidR="00C07744" w:rsidRPr="005C1BC8" w:rsidRDefault="00C07744" w:rsidP="00C07744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C1BC8">
                              <w:rPr>
                                <w:color w:val="FF0000"/>
                                <w:sz w:val="32"/>
                                <w:szCs w:val="32"/>
                              </w:rPr>
                              <w:t>N°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6160" id="Zone de texte 32" o:spid="_x0000_s1038" type="#_x0000_t202" style="position:absolute;margin-left:462.75pt;margin-top:42.7pt;width:48.7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" filled="f" stroked="f" strokeweight=".5pt">
                <v:textbox>
                  <w:txbxContent>
                    <w:p w14:paraId="17C149BC" w14:textId="7893AB13" w:rsidR="00C07744" w:rsidRPr="005C1BC8" w:rsidRDefault="00C07744" w:rsidP="00C07744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C1BC8">
                        <w:rPr>
                          <w:color w:val="FF0000"/>
                          <w:sz w:val="32"/>
                          <w:szCs w:val="32"/>
                        </w:rPr>
                        <w:t>N°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17C3C">
        <w:rPr>
          <w:noProof/>
        </w:rPr>
        <w:drawing>
          <wp:inline distT="0" distB="0" distL="0" distR="0" wp14:anchorId="4946B281" wp14:editId="17D7E0DF">
            <wp:extent cx="5760720" cy="141859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D1AA" w14:textId="17F7FB1F" w:rsidR="003B0096" w:rsidRDefault="00717C3C">
      <w:r>
        <w:t xml:space="preserve">Ce tableau définit le style de police des titres. On y retrouve le nom de la police, </w:t>
      </w:r>
      <w:r w:rsidR="00056CC8">
        <w:t>sont attribut gras</w:t>
      </w:r>
      <w:r w:rsidR="000D57F0">
        <w:t xml:space="preserve"> qui est activée</w:t>
      </w:r>
      <w:r w:rsidR="00056CC8">
        <w:t>, son attribut souligné</w:t>
      </w:r>
      <w:r w:rsidR="000D57F0">
        <w:t xml:space="preserve"> qui n’est pas présent</w:t>
      </w:r>
      <w:r w:rsidR="00056CC8">
        <w:t>, sa taille,</w:t>
      </w:r>
      <w:r w:rsidR="00A250AD">
        <w:t xml:space="preserve"> son attribut barré </w:t>
      </w:r>
      <w:r w:rsidR="000D57F0">
        <w:t xml:space="preserve">qui n’est pas présent </w:t>
      </w:r>
      <w:r w:rsidR="00A250AD">
        <w:t>et sa couleur noire</w:t>
      </w:r>
      <w:r w:rsidR="000D57F0">
        <w:t>.</w:t>
      </w:r>
    </w:p>
    <w:p w14:paraId="21168939" w14:textId="7131CE20" w:rsidR="000D57F0" w:rsidRDefault="0031410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43801C" wp14:editId="1A4D9B30">
                <wp:simplePos x="0" y="0"/>
                <wp:positionH relativeFrom="column">
                  <wp:posOffset>5895975</wp:posOffset>
                </wp:positionH>
                <wp:positionV relativeFrom="paragraph">
                  <wp:posOffset>532765</wp:posOffset>
                </wp:positionV>
                <wp:extent cx="619125" cy="38100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2E93A" w14:textId="7BBF33C4" w:rsidR="00314102" w:rsidRPr="005C1BC8" w:rsidRDefault="00314102" w:rsidP="00314102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C1BC8">
                              <w:rPr>
                                <w:color w:val="FF0000"/>
                                <w:sz w:val="32"/>
                                <w:szCs w:val="32"/>
                              </w:rPr>
                              <w:t>N°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3801C" id="Zone de texte 33" o:spid="_x0000_s1039" type="#_x0000_t202" style="position:absolute;margin-left:464.25pt;margin-top:41.95pt;width:48.7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" filled="f" stroked="f" strokeweight=".5pt">
                <v:textbox>
                  <w:txbxContent>
                    <w:p w14:paraId="2B92E93A" w14:textId="7BBF33C4" w:rsidR="00314102" w:rsidRPr="005C1BC8" w:rsidRDefault="00314102" w:rsidP="00314102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C1BC8">
                        <w:rPr>
                          <w:color w:val="FF0000"/>
                          <w:sz w:val="32"/>
                          <w:szCs w:val="32"/>
                        </w:rPr>
                        <w:t>N°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07744">
        <w:rPr>
          <w:noProof/>
        </w:rPr>
        <w:drawing>
          <wp:inline distT="0" distB="0" distL="0" distR="0" wp14:anchorId="739BE415" wp14:editId="2318EB9A">
            <wp:extent cx="5760720" cy="1426210"/>
            <wp:effectExtent l="0" t="0" r="0" b="254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9F6F" w14:textId="29C48490" w:rsidR="00314102" w:rsidRDefault="00314102">
      <w:r>
        <w:t xml:space="preserve">Ce tableau définit la police </w:t>
      </w:r>
      <w:r w:rsidR="00D84430">
        <w:t xml:space="preserve">des textes qui ne sont pas des titres. Cette police définit les mêmes paramètres que les titres </w:t>
      </w:r>
      <w:r w:rsidR="00A964E7">
        <w:t>à</w:t>
      </w:r>
      <w:r w:rsidR="00D84430">
        <w:t xml:space="preserve"> la différence que la taille est différente et que le texte n’est pas </w:t>
      </w:r>
      <w:r w:rsidR="00EA1736">
        <w:t xml:space="preserve">en </w:t>
      </w:r>
      <w:r w:rsidR="00D84430">
        <w:t>gras.</w:t>
      </w:r>
    </w:p>
    <w:p w14:paraId="7F940A22" w14:textId="79C4D685" w:rsidR="00EA1736" w:rsidRDefault="00F45F5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66B118" wp14:editId="22595DB7">
                <wp:simplePos x="0" y="0"/>
                <wp:positionH relativeFrom="column">
                  <wp:posOffset>5867400</wp:posOffset>
                </wp:positionH>
                <wp:positionV relativeFrom="paragraph">
                  <wp:posOffset>990600</wp:posOffset>
                </wp:positionV>
                <wp:extent cx="619125" cy="3810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3333A" w14:textId="446F46E0" w:rsidR="00F45F54" w:rsidRPr="005C1BC8" w:rsidRDefault="00F45F54" w:rsidP="00F45F54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C1BC8">
                              <w:rPr>
                                <w:color w:val="FF0000"/>
                                <w:sz w:val="32"/>
                                <w:szCs w:val="32"/>
                              </w:rPr>
                              <w:t>N°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B118" id="Zone de texte 36" o:spid="_x0000_s1040" type="#_x0000_t202" style="position:absolute;margin-left:462pt;margin-top:78pt;width:48.7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" filled="f" stroked="f" strokeweight=".5pt">
                <v:textbox>
                  <w:txbxContent>
                    <w:p w14:paraId="1953333A" w14:textId="446F46E0" w:rsidR="00F45F54" w:rsidRPr="005C1BC8" w:rsidRDefault="00F45F54" w:rsidP="00F45F54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C1BC8">
                        <w:rPr>
                          <w:color w:val="FF0000"/>
                          <w:sz w:val="32"/>
                          <w:szCs w:val="32"/>
                        </w:rPr>
                        <w:t>N°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A3529">
        <w:rPr>
          <w:noProof/>
        </w:rPr>
        <w:drawing>
          <wp:inline distT="0" distB="0" distL="0" distR="0" wp14:anchorId="1F5671CF" wp14:editId="2C4F9D29">
            <wp:extent cx="5760720" cy="229425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FF15" w14:textId="5CA4C922" w:rsidR="000A3529" w:rsidRDefault="000A3529">
      <w:r>
        <w:t>Cette portion de code applique tou</w:t>
      </w:r>
      <w:r w:rsidR="00C6760E">
        <w:t xml:space="preserve">s les styles évoqués dans les tableaux présent dans les images numéroté de 10 </w:t>
      </w:r>
      <w:r w:rsidR="00C41E93">
        <w:t>à</w:t>
      </w:r>
      <w:r w:rsidR="00C6760E">
        <w:t xml:space="preserve"> 14. </w:t>
      </w:r>
      <w:r w:rsidR="005359C5">
        <w:t xml:space="preserve">On applique d’abord </w:t>
      </w:r>
      <w:r w:rsidR="00C41E93">
        <w:t>les bordures extérieures</w:t>
      </w:r>
      <w:r w:rsidR="005359C5">
        <w:t xml:space="preserve"> aux textes et aux titres. Puis on </w:t>
      </w:r>
      <w:r w:rsidR="005359C5">
        <w:lastRenderedPageBreak/>
        <w:t xml:space="preserve">applique </w:t>
      </w:r>
      <w:r w:rsidR="00C41E93">
        <w:t>les bordures intérieures</w:t>
      </w:r>
      <w:r w:rsidR="005359C5">
        <w:t xml:space="preserve"> de la même façon. Puis on applique </w:t>
      </w:r>
      <w:r w:rsidR="00C41E93">
        <w:t>à</w:t>
      </w:r>
      <w:r w:rsidR="005359C5">
        <w:t xml:space="preserve"> tous le tableur </w:t>
      </w:r>
      <w:r w:rsidR="00C41E93">
        <w:t>le style d’alignement, enfin on applique séparément les polices aux titres et données.</w:t>
      </w:r>
    </w:p>
    <w:p w14:paraId="34B01C88" w14:textId="4DA63DB8" w:rsidR="00C41E93" w:rsidRDefault="00F45F5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D76780" wp14:editId="445B43FA">
                <wp:simplePos x="0" y="0"/>
                <wp:positionH relativeFrom="column">
                  <wp:posOffset>5895975</wp:posOffset>
                </wp:positionH>
                <wp:positionV relativeFrom="paragraph">
                  <wp:posOffset>208915</wp:posOffset>
                </wp:positionV>
                <wp:extent cx="619125" cy="3810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EDB62" w14:textId="7CFE94FA" w:rsidR="00F45F54" w:rsidRPr="005C1BC8" w:rsidRDefault="00F45F54" w:rsidP="00F45F54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C1BC8">
                              <w:rPr>
                                <w:color w:val="FF0000"/>
                                <w:sz w:val="32"/>
                                <w:szCs w:val="32"/>
                              </w:rPr>
                              <w:t>N°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6780" id="Zone de texte 37" o:spid="_x0000_s1041" type="#_x0000_t202" style="position:absolute;margin-left:464.25pt;margin-top:16.45pt;width:48.7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" filled="f" stroked="f" strokeweight=".5pt">
                <v:textbox>
                  <w:txbxContent>
                    <w:p w14:paraId="7BFEDB62" w14:textId="7CFE94FA" w:rsidR="00F45F54" w:rsidRPr="005C1BC8" w:rsidRDefault="00F45F54" w:rsidP="00F45F54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C1BC8">
                        <w:rPr>
                          <w:color w:val="FF0000"/>
                          <w:sz w:val="32"/>
                          <w:szCs w:val="32"/>
                        </w:rPr>
                        <w:t>N°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0905CF" wp14:editId="728A1951">
            <wp:extent cx="5760720" cy="86296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A244" w14:textId="5AEC5A0A" w:rsidR="00F45F54" w:rsidRDefault="00F45F54">
      <w:r>
        <w:t xml:space="preserve">Cette boucle </w:t>
      </w:r>
      <w:r w:rsidR="009D28C9">
        <w:t>utilise la taille du tableau de titre de</w:t>
      </w:r>
      <w:r w:rsidR="009A2FD5">
        <w:t xml:space="preserve"> début pour connaitre ses limites. Ensuite a chaque itération de la boucle, cette dernière va applique une taille automatique </w:t>
      </w:r>
      <w:r w:rsidR="00A9698D">
        <w:t xml:space="preserve">de colonne </w:t>
      </w:r>
      <w:r w:rsidR="009A2FD5">
        <w:t xml:space="preserve">en fonction des caractères présent </w:t>
      </w:r>
      <w:r w:rsidR="00A9698D">
        <w:t>dedans.</w:t>
      </w:r>
    </w:p>
    <w:p w14:paraId="38472506" w14:textId="639F62CD" w:rsidR="00A9698D" w:rsidRDefault="00E318D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E48B5" wp14:editId="661BC276">
                <wp:simplePos x="0" y="0"/>
                <wp:positionH relativeFrom="column">
                  <wp:posOffset>5867400</wp:posOffset>
                </wp:positionH>
                <wp:positionV relativeFrom="paragraph">
                  <wp:posOffset>238125</wp:posOffset>
                </wp:positionV>
                <wp:extent cx="619125" cy="3810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A1B99" w14:textId="661B63EC" w:rsidR="00E318DB" w:rsidRPr="005C1BC8" w:rsidRDefault="00E318DB" w:rsidP="00E318DB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C1BC8">
                              <w:rPr>
                                <w:color w:val="FF0000"/>
                                <w:sz w:val="32"/>
                                <w:szCs w:val="32"/>
                              </w:rPr>
                              <w:t>N°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48B5" id="Zone de texte 39" o:spid="_x0000_s1042" type="#_x0000_t202" style="position:absolute;margin-left:462pt;margin-top:18.75pt;width:48.7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" filled="f" stroked="f" strokeweight=".5pt">
                <v:textbox>
                  <w:txbxContent>
                    <w:p w14:paraId="000A1B99" w14:textId="661B63EC" w:rsidR="00E318DB" w:rsidRPr="005C1BC8" w:rsidRDefault="00E318DB" w:rsidP="00E318DB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5C1BC8">
                        <w:rPr>
                          <w:color w:val="FF0000"/>
                          <w:sz w:val="32"/>
                          <w:szCs w:val="32"/>
                        </w:rPr>
                        <w:t>N°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807FC">
        <w:rPr>
          <w:noProof/>
        </w:rPr>
        <w:drawing>
          <wp:inline distT="0" distB="0" distL="0" distR="0" wp14:anchorId="223373CC" wp14:editId="0CDF020E">
            <wp:extent cx="5760720" cy="970915"/>
            <wp:effectExtent l="0" t="0" r="0" b="63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7B48" w14:textId="77777777" w:rsidR="003221B5" w:rsidRDefault="003807FC">
      <w:r>
        <w:t>Pour finir, lorsque toutes les données sont dans le tableur, et mise en forme : on créer le fichier tableur. Puis on le sauvegarde avec le nom date_au</w:t>
      </w:r>
      <w:r w:rsidR="006B74E8">
        <w:t xml:space="preserve">jourd’hui_Extract.xlsx. </w:t>
      </w:r>
    </w:p>
    <w:p w14:paraId="5F461504" w14:textId="27A16445" w:rsidR="003807FC" w:rsidRDefault="006B74E8">
      <w:r w:rsidRPr="003221B5">
        <w:rPr>
          <w:color w:val="FF0000"/>
        </w:rPr>
        <w:t>ATTENTION</w:t>
      </w:r>
      <w:r>
        <w:t xml:space="preserve"> : cette partie nécessitera une petite modification. En effet, en l’état, le fichier .xlsx </w:t>
      </w:r>
      <w:r w:rsidR="003221B5">
        <w:t>se créer à la racine du script. On pourra être amener à écrire un chemin relatif pour que le script envoi le fichier dans un dossier spécifique.</w:t>
      </w:r>
      <w:r w:rsidR="008B36C2">
        <w:t xml:space="preserve"> On pourra aussi préciser une adresse e-mail pour que le script soit envoyé directement par mail aux gestionnaires des données.</w:t>
      </w:r>
    </w:p>
    <w:p w14:paraId="7590764B" w14:textId="46C37E6B" w:rsidR="008B36C2" w:rsidRPr="00881161" w:rsidRDefault="00A964E7">
      <w:pPr>
        <w:rPr>
          <w:color w:val="FF0000"/>
        </w:rPr>
      </w:pPr>
      <w:r w:rsidRPr="00881161">
        <w:rPr>
          <w:color w:val="FF0000"/>
        </w:rPr>
        <w:t>Les parties écrites en vertes sont des commentaires, ils sont directement dans le script pour expliquer pas à pas ce dernier. Les parties marrons sont les chaines de caractères</w:t>
      </w:r>
      <w:r w:rsidR="00881161" w:rsidRPr="00881161">
        <w:rPr>
          <w:color w:val="FF0000"/>
        </w:rPr>
        <w:t>, certaines sont a modifié comme précisé plus haut.</w:t>
      </w:r>
    </w:p>
    <w:p w14:paraId="1E9CB1A3" w14:textId="77777777" w:rsidR="003221B5" w:rsidRPr="004C59E7" w:rsidRDefault="003221B5">
      <w:bookmarkStart w:id="0" w:name="_GoBack"/>
      <w:bookmarkEnd w:id="0"/>
    </w:p>
    <w:sectPr w:rsidR="003221B5" w:rsidRPr="004C5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CF"/>
    <w:rsid w:val="00000407"/>
    <w:rsid w:val="000054BC"/>
    <w:rsid w:val="000318DA"/>
    <w:rsid w:val="00056CC8"/>
    <w:rsid w:val="000A3529"/>
    <w:rsid w:val="000D57F0"/>
    <w:rsid w:val="00117D30"/>
    <w:rsid w:val="00134DAD"/>
    <w:rsid w:val="00176856"/>
    <w:rsid w:val="001D184A"/>
    <w:rsid w:val="001D266B"/>
    <w:rsid w:val="002028DD"/>
    <w:rsid w:val="00265742"/>
    <w:rsid w:val="00277785"/>
    <w:rsid w:val="00290F79"/>
    <w:rsid w:val="002B7938"/>
    <w:rsid w:val="00314102"/>
    <w:rsid w:val="003221B5"/>
    <w:rsid w:val="003807FC"/>
    <w:rsid w:val="003934F6"/>
    <w:rsid w:val="003B0096"/>
    <w:rsid w:val="003C7ABA"/>
    <w:rsid w:val="003D7FF5"/>
    <w:rsid w:val="003E35C1"/>
    <w:rsid w:val="00451B23"/>
    <w:rsid w:val="00455825"/>
    <w:rsid w:val="00485A81"/>
    <w:rsid w:val="00486715"/>
    <w:rsid w:val="004C1906"/>
    <w:rsid w:val="004C59E7"/>
    <w:rsid w:val="00507D81"/>
    <w:rsid w:val="005359C5"/>
    <w:rsid w:val="00535A83"/>
    <w:rsid w:val="005431C9"/>
    <w:rsid w:val="0056049F"/>
    <w:rsid w:val="005C1BC8"/>
    <w:rsid w:val="005C1CFE"/>
    <w:rsid w:val="005D7181"/>
    <w:rsid w:val="00661300"/>
    <w:rsid w:val="006B74E8"/>
    <w:rsid w:val="006E1A48"/>
    <w:rsid w:val="00717C3C"/>
    <w:rsid w:val="0074483D"/>
    <w:rsid w:val="007466A8"/>
    <w:rsid w:val="007C6594"/>
    <w:rsid w:val="00843812"/>
    <w:rsid w:val="00854BDA"/>
    <w:rsid w:val="0087659B"/>
    <w:rsid w:val="00881161"/>
    <w:rsid w:val="008B36C2"/>
    <w:rsid w:val="008E0109"/>
    <w:rsid w:val="008F269D"/>
    <w:rsid w:val="00962259"/>
    <w:rsid w:val="009A2FD5"/>
    <w:rsid w:val="009C1626"/>
    <w:rsid w:val="009D28C9"/>
    <w:rsid w:val="009E164B"/>
    <w:rsid w:val="009E191D"/>
    <w:rsid w:val="009E2377"/>
    <w:rsid w:val="00A24A30"/>
    <w:rsid w:val="00A250AD"/>
    <w:rsid w:val="00A62731"/>
    <w:rsid w:val="00A94B2C"/>
    <w:rsid w:val="00A94DFE"/>
    <w:rsid w:val="00A964E7"/>
    <w:rsid w:val="00A9698D"/>
    <w:rsid w:val="00AB5A99"/>
    <w:rsid w:val="00B20A29"/>
    <w:rsid w:val="00B21987"/>
    <w:rsid w:val="00B34022"/>
    <w:rsid w:val="00B47DC0"/>
    <w:rsid w:val="00BF09CD"/>
    <w:rsid w:val="00C07744"/>
    <w:rsid w:val="00C41E93"/>
    <w:rsid w:val="00C6760E"/>
    <w:rsid w:val="00C73EBC"/>
    <w:rsid w:val="00C92A84"/>
    <w:rsid w:val="00CB57DB"/>
    <w:rsid w:val="00CE24CF"/>
    <w:rsid w:val="00CF517B"/>
    <w:rsid w:val="00D37A59"/>
    <w:rsid w:val="00D62D51"/>
    <w:rsid w:val="00D6536F"/>
    <w:rsid w:val="00D84430"/>
    <w:rsid w:val="00E0125C"/>
    <w:rsid w:val="00E318DB"/>
    <w:rsid w:val="00E325C0"/>
    <w:rsid w:val="00E75CE8"/>
    <w:rsid w:val="00E90455"/>
    <w:rsid w:val="00E9436D"/>
    <w:rsid w:val="00EA1736"/>
    <w:rsid w:val="00EB3844"/>
    <w:rsid w:val="00EC378D"/>
    <w:rsid w:val="00EC6C67"/>
    <w:rsid w:val="00ED1E3D"/>
    <w:rsid w:val="00F32407"/>
    <w:rsid w:val="00F44A8B"/>
    <w:rsid w:val="00F45F54"/>
    <w:rsid w:val="00F715EF"/>
    <w:rsid w:val="00FA0A33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A4CF"/>
  <w15:chartTrackingRefBased/>
  <w15:docId w15:val="{20F9619D-A050-42B9-AD57-AF6FCB0E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924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G</dc:creator>
  <cp:keywords/>
  <dc:description/>
  <cp:lastModifiedBy>Vivian G</cp:lastModifiedBy>
  <cp:revision>101</cp:revision>
  <dcterms:created xsi:type="dcterms:W3CDTF">2019-11-21T10:29:00Z</dcterms:created>
  <dcterms:modified xsi:type="dcterms:W3CDTF">2019-11-21T12:12:00Z</dcterms:modified>
</cp:coreProperties>
</file>