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C64D" w14:textId="77777777" w:rsidR="00FD2497" w:rsidRDefault="00FD2497">
      <w:pPr>
        <w:rPr>
          <w:lang w:val="sv-SE"/>
        </w:rPr>
      </w:pPr>
      <w:r w:rsidRPr="00FD2497">
        <w:rPr>
          <w:lang w:val="sv-SE"/>
        </w:rPr>
        <w:t>saya ada dua kondisi</w:t>
      </w:r>
      <w:r>
        <w:rPr>
          <w:lang w:val="sv-SE"/>
        </w:rPr>
        <w:t>:</w:t>
      </w:r>
    </w:p>
    <w:p w14:paraId="5107109B" w14:textId="77777777" w:rsidR="00FD2497" w:rsidRDefault="00FD2497">
      <w:pPr>
        <w:rPr>
          <w:lang w:val="sv-SE"/>
        </w:rPr>
      </w:pPr>
      <w:r w:rsidRPr="00FD2497">
        <w:rPr>
          <w:lang w:val="sv-SE"/>
        </w:rPr>
        <w:t>1. Dataset murni belum dipisah</w:t>
      </w:r>
    </w:p>
    <w:p w14:paraId="1A333871" w14:textId="77777777" w:rsidR="00FD2497" w:rsidRDefault="00FD2497">
      <w:r w:rsidRPr="00FD2497">
        <w:rPr>
          <w:lang w:val="sv-SE"/>
        </w:rPr>
        <w:t xml:space="preserve">2. </w:t>
      </w:r>
      <w:r w:rsidRPr="00FD2497">
        <w:t xml:space="preserve">Dataset </w:t>
      </w:r>
      <w:proofErr w:type="spellStart"/>
      <w:r w:rsidRPr="00FD2497">
        <w:t>sudah</w:t>
      </w:r>
      <w:proofErr w:type="spellEnd"/>
      <w:r w:rsidRPr="00FD2497">
        <w:t xml:space="preserve"> </w:t>
      </w:r>
      <w:proofErr w:type="spellStart"/>
      <w:r w:rsidRPr="00FD2497">
        <w:t>dipisah</w:t>
      </w:r>
      <w:proofErr w:type="spellEnd"/>
      <w:r w:rsidRPr="00FD2497">
        <w:t xml:space="preserve"> </w:t>
      </w:r>
      <w:proofErr w:type="spellStart"/>
      <w:r w:rsidRPr="00FD2497">
        <w:t>menjadi</w:t>
      </w:r>
      <w:proofErr w:type="spellEnd"/>
      <w:r w:rsidRPr="00FD2497">
        <w:t xml:space="preserve"> training dan testing </w:t>
      </w:r>
    </w:p>
    <w:p w14:paraId="6D538419" w14:textId="1714F622" w:rsidR="005811BA" w:rsidRDefault="00FD2497">
      <w:proofErr w:type="spellStart"/>
      <w:r w:rsidRPr="00FD2497">
        <w:t>Untuk</w:t>
      </w:r>
      <w:proofErr w:type="spellEnd"/>
      <w:r w:rsidRPr="00FD2497">
        <w:t xml:space="preserve"> feature selection </w:t>
      </w:r>
      <w:proofErr w:type="spellStart"/>
      <w:r w:rsidRPr="00FD2497">
        <w:t>bagus</w:t>
      </w:r>
      <w:proofErr w:type="spellEnd"/>
      <w:r w:rsidRPr="00FD2497">
        <w:t xml:space="preserve"> </w:t>
      </w:r>
      <w:proofErr w:type="spellStart"/>
      <w:r w:rsidRPr="00FD2497">
        <w:t>nya</w:t>
      </w:r>
      <w:proofErr w:type="spellEnd"/>
      <w:r w:rsidRPr="00FD2497">
        <w:t xml:space="preserve"> </w:t>
      </w:r>
      <w:proofErr w:type="spellStart"/>
      <w:r w:rsidRPr="00FD2497">
        <w:t>dilakukan</w:t>
      </w:r>
      <w:proofErr w:type="spellEnd"/>
      <w:r w:rsidRPr="00FD2497">
        <w:t xml:space="preserve"> pada </w:t>
      </w:r>
      <w:proofErr w:type="spellStart"/>
      <w:r w:rsidRPr="00FD2497">
        <w:t>kondisi</w:t>
      </w:r>
      <w:proofErr w:type="spellEnd"/>
      <w:r w:rsidRPr="00FD2497">
        <w:t xml:space="preserve"> yang mana</w:t>
      </w:r>
    </w:p>
    <w:p w14:paraId="06B09103" w14:textId="77777777" w:rsidR="00FD2497" w:rsidRDefault="00FD2497"/>
    <w:p w14:paraId="4FBE2046" w14:textId="77777777" w:rsidR="00FD2497" w:rsidRPr="00FD2497" w:rsidRDefault="00FD2497" w:rsidP="00FD2497">
      <w:pPr>
        <w:rPr>
          <w:lang w:val="sv-SE"/>
        </w:rPr>
      </w:pPr>
      <w:r w:rsidRPr="00FD2497">
        <w:t xml:space="preserve">Feature selection </w:t>
      </w:r>
      <w:proofErr w:type="spellStart"/>
      <w:r w:rsidRPr="00FD2497">
        <w:t>sebaiknya</w:t>
      </w:r>
      <w:proofErr w:type="spellEnd"/>
      <w:r w:rsidRPr="00FD2497">
        <w:t xml:space="preserve"> </w:t>
      </w:r>
      <w:proofErr w:type="spellStart"/>
      <w:r w:rsidRPr="00FD2497">
        <w:t>dilakukan</w:t>
      </w:r>
      <w:proofErr w:type="spellEnd"/>
      <w:r w:rsidRPr="00FD2497">
        <w:t xml:space="preserve"> </w:t>
      </w:r>
      <w:r w:rsidRPr="00FD2497">
        <w:rPr>
          <w:b/>
          <w:bCs/>
        </w:rPr>
        <w:t xml:space="preserve">pada </w:t>
      </w:r>
      <w:proofErr w:type="spellStart"/>
      <w:r w:rsidRPr="00FD2497">
        <w:rPr>
          <w:b/>
          <w:bCs/>
        </w:rPr>
        <w:t>kondisi</w:t>
      </w:r>
      <w:proofErr w:type="spellEnd"/>
      <w:r w:rsidRPr="00FD2497">
        <w:rPr>
          <w:b/>
          <w:bCs/>
        </w:rPr>
        <w:t xml:space="preserve"> di mana data </w:t>
      </w:r>
      <w:proofErr w:type="spellStart"/>
      <w:r w:rsidRPr="00FD2497">
        <w:rPr>
          <w:b/>
          <w:bCs/>
        </w:rPr>
        <w:t>belum</w:t>
      </w:r>
      <w:proofErr w:type="spellEnd"/>
      <w:r w:rsidRPr="00FD2497">
        <w:rPr>
          <w:b/>
          <w:bCs/>
        </w:rPr>
        <w:t xml:space="preserve"> </w:t>
      </w:r>
      <w:proofErr w:type="spellStart"/>
      <w:r w:rsidRPr="00FD2497">
        <w:rPr>
          <w:b/>
          <w:bCs/>
        </w:rPr>
        <w:t>dipisah</w:t>
      </w:r>
      <w:proofErr w:type="spellEnd"/>
      <w:r w:rsidRPr="00FD2497">
        <w:t xml:space="preserve"> (</w:t>
      </w:r>
      <w:proofErr w:type="spellStart"/>
      <w:r w:rsidRPr="00FD2497">
        <w:t>kondisi</w:t>
      </w:r>
      <w:proofErr w:type="spellEnd"/>
      <w:r w:rsidRPr="00FD2497">
        <w:t xml:space="preserve"> 1). Alasan </w:t>
      </w:r>
      <w:proofErr w:type="spellStart"/>
      <w:r w:rsidRPr="00FD2497">
        <w:t>utamanya</w:t>
      </w:r>
      <w:proofErr w:type="spellEnd"/>
      <w:r w:rsidRPr="00FD2497">
        <w:t xml:space="preserve"> </w:t>
      </w:r>
      <w:proofErr w:type="spellStart"/>
      <w:r w:rsidRPr="00FD2497">
        <w:t>adalah</w:t>
      </w:r>
      <w:proofErr w:type="spellEnd"/>
      <w:r w:rsidRPr="00FD2497">
        <w:t xml:space="preserve"> </w:t>
      </w:r>
      <w:proofErr w:type="spellStart"/>
      <w:r w:rsidRPr="00FD2497">
        <w:t>untuk</w:t>
      </w:r>
      <w:proofErr w:type="spellEnd"/>
      <w:r w:rsidRPr="00FD2497">
        <w:t xml:space="preserve"> </w:t>
      </w:r>
      <w:proofErr w:type="spellStart"/>
      <w:r w:rsidRPr="00FD2497">
        <w:t>memastikan</w:t>
      </w:r>
      <w:proofErr w:type="spellEnd"/>
      <w:r w:rsidRPr="00FD2497">
        <w:t xml:space="preserve"> </w:t>
      </w:r>
      <w:proofErr w:type="spellStart"/>
      <w:r w:rsidRPr="00FD2497">
        <w:t>bahwa</w:t>
      </w:r>
      <w:proofErr w:type="spellEnd"/>
      <w:r w:rsidRPr="00FD2497">
        <w:t xml:space="preserve"> proses </w:t>
      </w:r>
      <w:proofErr w:type="spellStart"/>
      <w:r w:rsidRPr="00FD2497">
        <w:t>seleksi</w:t>
      </w:r>
      <w:proofErr w:type="spellEnd"/>
      <w:r w:rsidRPr="00FD2497">
        <w:t xml:space="preserve"> </w:t>
      </w:r>
      <w:proofErr w:type="spellStart"/>
      <w:r w:rsidRPr="00FD2497">
        <w:t>fitur</w:t>
      </w:r>
      <w:proofErr w:type="spellEnd"/>
      <w:r w:rsidRPr="00FD2497">
        <w:t xml:space="preserve"> </w:t>
      </w:r>
      <w:proofErr w:type="spellStart"/>
      <w:r w:rsidRPr="00FD2497">
        <w:t>tidak</w:t>
      </w:r>
      <w:proofErr w:type="spellEnd"/>
      <w:r w:rsidRPr="00FD2497">
        <w:t xml:space="preserve"> </w:t>
      </w:r>
      <w:proofErr w:type="spellStart"/>
      <w:r w:rsidRPr="00FD2497">
        <w:t>terpengaruh</w:t>
      </w:r>
      <w:proofErr w:type="spellEnd"/>
      <w:r w:rsidRPr="00FD2497">
        <w:t xml:space="preserve"> oleh </w:t>
      </w:r>
      <w:proofErr w:type="spellStart"/>
      <w:r w:rsidRPr="00FD2497">
        <w:t>pembagian</w:t>
      </w:r>
      <w:proofErr w:type="spellEnd"/>
      <w:r w:rsidRPr="00FD2497">
        <w:t xml:space="preserve"> data </w:t>
      </w:r>
      <w:proofErr w:type="spellStart"/>
      <w:r w:rsidRPr="00FD2497">
        <w:t>menjadi</w:t>
      </w:r>
      <w:proofErr w:type="spellEnd"/>
      <w:r w:rsidRPr="00FD2497">
        <w:t xml:space="preserve"> training dan testing, </w:t>
      </w:r>
      <w:proofErr w:type="spellStart"/>
      <w:r w:rsidRPr="00FD2497">
        <w:t>serta</w:t>
      </w:r>
      <w:proofErr w:type="spellEnd"/>
      <w:r w:rsidRPr="00FD2497">
        <w:t xml:space="preserve"> </w:t>
      </w:r>
      <w:proofErr w:type="spellStart"/>
      <w:r w:rsidRPr="00FD2497">
        <w:t>untuk</w:t>
      </w:r>
      <w:proofErr w:type="spellEnd"/>
      <w:r w:rsidRPr="00FD2497">
        <w:t xml:space="preserve"> </w:t>
      </w:r>
      <w:proofErr w:type="spellStart"/>
      <w:r w:rsidRPr="00FD2497">
        <w:t>menghindari</w:t>
      </w:r>
      <w:proofErr w:type="spellEnd"/>
      <w:r w:rsidRPr="00FD2497">
        <w:t xml:space="preserve"> </w:t>
      </w:r>
      <w:r w:rsidRPr="00FD2497">
        <w:rPr>
          <w:b/>
          <w:bCs/>
        </w:rPr>
        <w:t>data leakage</w:t>
      </w:r>
      <w:r w:rsidRPr="00FD2497">
        <w:t xml:space="preserve">. </w:t>
      </w:r>
      <w:r w:rsidRPr="00FD2497">
        <w:rPr>
          <w:lang w:val="sv-SE"/>
        </w:rPr>
        <w:t>Berikut penjelasan lebih rinci:</w:t>
      </w:r>
    </w:p>
    <w:p w14:paraId="4BE8EB34" w14:textId="77777777" w:rsidR="00FD2497" w:rsidRPr="00FD2497" w:rsidRDefault="00FD2497" w:rsidP="00FD2497">
      <w:pPr>
        <w:rPr>
          <w:b/>
          <w:bCs/>
          <w:lang w:val="sv-SE"/>
        </w:rPr>
      </w:pPr>
      <w:r w:rsidRPr="00FD2497">
        <w:rPr>
          <w:b/>
          <w:bCs/>
          <w:lang w:val="sv-SE"/>
        </w:rPr>
        <w:t>Mengapa Feature Selection Sebaiknya Dilakukan Pada Data Belum Dipisah (Kondisi 1)?</w:t>
      </w:r>
    </w:p>
    <w:p w14:paraId="4194188F" w14:textId="77777777" w:rsidR="00FD2497" w:rsidRPr="00FD2497" w:rsidRDefault="00FD2497" w:rsidP="00FD2497">
      <w:pPr>
        <w:numPr>
          <w:ilvl w:val="0"/>
          <w:numId w:val="1"/>
        </w:numPr>
      </w:pPr>
      <w:proofErr w:type="spellStart"/>
      <w:r w:rsidRPr="00FD2497">
        <w:rPr>
          <w:b/>
          <w:bCs/>
        </w:rPr>
        <w:t>Menghindari</w:t>
      </w:r>
      <w:proofErr w:type="spellEnd"/>
      <w:r w:rsidRPr="00FD2497">
        <w:rPr>
          <w:b/>
          <w:bCs/>
        </w:rPr>
        <w:t xml:space="preserve"> Data Leakage</w:t>
      </w:r>
      <w:r w:rsidRPr="00FD2497">
        <w:t>:</w:t>
      </w:r>
    </w:p>
    <w:p w14:paraId="697F0AA7" w14:textId="77777777" w:rsidR="00FD2497" w:rsidRPr="00FD2497" w:rsidRDefault="00FD2497" w:rsidP="00FD2497">
      <w:pPr>
        <w:numPr>
          <w:ilvl w:val="1"/>
          <w:numId w:val="1"/>
        </w:numPr>
        <w:rPr>
          <w:lang w:val="sv-SE"/>
        </w:rPr>
      </w:pPr>
      <w:r w:rsidRPr="00FD2497">
        <w:rPr>
          <w:lang w:val="sv-SE"/>
        </w:rPr>
        <w:t xml:space="preserve">Jika Anda melakukan </w:t>
      </w:r>
      <w:r w:rsidRPr="00FD2497">
        <w:rPr>
          <w:b/>
          <w:bCs/>
          <w:lang w:val="sv-SE"/>
        </w:rPr>
        <w:t>feature selection</w:t>
      </w:r>
      <w:r w:rsidRPr="00FD2497">
        <w:rPr>
          <w:lang w:val="sv-SE"/>
        </w:rPr>
        <w:t xml:space="preserve"> setelah memisahkan data menjadi training dan testing, ada kemungkinan informasi dari data pengujian "terlihat" oleh model saat melakukan seleksi fitur. Misalnya, model bisa memilih fitur berdasarkan bagaimana mereka berperilaku dalam data testing, yang pada akhirnya bisa mengarah pada overfitting.</w:t>
      </w:r>
    </w:p>
    <w:p w14:paraId="49C8874D" w14:textId="77777777" w:rsidR="00FD2497" w:rsidRPr="00FD2497" w:rsidRDefault="00FD2497" w:rsidP="00FD2497">
      <w:pPr>
        <w:numPr>
          <w:ilvl w:val="1"/>
          <w:numId w:val="1"/>
        </w:numPr>
        <w:rPr>
          <w:lang w:val="sv-SE"/>
        </w:rPr>
      </w:pPr>
      <w:r w:rsidRPr="00FD2497">
        <w:rPr>
          <w:lang w:val="sv-SE"/>
        </w:rPr>
        <w:t xml:space="preserve">Dengan melakukan </w:t>
      </w:r>
      <w:r w:rsidRPr="00FD2497">
        <w:rPr>
          <w:b/>
          <w:bCs/>
          <w:lang w:val="sv-SE"/>
        </w:rPr>
        <w:t>feature selection sebelum pemisahan</w:t>
      </w:r>
      <w:r w:rsidRPr="00FD2497">
        <w:rPr>
          <w:lang w:val="sv-SE"/>
        </w:rPr>
        <w:t>, Anda memastikan bahwa proses seleksi fitur tidak menggunakan informasi yang seharusnya hanya diketahui oleh data pelatihan.</w:t>
      </w:r>
    </w:p>
    <w:p w14:paraId="2CFB7E9F" w14:textId="77777777" w:rsidR="00FD2497" w:rsidRPr="00FD2497" w:rsidRDefault="00FD2497" w:rsidP="00FD2497">
      <w:pPr>
        <w:numPr>
          <w:ilvl w:val="0"/>
          <w:numId w:val="1"/>
        </w:numPr>
        <w:rPr>
          <w:lang w:val="sv-SE"/>
        </w:rPr>
      </w:pPr>
      <w:r w:rsidRPr="00FD2497">
        <w:rPr>
          <w:b/>
          <w:bCs/>
          <w:lang w:val="sv-SE"/>
        </w:rPr>
        <w:t>Memastikan Konsistensi di Seluruh Proses</w:t>
      </w:r>
      <w:r w:rsidRPr="00FD2497">
        <w:rPr>
          <w:lang w:val="sv-SE"/>
        </w:rPr>
        <w:t>:</w:t>
      </w:r>
    </w:p>
    <w:p w14:paraId="473577F2" w14:textId="77777777" w:rsidR="00FD2497" w:rsidRPr="00FD2497" w:rsidRDefault="00FD2497" w:rsidP="00FD2497">
      <w:pPr>
        <w:numPr>
          <w:ilvl w:val="1"/>
          <w:numId w:val="1"/>
        </w:numPr>
        <w:rPr>
          <w:lang w:val="sv-SE"/>
        </w:rPr>
      </w:pPr>
      <w:r w:rsidRPr="00FD2497">
        <w:rPr>
          <w:lang w:val="sv-SE"/>
        </w:rPr>
        <w:t>Setelah melakukan seleksi fitur pada dataset penuh, Anda bisa memastikan bahwa fitur yang dipilih adalah yang terbaik di seluruh data. Proses ini akan lebih konsisten, karena fitur yang Anda pilih berpotensi lebih representatif untuk keseluruhan data, bukan hanya subset tertentu (training atau testing).</w:t>
      </w:r>
    </w:p>
    <w:p w14:paraId="6947651D" w14:textId="77777777" w:rsidR="00FD2497" w:rsidRPr="00FD2497" w:rsidRDefault="00FD2497" w:rsidP="00FD2497">
      <w:pPr>
        <w:numPr>
          <w:ilvl w:val="0"/>
          <w:numId w:val="1"/>
        </w:numPr>
        <w:rPr>
          <w:lang w:val="sv-SE"/>
        </w:rPr>
      </w:pPr>
      <w:r w:rsidRPr="00FD2497">
        <w:rPr>
          <w:b/>
          <w:bCs/>
          <w:lang w:val="sv-SE"/>
        </w:rPr>
        <w:t>Performa Model yang Lebih Stabil</w:t>
      </w:r>
      <w:r w:rsidRPr="00FD2497">
        <w:rPr>
          <w:lang w:val="sv-SE"/>
        </w:rPr>
        <w:t>:</w:t>
      </w:r>
    </w:p>
    <w:p w14:paraId="72FF0072" w14:textId="77777777" w:rsidR="00FD2497" w:rsidRDefault="00FD2497" w:rsidP="00FD2497">
      <w:pPr>
        <w:numPr>
          <w:ilvl w:val="1"/>
          <w:numId w:val="1"/>
        </w:numPr>
        <w:rPr>
          <w:lang w:val="sv-SE"/>
        </w:rPr>
      </w:pPr>
      <w:r w:rsidRPr="00FD2497">
        <w:rPr>
          <w:lang w:val="sv-SE"/>
        </w:rPr>
        <w:t>Dengan melakukan seleksi fitur pada dataset penuh, Anda memberikan model peluang terbaik untuk memilih fitur yang memiliki kekuatan prediktif lebih tinggi, yang dapat meningkatkan performa model secara keseluruhan. Kemudian, setelah seleksi fitur dilakukan, Anda dapat membagi dataset menjadi training dan testing untuk memverifikasi kinerja model tanpa data leakage.</w:t>
      </w:r>
    </w:p>
    <w:p w14:paraId="28349013" w14:textId="77777777" w:rsidR="00FD2497" w:rsidRPr="00FD2497" w:rsidRDefault="00FD2497" w:rsidP="00FD2497">
      <w:pPr>
        <w:rPr>
          <w:lang w:val="sv-SE"/>
        </w:rPr>
      </w:pPr>
    </w:p>
    <w:p w14:paraId="3BC0F95E" w14:textId="77777777" w:rsidR="00FD2497" w:rsidRPr="00FD2497" w:rsidRDefault="00FD2497" w:rsidP="00FD2497">
      <w:pPr>
        <w:rPr>
          <w:b/>
          <w:bCs/>
        </w:rPr>
      </w:pPr>
      <w:r w:rsidRPr="00FD2497">
        <w:rPr>
          <w:b/>
          <w:bCs/>
        </w:rPr>
        <w:t xml:space="preserve">Apa yang </w:t>
      </w:r>
      <w:proofErr w:type="spellStart"/>
      <w:r w:rsidRPr="00FD2497">
        <w:rPr>
          <w:b/>
          <w:bCs/>
        </w:rPr>
        <w:t>Terjadi</w:t>
      </w:r>
      <w:proofErr w:type="spellEnd"/>
      <w:r w:rsidRPr="00FD2497">
        <w:rPr>
          <w:b/>
          <w:bCs/>
        </w:rPr>
        <w:t xml:space="preserve"> Jika Feature Selection </w:t>
      </w:r>
      <w:proofErr w:type="spellStart"/>
      <w:r w:rsidRPr="00FD2497">
        <w:rPr>
          <w:b/>
          <w:bCs/>
        </w:rPr>
        <w:t>Dilakukan</w:t>
      </w:r>
      <w:proofErr w:type="spellEnd"/>
      <w:r w:rsidRPr="00FD2497">
        <w:rPr>
          <w:b/>
          <w:bCs/>
        </w:rPr>
        <w:t xml:space="preserve"> </w:t>
      </w:r>
      <w:proofErr w:type="spellStart"/>
      <w:r w:rsidRPr="00FD2497">
        <w:rPr>
          <w:b/>
          <w:bCs/>
        </w:rPr>
        <w:t>Setelah</w:t>
      </w:r>
      <w:proofErr w:type="spellEnd"/>
      <w:r w:rsidRPr="00FD2497">
        <w:rPr>
          <w:b/>
          <w:bCs/>
        </w:rPr>
        <w:t xml:space="preserve"> Data </w:t>
      </w:r>
      <w:proofErr w:type="spellStart"/>
      <w:r w:rsidRPr="00FD2497">
        <w:rPr>
          <w:b/>
          <w:bCs/>
        </w:rPr>
        <w:t>Dipisah</w:t>
      </w:r>
      <w:proofErr w:type="spellEnd"/>
      <w:r w:rsidRPr="00FD2497">
        <w:rPr>
          <w:b/>
          <w:bCs/>
        </w:rPr>
        <w:t>?</w:t>
      </w:r>
    </w:p>
    <w:p w14:paraId="752B70F9" w14:textId="77777777" w:rsidR="00FD2497" w:rsidRPr="00FD2497" w:rsidRDefault="00FD2497" w:rsidP="00FD2497">
      <w:pPr>
        <w:rPr>
          <w:lang w:val="sv-SE"/>
        </w:rPr>
      </w:pPr>
      <w:r w:rsidRPr="00FD2497">
        <w:rPr>
          <w:lang w:val="sv-SE"/>
        </w:rPr>
        <w:t>Jika Anda melakukan feature selection setelah memisahkan data, Anda harus berhati-hati dengan langkah-langkah berikut:</w:t>
      </w:r>
    </w:p>
    <w:p w14:paraId="1E99FAE4" w14:textId="77777777" w:rsidR="00FD2497" w:rsidRPr="00FD2497" w:rsidRDefault="00FD2497" w:rsidP="00FD2497">
      <w:pPr>
        <w:numPr>
          <w:ilvl w:val="0"/>
          <w:numId w:val="2"/>
        </w:numPr>
        <w:rPr>
          <w:lang w:val="sv-SE"/>
        </w:rPr>
      </w:pPr>
      <w:r w:rsidRPr="00FD2497">
        <w:rPr>
          <w:b/>
          <w:bCs/>
          <w:lang w:val="sv-SE"/>
        </w:rPr>
        <w:t>Pada data pelatihan</w:t>
      </w:r>
      <w:r w:rsidRPr="00FD2497">
        <w:rPr>
          <w:lang w:val="sv-SE"/>
        </w:rPr>
        <w:t>: Anda akan memilih fitur yang berfungsi dengan baik untuk model pelatihan. Namun, seleksi ini hanya berlaku untuk pelatihan saja, dan fitur yang terpilih mungkin tidak sebaik yang bisa diidentifikasi dari data keseluruhan.</w:t>
      </w:r>
    </w:p>
    <w:p w14:paraId="143ACF2D" w14:textId="77777777" w:rsidR="00FD2497" w:rsidRPr="00FD2497" w:rsidRDefault="00FD2497" w:rsidP="00FD2497">
      <w:pPr>
        <w:numPr>
          <w:ilvl w:val="0"/>
          <w:numId w:val="2"/>
        </w:numPr>
        <w:rPr>
          <w:lang w:val="sv-SE"/>
        </w:rPr>
      </w:pPr>
      <w:r w:rsidRPr="00FD2497">
        <w:rPr>
          <w:b/>
          <w:bCs/>
          <w:lang w:val="sv-SE"/>
        </w:rPr>
        <w:lastRenderedPageBreak/>
        <w:t>Pada data pengujian</w:t>
      </w:r>
      <w:r w:rsidRPr="00FD2497">
        <w:rPr>
          <w:lang w:val="sv-SE"/>
        </w:rPr>
        <w:t>: Anda harus memastikan bahwa fitur yang dipilih dari data pelatihan hanya diterapkan pada data pengujian yang sama. Jika seleksi fitur dilakukan secara terpisah pada data pelatihan dan pengujian, bisa terjadi inkonsistensi dalam pemilihan fitur antara kedua dataset.</w:t>
      </w:r>
    </w:p>
    <w:p w14:paraId="2F2ABCBA" w14:textId="77777777" w:rsidR="00FD2497" w:rsidRPr="00FD2497" w:rsidRDefault="00FD2497" w:rsidP="00FD2497">
      <w:pPr>
        <w:rPr>
          <w:lang w:val="sv-SE"/>
        </w:rPr>
      </w:pPr>
      <w:r w:rsidRPr="00FD2497">
        <w:rPr>
          <w:lang w:val="sv-SE"/>
        </w:rPr>
        <w:t>Namun, meskipun seleksi fitur sebaiknya dilakukan sebelum pemisahan data, ada beberapa teknik yang bisa diterapkan jika Anda sudah memisahkan data, seperti:</w:t>
      </w:r>
    </w:p>
    <w:p w14:paraId="1596FB12" w14:textId="77777777" w:rsidR="00FD2497" w:rsidRPr="00FD2497" w:rsidRDefault="00FD2497" w:rsidP="00FD2497">
      <w:pPr>
        <w:numPr>
          <w:ilvl w:val="0"/>
          <w:numId w:val="3"/>
        </w:numPr>
      </w:pPr>
      <w:proofErr w:type="spellStart"/>
      <w:r w:rsidRPr="00FD2497">
        <w:rPr>
          <w:b/>
          <w:bCs/>
        </w:rPr>
        <w:t>Seleksi</w:t>
      </w:r>
      <w:proofErr w:type="spellEnd"/>
      <w:r w:rsidRPr="00FD2497">
        <w:rPr>
          <w:b/>
          <w:bCs/>
        </w:rPr>
        <w:t xml:space="preserve"> Fitur </w:t>
      </w:r>
      <w:proofErr w:type="spellStart"/>
      <w:r w:rsidRPr="00FD2497">
        <w:rPr>
          <w:b/>
          <w:bCs/>
        </w:rPr>
        <w:t>Menggunakan</w:t>
      </w:r>
      <w:proofErr w:type="spellEnd"/>
      <w:r w:rsidRPr="00FD2497">
        <w:rPr>
          <w:b/>
          <w:bCs/>
        </w:rPr>
        <w:t xml:space="preserve"> Cross-Validation</w:t>
      </w:r>
      <w:r w:rsidRPr="00FD2497">
        <w:t>:</w:t>
      </w:r>
    </w:p>
    <w:p w14:paraId="5C2AB0A9" w14:textId="77777777" w:rsidR="00FD2497" w:rsidRPr="00FD2497" w:rsidRDefault="00FD2497" w:rsidP="00FD2497">
      <w:pPr>
        <w:numPr>
          <w:ilvl w:val="1"/>
          <w:numId w:val="3"/>
        </w:numPr>
        <w:rPr>
          <w:lang w:val="sv-SE"/>
        </w:rPr>
      </w:pPr>
      <w:r w:rsidRPr="00FD2497">
        <w:rPr>
          <w:lang w:val="sv-SE"/>
        </w:rPr>
        <w:t xml:space="preserve">Gunakan </w:t>
      </w:r>
      <w:r w:rsidRPr="00FD2497">
        <w:rPr>
          <w:b/>
          <w:bCs/>
          <w:lang w:val="sv-SE"/>
        </w:rPr>
        <w:t>cross-validation</w:t>
      </w:r>
      <w:r w:rsidRPr="00FD2497">
        <w:rPr>
          <w:lang w:val="sv-SE"/>
        </w:rPr>
        <w:t xml:space="preserve"> untuk melakukan seleksi fitur secara lebih robust tanpa terkena masalah data leakage. Cross-validation membagi dataset pelatihan lebih lanjut menjadi beberapa fold dan memilih fitur berdasarkan performa rata-rata.</w:t>
      </w:r>
    </w:p>
    <w:p w14:paraId="6CC83C67" w14:textId="77777777" w:rsidR="00FD2497" w:rsidRPr="00FD2497" w:rsidRDefault="00FD2497" w:rsidP="00FD2497">
      <w:pPr>
        <w:numPr>
          <w:ilvl w:val="0"/>
          <w:numId w:val="3"/>
        </w:numPr>
        <w:rPr>
          <w:lang w:val="sv-SE"/>
        </w:rPr>
      </w:pPr>
      <w:r w:rsidRPr="00FD2497">
        <w:rPr>
          <w:b/>
          <w:bCs/>
          <w:lang w:val="sv-SE"/>
        </w:rPr>
        <w:t>Seleksi Fitur dengan Dataset Pelatihan Saja</w:t>
      </w:r>
      <w:r w:rsidRPr="00FD2497">
        <w:rPr>
          <w:lang w:val="sv-SE"/>
        </w:rPr>
        <w:t>:</w:t>
      </w:r>
    </w:p>
    <w:p w14:paraId="58C222AB" w14:textId="77777777" w:rsidR="00FD2497" w:rsidRPr="00FD2497" w:rsidRDefault="00FD2497" w:rsidP="00FD2497">
      <w:pPr>
        <w:numPr>
          <w:ilvl w:val="1"/>
          <w:numId w:val="3"/>
        </w:numPr>
        <w:rPr>
          <w:lang w:val="sv-SE"/>
        </w:rPr>
      </w:pPr>
      <w:r w:rsidRPr="00FD2497">
        <w:rPr>
          <w:lang w:val="sv-SE"/>
        </w:rPr>
        <w:t xml:space="preserve">Lakukan seleksi fitur hanya menggunakan data pelatihan (misalnya, menggunakan teknik seperti </w:t>
      </w:r>
      <w:r w:rsidRPr="00FD2497">
        <w:rPr>
          <w:b/>
          <w:bCs/>
          <w:lang w:val="sv-SE"/>
        </w:rPr>
        <w:t>Recursive Feature Elimination (RFE)</w:t>
      </w:r>
      <w:r w:rsidRPr="00FD2497">
        <w:rPr>
          <w:lang w:val="sv-SE"/>
        </w:rPr>
        <w:t xml:space="preserve"> atau </w:t>
      </w:r>
      <w:r w:rsidRPr="00FD2497">
        <w:rPr>
          <w:b/>
          <w:bCs/>
          <w:lang w:val="sv-SE"/>
        </w:rPr>
        <w:t>Feature Importance</w:t>
      </w:r>
      <w:r w:rsidRPr="00FD2497">
        <w:rPr>
          <w:lang w:val="sv-SE"/>
        </w:rPr>
        <w:t>). Setelah itu, gunakan fitur yang terpilih untuk model pada data pelatihan dan data pengujian.</w:t>
      </w:r>
    </w:p>
    <w:p w14:paraId="2AB8DFA7" w14:textId="77777777" w:rsidR="00FD2497" w:rsidRPr="00FD2497" w:rsidRDefault="00FD2497" w:rsidP="00FD2497">
      <w:pPr>
        <w:rPr>
          <w:b/>
          <w:bCs/>
        </w:rPr>
      </w:pPr>
      <w:r w:rsidRPr="00FD2497">
        <w:rPr>
          <w:b/>
          <w:bCs/>
        </w:rPr>
        <w:t>Kesimpulan:</w:t>
      </w:r>
    </w:p>
    <w:p w14:paraId="1168C1DE" w14:textId="77777777" w:rsidR="00FD2497" w:rsidRPr="00FD2497" w:rsidRDefault="00FD2497" w:rsidP="00FD2497">
      <w:pPr>
        <w:numPr>
          <w:ilvl w:val="0"/>
          <w:numId w:val="4"/>
        </w:numPr>
        <w:rPr>
          <w:lang w:val="sv-SE"/>
        </w:rPr>
      </w:pPr>
      <w:r w:rsidRPr="00FD2497">
        <w:rPr>
          <w:b/>
          <w:bCs/>
          <w:lang w:val="sv-SE"/>
        </w:rPr>
        <w:t>Kondisi 1 (data belum dipisah)</w:t>
      </w:r>
      <w:r w:rsidRPr="00FD2497">
        <w:rPr>
          <w:lang w:val="sv-SE"/>
        </w:rPr>
        <w:t>: Lebih baik untuk melakukan feature selection karena menghindari data leakage dan memastikan konsistensi seleksi fitur.</w:t>
      </w:r>
    </w:p>
    <w:p w14:paraId="7AE21DF6" w14:textId="77777777" w:rsidR="00FD2497" w:rsidRPr="00FD2497" w:rsidRDefault="00FD2497" w:rsidP="00FD2497">
      <w:pPr>
        <w:numPr>
          <w:ilvl w:val="0"/>
          <w:numId w:val="4"/>
        </w:numPr>
        <w:rPr>
          <w:lang w:val="sv-SE"/>
        </w:rPr>
      </w:pPr>
      <w:r w:rsidRPr="00FD2497">
        <w:rPr>
          <w:b/>
          <w:bCs/>
          <w:lang w:val="sv-SE"/>
        </w:rPr>
        <w:t>Kondisi 2 (data sudah dipisah)</w:t>
      </w:r>
      <w:r w:rsidRPr="00FD2497">
        <w:rPr>
          <w:lang w:val="sv-SE"/>
        </w:rPr>
        <w:t>: Jika seleksi fitur dilakukan setelah pemisahan, pastikan hanya data pelatihan yang digunakan dalam seleksi fitur, dan gunakan teknik seperti cross-validation untuk mencegah overfitting.</w:t>
      </w:r>
    </w:p>
    <w:p w14:paraId="2AF1CDBB" w14:textId="77777777" w:rsidR="00FD2497" w:rsidRPr="00FD2497" w:rsidRDefault="00FD2497">
      <w:pPr>
        <w:rPr>
          <w:lang w:val="sv-SE"/>
        </w:rPr>
      </w:pPr>
    </w:p>
    <w:sectPr w:rsidR="00FD2497" w:rsidRPr="00FD2497" w:rsidSect="00FA05BE">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2C0B"/>
    <w:multiLevelType w:val="multilevel"/>
    <w:tmpl w:val="B1408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B6961"/>
    <w:multiLevelType w:val="multilevel"/>
    <w:tmpl w:val="F76C9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15AB1"/>
    <w:multiLevelType w:val="multilevel"/>
    <w:tmpl w:val="0F7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404F74"/>
    <w:multiLevelType w:val="multilevel"/>
    <w:tmpl w:val="AF4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62049">
    <w:abstractNumId w:val="0"/>
  </w:num>
  <w:num w:numId="2" w16cid:durableId="199319059">
    <w:abstractNumId w:val="3"/>
  </w:num>
  <w:num w:numId="3" w16cid:durableId="1927572702">
    <w:abstractNumId w:val="1"/>
  </w:num>
  <w:num w:numId="4" w16cid:durableId="258607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FD2497"/>
    <w:rsid w:val="000C35DF"/>
    <w:rsid w:val="00101D02"/>
    <w:rsid w:val="00223612"/>
    <w:rsid w:val="00323F85"/>
    <w:rsid w:val="004C7EA1"/>
    <w:rsid w:val="00577F26"/>
    <w:rsid w:val="005811BA"/>
    <w:rsid w:val="00686C5F"/>
    <w:rsid w:val="00762AAD"/>
    <w:rsid w:val="00841B50"/>
    <w:rsid w:val="0084258D"/>
    <w:rsid w:val="00B06C3E"/>
    <w:rsid w:val="00B62DB5"/>
    <w:rsid w:val="00CE2CD2"/>
    <w:rsid w:val="00D05E44"/>
    <w:rsid w:val="00E1296C"/>
    <w:rsid w:val="00FA05BE"/>
    <w:rsid w:val="00FD24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C6FE"/>
  <w15:chartTrackingRefBased/>
  <w15:docId w15:val="{CC04B733-41B6-476E-821F-C2C87833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97"/>
    <w:rPr>
      <w:rFonts w:eastAsiaTheme="majorEastAsia" w:cstheme="majorBidi"/>
      <w:color w:val="272727" w:themeColor="text1" w:themeTint="D8"/>
    </w:rPr>
  </w:style>
  <w:style w:type="paragraph" w:styleId="Title">
    <w:name w:val="Title"/>
    <w:basedOn w:val="Normal"/>
    <w:next w:val="Normal"/>
    <w:link w:val="TitleChar"/>
    <w:uiPriority w:val="10"/>
    <w:qFormat/>
    <w:rsid w:val="00FD2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97"/>
    <w:pPr>
      <w:spacing w:before="160"/>
      <w:jc w:val="center"/>
    </w:pPr>
    <w:rPr>
      <w:i/>
      <w:iCs/>
      <w:color w:val="404040" w:themeColor="text1" w:themeTint="BF"/>
    </w:rPr>
  </w:style>
  <w:style w:type="character" w:customStyle="1" w:styleId="QuoteChar">
    <w:name w:val="Quote Char"/>
    <w:basedOn w:val="DefaultParagraphFont"/>
    <w:link w:val="Quote"/>
    <w:uiPriority w:val="29"/>
    <w:rsid w:val="00FD2497"/>
    <w:rPr>
      <w:i/>
      <w:iCs/>
      <w:color w:val="404040" w:themeColor="text1" w:themeTint="BF"/>
    </w:rPr>
  </w:style>
  <w:style w:type="paragraph" w:styleId="ListParagraph">
    <w:name w:val="List Paragraph"/>
    <w:basedOn w:val="Normal"/>
    <w:uiPriority w:val="34"/>
    <w:qFormat/>
    <w:rsid w:val="00FD2497"/>
    <w:pPr>
      <w:ind w:left="720"/>
      <w:contextualSpacing/>
    </w:pPr>
  </w:style>
  <w:style w:type="character" w:styleId="IntenseEmphasis">
    <w:name w:val="Intense Emphasis"/>
    <w:basedOn w:val="DefaultParagraphFont"/>
    <w:uiPriority w:val="21"/>
    <w:qFormat/>
    <w:rsid w:val="00FD2497"/>
    <w:rPr>
      <w:i/>
      <w:iCs/>
      <w:color w:val="2F5496" w:themeColor="accent1" w:themeShade="BF"/>
    </w:rPr>
  </w:style>
  <w:style w:type="paragraph" w:styleId="IntenseQuote">
    <w:name w:val="Intense Quote"/>
    <w:basedOn w:val="Normal"/>
    <w:next w:val="Normal"/>
    <w:link w:val="IntenseQuoteChar"/>
    <w:uiPriority w:val="30"/>
    <w:qFormat/>
    <w:rsid w:val="00FD2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97"/>
    <w:rPr>
      <w:i/>
      <w:iCs/>
      <w:color w:val="2F5496" w:themeColor="accent1" w:themeShade="BF"/>
    </w:rPr>
  </w:style>
  <w:style w:type="character" w:styleId="IntenseReference">
    <w:name w:val="Intense Reference"/>
    <w:basedOn w:val="DefaultParagraphFont"/>
    <w:uiPriority w:val="32"/>
    <w:qFormat/>
    <w:rsid w:val="00FD2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257042">
      <w:bodyDiv w:val="1"/>
      <w:marLeft w:val="0"/>
      <w:marRight w:val="0"/>
      <w:marTop w:val="0"/>
      <w:marBottom w:val="0"/>
      <w:divBdr>
        <w:top w:val="none" w:sz="0" w:space="0" w:color="auto"/>
        <w:left w:val="none" w:sz="0" w:space="0" w:color="auto"/>
        <w:bottom w:val="none" w:sz="0" w:space="0" w:color="auto"/>
        <w:right w:val="none" w:sz="0" w:space="0" w:color="auto"/>
      </w:divBdr>
    </w:div>
    <w:div w:id="214252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2</cp:revision>
  <dcterms:created xsi:type="dcterms:W3CDTF">2025-02-25T01:07:00Z</dcterms:created>
  <dcterms:modified xsi:type="dcterms:W3CDTF">2025-02-25T04:18:00Z</dcterms:modified>
</cp:coreProperties>
</file>