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5EA93" w14:textId="02B6FE17" w:rsidR="005811BA" w:rsidRDefault="00A360E1">
      <w:pPr>
        <w:rPr>
          <w:lang w:val="sv-SE"/>
        </w:rPr>
      </w:pPr>
      <w:proofErr w:type="spellStart"/>
      <w:r w:rsidRPr="00A360E1">
        <w:t>akurasi</w:t>
      </w:r>
      <w:proofErr w:type="spellEnd"/>
      <w:r w:rsidRPr="00A360E1">
        <w:t>, F1-score, precision, recall, p-value, specificity, roc-</w:t>
      </w:r>
      <w:proofErr w:type="spellStart"/>
      <w:r w:rsidRPr="00A360E1">
        <w:t>auc</w:t>
      </w:r>
      <w:proofErr w:type="spellEnd"/>
      <w:r w:rsidRPr="00A360E1">
        <w:t xml:space="preserve">, dan confusion matrix </w:t>
      </w:r>
      <w:proofErr w:type="spellStart"/>
      <w:r w:rsidRPr="00A360E1">
        <w:t>saya</w:t>
      </w:r>
      <w:proofErr w:type="spellEnd"/>
      <w:r w:rsidRPr="00A360E1">
        <w:t xml:space="preserve"> </w:t>
      </w:r>
      <w:proofErr w:type="spellStart"/>
      <w:r w:rsidRPr="00A360E1">
        <w:t>ingin</w:t>
      </w:r>
      <w:proofErr w:type="spellEnd"/>
      <w:r w:rsidRPr="00A360E1">
        <w:t xml:space="preserve"> </w:t>
      </w:r>
      <w:proofErr w:type="spellStart"/>
      <w:r w:rsidRPr="00A360E1">
        <w:t>membandingan</w:t>
      </w:r>
      <w:proofErr w:type="spellEnd"/>
      <w:r w:rsidRPr="00A360E1">
        <w:t xml:space="preserve"> 3 </w:t>
      </w:r>
      <w:proofErr w:type="spellStart"/>
      <w:r w:rsidRPr="00A360E1">
        <w:t>teknik</w:t>
      </w:r>
      <w:proofErr w:type="spellEnd"/>
      <w:r w:rsidRPr="00A360E1">
        <w:t xml:space="preserve"> </w:t>
      </w:r>
      <w:proofErr w:type="spellStart"/>
      <w:r w:rsidRPr="00A360E1">
        <w:t>normalisasi</w:t>
      </w:r>
      <w:proofErr w:type="spellEnd"/>
      <w:r w:rsidRPr="00A360E1">
        <w:t xml:space="preserve"> </w:t>
      </w:r>
      <w:proofErr w:type="spellStart"/>
      <w:r w:rsidRPr="00A360E1">
        <w:t>yaitu</w:t>
      </w:r>
      <w:proofErr w:type="spellEnd"/>
      <w:r w:rsidRPr="00A360E1">
        <w:t xml:space="preserve"> Min-Max Scaling, Z-Score Scaling (Standard Scaling), dan Decimal Scaling. </w:t>
      </w:r>
      <w:r w:rsidRPr="00A360E1">
        <w:rPr>
          <w:lang w:val="sv-SE"/>
        </w:rPr>
        <w:t>Dari pilihan diatas, manakah yang wajib, opsional, dan tidak perlu?</w:t>
      </w:r>
    </w:p>
    <w:p w14:paraId="1D8DABE4" w14:textId="77777777" w:rsidR="00A360E1" w:rsidRDefault="00A360E1">
      <w:pPr>
        <w:rPr>
          <w:lang w:val="sv-SE"/>
        </w:rPr>
      </w:pPr>
    </w:p>
    <w:p w14:paraId="13354961" w14:textId="77777777" w:rsidR="00A360E1" w:rsidRPr="00A360E1" w:rsidRDefault="00A360E1" w:rsidP="00A360E1">
      <w:pPr>
        <w:rPr>
          <w:lang w:val="sv-SE"/>
        </w:rPr>
      </w:pPr>
      <w:r w:rsidRPr="00A360E1">
        <w:rPr>
          <w:lang w:val="sv-SE"/>
        </w:rPr>
        <w:t>Untuk membandingkan tiga teknik normalisasi (Min-Max Scaling, Z-Score Scaling, dan Decimal Scaling) dalam konteks pengaruhnya terhadap kinerja model, berikut adalah penjelasan mengenai metrik yang wajib, opsional, dan tidak perlu digunakan:</w:t>
      </w:r>
    </w:p>
    <w:p w14:paraId="7E4CCDD9" w14:textId="77777777" w:rsidR="00A360E1" w:rsidRPr="00A360E1" w:rsidRDefault="00A360E1" w:rsidP="00A360E1">
      <w:pPr>
        <w:rPr>
          <w:b/>
          <w:bCs/>
          <w:lang w:val="sv-SE"/>
        </w:rPr>
      </w:pPr>
      <w:r w:rsidRPr="00A360E1">
        <w:rPr>
          <w:b/>
          <w:bCs/>
          <w:lang w:val="sv-SE"/>
        </w:rPr>
        <w:t>Wajib (Direkomendasikan untuk analisis kinerja model):</w:t>
      </w:r>
    </w:p>
    <w:p w14:paraId="63820633" w14:textId="77777777" w:rsidR="00A360E1" w:rsidRPr="00A360E1" w:rsidRDefault="00A360E1" w:rsidP="00A360E1">
      <w:pPr>
        <w:numPr>
          <w:ilvl w:val="0"/>
          <w:numId w:val="1"/>
        </w:numPr>
        <w:tabs>
          <w:tab w:val="clear" w:pos="720"/>
          <w:tab w:val="num" w:pos="360"/>
        </w:tabs>
        <w:ind w:left="360"/>
        <w:rPr>
          <w:lang w:val="sv-SE"/>
        </w:rPr>
      </w:pPr>
      <w:r w:rsidRPr="00A360E1">
        <w:rPr>
          <w:b/>
          <w:bCs/>
          <w:lang w:val="sv-SE"/>
        </w:rPr>
        <w:t>Akurasi</w:t>
      </w:r>
      <w:r w:rsidRPr="00A360E1">
        <w:rPr>
          <w:lang w:val="sv-SE"/>
        </w:rPr>
        <w:t>: Metrik ini memberikan gambaran umum seberapa sering model Anda memprediksi dengan benar. Akurasi adalah metrik dasar yang perlu Anda hitung dalam perbandingan antar teknik normalisasi.</w:t>
      </w:r>
    </w:p>
    <w:p w14:paraId="0E34C2D9" w14:textId="77777777" w:rsidR="00A360E1" w:rsidRPr="00A360E1" w:rsidRDefault="00A360E1" w:rsidP="00A360E1">
      <w:pPr>
        <w:numPr>
          <w:ilvl w:val="0"/>
          <w:numId w:val="1"/>
        </w:numPr>
        <w:tabs>
          <w:tab w:val="clear" w:pos="720"/>
          <w:tab w:val="num" w:pos="360"/>
        </w:tabs>
        <w:ind w:left="360"/>
        <w:rPr>
          <w:lang w:val="sv-SE"/>
        </w:rPr>
      </w:pPr>
      <w:r w:rsidRPr="00A360E1">
        <w:rPr>
          <w:b/>
          <w:bCs/>
          <w:lang w:val="sv-SE"/>
        </w:rPr>
        <w:t>F1-score</w:t>
      </w:r>
      <w:r w:rsidRPr="00A360E1">
        <w:rPr>
          <w:lang w:val="sv-SE"/>
        </w:rPr>
        <w:t>: F1-score menggabungkan precision dan recall menjadi satu nilai yang memberikan gambaran lebih seimbang tentang kinerja model, terutama ketika data Anda tidak seimbang (misalnya jika ada lebih banyak data dari kelas tertentu).</w:t>
      </w:r>
    </w:p>
    <w:p w14:paraId="1923BD06" w14:textId="77777777" w:rsidR="00A360E1" w:rsidRPr="00A360E1" w:rsidRDefault="00A360E1" w:rsidP="00A360E1">
      <w:pPr>
        <w:numPr>
          <w:ilvl w:val="0"/>
          <w:numId w:val="1"/>
        </w:numPr>
        <w:tabs>
          <w:tab w:val="clear" w:pos="720"/>
          <w:tab w:val="num" w:pos="360"/>
        </w:tabs>
        <w:ind w:left="360"/>
        <w:rPr>
          <w:lang w:val="sv-SE"/>
        </w:rPr>
      </w:pPr>
      <w:r w:rsidRPr="00A360E1">
        <w:rPr>
          <w:b/>
          <w:bCs/>
          <w:lang w:val="sv-SE"/>
        </w:rPr>
        <w:t>Precision</w:t>
      </w:r>
      <w:r w:rsidRPr="00A360E1">
        <w:rPr>
          <w:lang w:val="sv-SE"/>
        </w:rPr>
        <w:t>: Precision mengukur seberapa banyak prediksi positif yang benar dibandingkan dengan semua prediksi positif. Ini penting untuk mengevaluasi sejauh mana model tidak memberikan prediksi positif yang salah (false positive).</w:t>
      </w:r>
    </w:p>
    <w:p w14:paraId="0B175FE2" w14:textId="77777777" w:rsidR="00A360E1" w:rsidRPr="00A360E1" w:rsidRDefault="00A360E1" w:rsidP="00A360E1">
      <w:pPr>
        <w:numPr>
          <w:ilvl w:val="0"/>
          <w:numId w:val="1"/>
        </w:numPr>
        <w:tabs>
          <w:tab w:val="clear" w:pos="720"/>
          <w:tab w:val="num" w:pos="360"/>
        </w:tabs>
        <w:ind w:left="360"/>
        <w:rPr>
          <w:lang w:val="sv-SE"/>
        </w:rPr>
      </w:pPr>
      <w:r w:rsidRPr="00A360E1">
        <w:rPr>
          <w:b/>
          <w:bCs/>
          <w:lang w:val="sv-SE"/>
        </w:rPr>
        <w:t>Recall</w:t>
      </w:r>
      <w:r w:rsidRPr="00A360E1">
        <w:rPr>
          <w:lang w:val="sv-SE"/>
        </w:rPr>
        <w:t>: Recall mengukur kemampuan model dalam mengidentifikasi semua instansi positif yang benar. Ini berguna untuk mengevaluasi kemampuan model dalam menemukan data positif yang benar.</w:t>
      </w:r>
    </w:p>
    <w:p w14:paraId="1AC60645" w14:textId="77777777" w:rsidR="00A360E1" w:rsidRPr="00A360E1" w:rsidRDefault="00A360E1" w:rsidP="00A360E1">
      <w:pPr>
        <w:numPr>
          <w:ilvl w:val="0"/>
          <w:numId w:val="1"/>
        </w:numPr>
        <w:tabs>
          <w:tab w:val="clear" w:pos="720"/>
          <w:tab w:val="num" w:pos="360"/>
        </w:tabs>
        <w:ind w:left="360"/>
        <w:rPr>
          <w:lang w:val="sv-SE"/>
        </w:rPr>
      </w:pPr>
      <w:r w:rsidRPr="00A360E1">
        <w:rPr>
          <w:b/>
          <w:bCs/>
          <w:lang w:val="sv-SE"/>
        </w:rPr>
        <w:t>Confusion Matrix</w:t>
      </w:r>
      <w:r w:rsidRPr="00A360E1">
        <w:rPr>
          <w:lang w:val="sv-SE"/>
        </w:rPr>
        <w:t>: Meski tidak selalu diperlukan untuk evaluasi model, confusion matrix memberikan gambaran yang lebih jelas mengenai kesalahan model, seperti false positive, false negative, true positive, dan true negative. Ini akan memberikan wawasan lebih lanjut tentang bagaimana kesalahan terjadi.</w:t>
      </w:r>
    </w:p>
    <w:p w14:paraId="39EB3C24" w14:textId="77777777" w:rsidR="00A360E1" w:rsidRPr="00A360E1" w:rsidRDefault="00A360E1" w:rsidP="00A360E1">
      <w:pPr>
        <w:rPr>
          <w:b/>
          <w:bCs/>
          <w:lang w:val="sv-SE"/>
        </w:rPr>
      </w:pPr>
      <w:r w:rsidRPr="00A360E1">
        <w:rPr>
          <w:b/>
          <w:bCs/>
          <w:lang w:val="sv-SE"/>
        </w:rPr>
        <w:t>Opsional (Berguna, tetapi tidak selalu diperlukan):</w:t>
      </w:r>
    </w:p>
    <w:p w14:paraId="106EF7F7" w14:textId="77777777" w:rsidR="00A360E1" w:rsidRPr="00A360E1" w:rsidRDefault="00A360E1" w:rsidP="00A360E1">
      <w:pPr>
        <w:numPr>
          <w:ilvl w:val="0"/>
          <w:numId w:val="2"/>
        </w:numPr>
        <w:tabs>
          <w:tab w:val="clear" w:pos="720"/>
          <w:tab w:val="num" w:pos="360"/>
        </w:tabs>
        <w:ind w:left="360"/>
        <w:rPr>
          <w:lang w:val="sv-SE"/>
        </w:rPr>
      </w:pPr>
      <w:r w:rsidRPr="00A360E1">
        <w:rPr>
          <w:b/>
          <w:bCs/>
        </w:rPr>
        <w:t>ROC-AUC</w:t>
      </w:r>
      <w:r w:rsidRPr="00A360E1">
        <w:t xml:space="preserve">: ROC-AUC (Receiver Operating Characteristic - Area Under the Curve) </w:t>
      </w:r>
      <w:proofErr w:type="spellStart"/>
      <w:r w:rsidRPr="00A360E1">
        <w:t>mengukur</w:t>
      </w:r>
      <w:proofErr w:type="spellEnd"/>
      <w:r w:rsidRPr="00A360E1">
        <w:t xml:space="preserve"> </w:t>
      </w:r>
      <w:proofErr w:type="spellStart"/>
      <w:r w:rsidRPr="00A360E1">
        <w:t>kemampuan</w:t>
      </w:r>
      <w:proofErr w:type="spellEnd"/>
      <w:r w:rsidRPr="00A360E1">
        <w:t xml:space="preserve"> model </w:t>
      </w:r>
      <w:proofErr w:type="spellStart"/>
      <w:r w:rsidRPr="00A360E1">
        <w:t>untuk</w:t>
      </w:r>
      <w:proofErr w:type="spellEnd"/>
      <w:r w:rsidRPr="00A360E1">
        <w:t xml:space="preserve"> </w:t>
      </w:r>
      <w:proofErr w:type="spellStart"/>
      <w:r w:rsidRPr="00A360E1">
        <w:t>membedakan</w:t>
      </w:r>
      <w:proofErr w:type="spellEnd"/>
      <w:r w:rsidRPr="00A360E1">
        <w:t xml:space="preserve"> </w:t>
      </w:r>
      <w:proofErr w:type="spellStart"/>
      <w:r w:rsidRPr="00A360E1">
        <w:t>kelas</w:t>
      </w:r>
      <w:proofErr w:type="spellEnd"/>
      <w:r w:rsidRPr="00A360E1">
        <w:t xml:space="preserve"> </w:t>
      </w:r>
      <w:proofErr w:type="spellStart"/>
      <w:r w:rsidRPr="00A360E1">
        <w:t>positif</w:t>
      </w:r>
      <w:proofErr w:type="spellEnd"/>
      <w:r w:rsidRPr="00A360E1">
        <w:t xml:space="preserve"> </w:t>
      </w:r>
      <w:proofErr w:type="spellStart"/>
      <w:r w:rsidRPr="00A360E1">
        <w:t>dari</w:t>
      </w:r>
      <w:proofErr w:type="spellEnd"/>
      <w:r w:rsidRPr="00A360E1">
        <w:t xml:space="preserve"> </w:t>
      </w:r>
      <w:proofErr w:type="spellStart"/>
      <w:r w:rsidRPr="00A360E1">
        <w:t>kelas</w:t>
      </w:r>
      <w:proofErr w:type="spellEnd"/>
      <w:r w:rsidRPr="00A360E1">
        <w:t xml:space="preserve"> </w:t>
      </w:r>
      <w:proofErr w:type="spellStart"/>
      <w:r w:rsidRPr="00A360E1">
        <w:t>negatif</w:t>
      </w:r>
      <w:proofErr w:type="spellEnd"/>
      <w:r w:rsidRPr="00A360E1">
        <w:t xml:space="preserve">. </w:t>
      </w:r>
      <w:r w:rsidRPr="00A360E1">
        <w:rPr>
          <w:lang w:val="sv-SE"/>
        </w:rPr>
        <w:t>Ini sangat berguna terutama ketika Anda berhadapan dengan data yang tidak seimbang. Jika Anda tertarik untuk melihat bagaimana model Anda membedakan antara kelas, ini adalah metrik opsional yang bisa digunakan.</w:t>
      </w:r>
    </w:p>
    <w:p w14:paraId="0C2B6BC4" w14:textId="77777777" w:rsidR="00A360E1" w:rsidRPr="00A360E1" w:rsidRDefault="00A360E1" w:rsidP="00A360E1">
      <w:pPr>
        <w:numPr>
          <w:ilvl w:val="0"/>
          <w:numId w:val="2"/>
        </w:numPr>
        <w:tabs>
          <w:tab w:val="clear" w:pos="720"/>
          <w:tab w:val="num" w:pos="360"/>
        </w:tabs>
        <w:ind w:left="360"/>
        <w:rPr>
          <w:lang w:val="sv-SE"/>
        </w:rPr>
      </w:pPr>
      <w:r w:rsidRPr="00A360E1">
        <w:rPr>
          <w:b/>
          <w:bCs/>
        </w:rPr>
        <w:t>Specificity</w:t>
      </w:r>
      <w:r w:rsidRPr="00A360E1">
        <w:t xml:space="preserve">: Specificity </w:t>
      </w:r>
      <w:proofErr w:type="spellStart"/>
      <w:r w:rsidRPr="00A360E1">
        <w:t>mengukur</w:t>
      </w:r>
      <w:proofErr w:type="spellEnd"/>
      <w:r w:rsidRPr="00A360E1">
        <w:t xml:space="preserve"> </w:t>
      </w:r>
      <w:proofErr w:type="spellStart"/>
      <w:r w:rsidRPr="00A360E1">
        <w:t>kemampuan</w:t>
      </w:r>
      <w:proofErr w:type="spellEnd"/>
      <w:r w:rsidRPr="00A360E1">
        <w:t xml:space="preserve"> model </w:t>
      </w:r>
      <w:proofErr w:type="spellStart"/>
      <w:r w:rsidRPr="00A360E1">
        <w:t>dalam</w:t>
      </w:r>
      <w:proofErr w:type="spellEnd"/>
      <w:r w:rsidRPr="00A360E1">
        <w:t xml:space="preserve"> </w:t>
      </w:r>
      <w:proofErr w:type="spellStart"/>
      <w:r w:rsidRPr="00A360E1">
        <w:t>mengidentifikasi</w:t>
      </w:r>
      <w:proofErr w:type="spellEnd"/>
      <w:r w:rsidRPr="00A360E1">
        <w:t xml:space="preserve"> </w:t>
      </w:r>
      <w:proofErr w:type="spellStart"/>
      <w:r w:rsidRPr="00A360E1">
        <w:t>negatif</w:t>
      </w:r>
      <w:proofErr w:type="spellEnd"/>
      <w:r w:rsidRPr="00A360E1">
        <w:t xml:space="preserve"> </w:t>
      </w:r>
      <w:proofErr w:type="spellStart"/>
      <w:r w:rsidRPr="00A360E1">
        <w:t>dengan</w:t>
      </w:r>
      <w:proofErr w:type="spellEnd"/>
      <w:r w:rsidRPr="00A360E1">
        <w:t xml:space="preserve"> </w:t>
      </w:r>
      <w:proofErr w:type="spellStart"/>
      <w:r w:rsidRPr="00A360E1">
        <w:t>benar</w:t>
      </w:r>
      <w:proofErr w:type="spellEnd"/>
      <w:r w:rsidRPr="00A360E1">
        <w:t xml:space="preserve"> (true negative rate). </w:t>
      </w:r>
      <w:r w:rsidRPr="00A360E1">
        <w:rPr>
          <w:lang w:val="sv-SE"/>
        </w:rPr>
        <w:t>Ini penting dalam beberapa konteks, misalnya jika Anda tidak ingin model memberikan terlalu banyak false positives, tetapi dalam banyak kasus, precision sudah cukup untuk menggambarkan hal tersebut.</w:t>
      </w:r>
    </w:p>
    <w:p w14:paraId="78D1F80B" w14:textId="77777777" w:rsidR="00A360E1" w:rsidRPr="00A360E1" w:rsidRDefault="00A360E1" w:rsidP="00A360E1">
      <w:pPr>
        <w:rPr>
          <w:b/>
          <w:bCs/>
          <w:lang w:val="sv-SE"/>
        </w:rPr>
      </w:pPr>
      <w:r w:rsidRPr="00A360E1">
        <w:rPr>
          <w:b/>
          <w:bCs/>
          <w:lang w:val="sv-SE"/>
        </w:rPr>
        <w:t>Tidak Perlu (Tidak terlalu relevan dalam perbandingan ini):</w:t>
      </w:r>
    </w:p>
    <w:p w14:paraId="2A25C6E4" w14:textId="77777777" w:rsidR="00A360E1" w:rsidRPr="00A360E1" w:rsidRDefault="00A360E1" w:rsidP="00A360E1">
      <w:pPr>
        <w:numPr>
          <w:ilvl w:val="0"/>
          <w:numId w:val="3"/>
        </w:numPr>
        <w:tabs>
          <w:tab w:val="clear" w:pos="720"/>
          <w:tab w:val="num" w:pos="360"/>
        </w:tabs>
        <w:ind w:left="360"/>
      </w:pPr>
      <w:r w:rsidRPr="00A360E1">
        <w:rPr>
          <w:b/>
          <w:bCs/>
          <w:lang w:val="sv-SE"/>
        </w:rPr>
        <w:t>P-value</w:t>
      </w:r>
      <w:r w:rsidRPr="00A360E1">
        <w:rPr>
          <w:lang w:val="sv-SE"/>
        </w:rPr>
        <w:t xml:space="preserve">: P-value biasanya digunakan dalam uji hipotesis untuk mengukur signifikansi statistik antara dua kelompok. Dalam konteks evaluasi model machine learning, P-value tidak relevan, karena kita lebih tertarik pada metrik performa seperti yang disebutkan di atas. </w:t>
      </w:r>
      <w:r w:rsidRPr="00A360E1">
        <w:t xml:space="preserve">P-value </w:t>
      </w:r>
      <w:proofErr w:type="spellStart"/>
      <w:r w:rsidRPr="00A360E1">
        <w:t>tidak</w:t>
      </w:r>
      <w:proofErr w:type="spellEnd"/>
      <w:r w:rsidRPr="00A360E1">
        <w:t xml:space="preserve"> </w:t>
      </w:r>
      <w:proofErr w:type="spellStart"/>
      <w:r w:rsidRPr="00A360E1">
        <w:t>memberikan</w:t>
      </w:r>
      <w:proofErr w:type="spellEnd"/>
      <w:r w:rsidRPr="00A360E1">
        <w:t xml:space="preserve"> </w:t>
      </w:r>
      <w:proofErr w:type="spellStart"/>
      <w:r w:rsidRPr="00A360E1">
        <w:t>informasi</w:t>
      </w:r>
      <w:proofErr w:type="spellEnd"/>
      <w:r w:rsidRPr="00A360E1">
        <w:t xml:space="preserve"> </w:t>
      </w:r>
      <w:proofErr w:type="spellStart"/>
      <w:r w:rsidRPr="00A360E1">
        <w:t>langsung</w:t>
      </w:r>
      <w:proofErr w:type="spellEnd"/>
      <w:r w:rsidRPr="00A360E1">
        <w:t xml:space="preserve"> </w:t>
      </w:r>
      <w:proofErr w:type="spellStart"/>
      <w:r w:rsidRPr="00A360E1">
        <w:t>tentang</w:t>
      </w:r>
      <w:proofErr w:type="spellEnd"/>
      <w:r w:rsidRPr="00A360E1">
        <w:t xml:space="preserve"> </w:t>
      </w:r>
      <w:proofErr w:type="spellStart"/>
      <w:r w:rsidRPr="00A360E1">
        <w:t>kinerja</w:t>
      </w:r>
      <w:proofErr w:type="spellEnd"/>
      <w:r w:rsidRPr="00A360E1">
        <w:t xml:space="preserve"> model.</w:t>
      </w:r>
    </w:p>
    <w:p w14:paraId="064BED47" w14:textId="77777777" w:rsidR="00A360E1" w:rsidRPr="00A360E1" w:rsidRDefault="00A360E1" w:rsidP="00A360E1">
      <w:pPr>
        <w:rPr>
          <w:b/>
          <w:bCs/>
        </w:rPr>
      </w:pPr>
      <w:proofErr w:type="spellStart"/>
      <w:r w:rsidRPr="00A360E1">
        <w:rPr>
          <w:b/>
          <w:bCs/>
        </w:rPr>
        <w:t>Ringkasan</w:t>
      </w:r>
      <w:proofErr w:type="spellEnd"/>
      <w:r w:rsidRPr="00A360E1">
        <w:rPr>
          <w:b/>
          <w:bCs/>
        </w:rPr>
        <w:t>:</w:t>
      </w:r>
    </w:p>
    <w:p w14:paraId="29DA651B" w14:textId="77777777" w:rsidR="00A360E1" w:rsidRPr="00A360E1" w:rsidRDefault="00A360E1" w:rsidP="00A360E1">
      <w:pPr>
        <w:numPr>
          <w:ilvl w:val="0"/>
          <w:numId w:val="4"/>
        </w:numPr>
      </w:pPr>
      <w:r w:rsidRPr="00A360E1">
        <w:rPr>
          <w:b/>
          <w:bCs/>
        </w:rPr>
        <w:lastRenderedPageBreak/>
        <w:t>Wajib</w:t>
      </w:r>
      <w:r w:rsidRPr="00A360E1">
        <w:t xml:space="preserve">: </w:t>
      </w:r>
      <w:proofErr w:type="spellStart"/>
      <w:r w:rsidRPr="00A360E1">
        <w:t>Akurasi</w:t>
      </w:r>
      <w:proofErr w:type="spellEnd"/>
      <w:r w:rsidRPr="00A360E1">
        <w:t>, F1-score, Precision, Recall, Confusion Matrix</w:t>
      </w:r>
    </w:p>
    <w:p w14:paraId="3A658C02" w14:textId="77777777" w:rsidR="00A360E1" w:rsidRPr="00A360E1" w:rsidRDefault="00A360E1" w:rsidP="00A360E1">
      <w:pPr>
        <w:numPr>
          <w:ilvl w:val="0"/>
          <w:numId w:val="4"/>
        </w:numPr>
      </w:pPr>
      <w:proofErr w:type="spellStart"/>
      <w:r w:rsidRPr="00A360E1">
        <w:rPr>
          <w:b/>
          <w:bCs/>
        </w:rPr>
        <w:t>Opsional</w:t>
      </w:r>
      <w:proofErr w:type="spellEnd"/>
      <w:r w:rsidRPr="00A360E1">
        <w:t>: ROC-AUC, Specificity</w:t>
      </w:r>
    </w:p>
    <w:p w14:paraId="64B90257" w14:textId="77777777" w:rsidR="00A360E1" w:rsidRPr="00A360E1" w:rsidRDefault="00A360E1" w:rsidP="00A360E1">
      <w:pPr>
        <w:numPr>
          <w:ilvl w:val="0"/>
          <w:numId w:val="4"/>
        </w:numPr>
      </w:pPr>
      <w:r w:rsidRPr="00A360E1">
        <w:rPr>
          <w:b/>
          <w:bCs/>
        </w:rPr>
        <w:t xml:space="preserve">Tidak </w:t>
      </w:r>
      <w:proofErr w:type="spellStart"/>
      <w:r w:rsidRPr="00A360E1">
        <w:rPr>
          <w:b/>
          <w:bCs/>
        </w:rPr>
        <w:t>Perlu</w:t>
      </w:r>
      <w:proofErr w:type="spellEnd"/>
      <w:r w:rsidRPr="00A360E1">
        <w:t>: P-value</w:t>
      </w:r>
    </w:p>
    <w:p w14:paraId="289BA6BD" w14:textId="77777777" w:rsidR="00A360E1" w:rsidRPr="00A360E1" w:rsidRDefault="00A360E1" w:rsidP="00A360E1">
      <w:pPr>
        <w:rPr>
          <w:lang w:val="sv-SE"/>
        </w:rPr>
      </w:pPr>
      <w:r w:rsidRPr="00A360E1">
        <w:rPr>
          <w:lang w:val="sv-SE"/>
        </w:rPr>
        <w:t>Dengan metrik yang wajib di atas, Anda dapat cukup membandingkan pengaruh masing-masing teknik normalisasi terhadap kinerja model Anda tanpa terlalu rumit.</w:t>
      </w:r>
    </w:p>
    <w:p w14:paraId="550297AA" w14:textId="77777777" w:rsidR="00A360E1" w:rsidRPr="00A360E1" w:rsidRDefault="00A360E1">
      <w:pPr>
        <w:rPr>
          <w:lang w:val="sv-SE"/>
        </w:rPr>
      </w:pPr>
    </w:p>
    <w:sectPr w:rsidR="00A360E1" w:rsidRPr="00A360E1"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F7A3A"/>
    <w:multiLevelType w:val="multilevel"/>
    <w:tmpl w:val="BAD6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94EA7"/>
    <w:multiLevelType w:val="multilevel"/>
    <w:tmpl w:val="32B4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15D8D"/>
    <w:multiLevelType w:val="multilevel"/>
    <w:tmpl w:val="4888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6D642D"/>
    <w:multiLevelType w:val="multilevel"/>
    <w:tmpl w:val="BE4A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763084">
    <w:abstractNumId w:val="3"/>
  </w:num>
  <w:num w:numId="2" w16cid:durableId="189998492">
    <w:abstractNumId w:val="2"/>
  </w:num>
  <w:num w:numId="3" w16cid:durableId="708259062">
    <w:abstractNumId w:val="0"/>
  </w:num>
  <w:num w:numId="4" w16cid:durableId="1723215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360E1"/>
    <w:rsid w:val="000C35DF"/>
    <w:rsid w:val="00101D02"/>
    <w:rsid w:val="00223612"/>
    <w:rsid w:val="00323F85"/>
    <w:rsid w:val="003539F5"/>
    <w:rsid w:val="004C7EA1"/>
    <w:rsid w:val="00577F26"/>
    <w:rsid w:val="005811BA"/>
    <w:rsid w:val="00686C5F"/>
    <w:rsid w:val="00762AAD"/>
    <w:rsid w:val="00841B50"/>
    <w:rsid w:val="00A360E1"/>
    <w:rsid w:val="00B06C3E"/>
    <w:rsid w:val="00B62DB5"/>
    <w:rsid w:val="00CE2CD2"/>
    <w:rsid w:val="00D05E44"/>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70A7"/>
  <w15:chartTrackingRefBased/>
  <w15:docId w15:val="{F105CFBD-29A4-491A-B7C8-60D1C159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0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60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60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60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60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6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0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0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0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0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0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0E1"/>
    <w:rPr>
      <w:rFonts w:eastAsiaTheme="majorEastAsia" w:cstheme="majorBidi"/>
      <w:color w:val="272727" w:themeColor="text1" w:themeTint="D8"/>
    </w:rPr>
  </w:style>
  <w:style w:type="paragraph" w:styleId="Title">
    <w:name w:val="Title"/>
    <w:basedOn w:val="Normal"/>
    <w:next w:val="Normal"/>
    <w:link w:val="TitleChar"/>
    <w:uiPriority w:val="10"/>
    <w:qFormat/>
    <w:rsid w:val="00A36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0E1"/>
    <w:pPr>
      <w:spacing w:before="160"/>
      <w:jc w:val="center"/>
    </w:pPr>
    <w:rPr>
      <w:i/>
      <w:iCs/>
      <w:color w:val="404040" w:themeColor="text1" w:themeTint="BF"/>
    </w:rPr>
  </w:style>
  <w:style w:type="character" w:customStyle="1" w:styleId="QuoteChar">
    <w:name w:val="Quote Char"/>
    <w:basedOn w:val="DefaultParagraphFont"/>
    <w:link w:val="Quote"/>
    <w:uiPriority w:val="29"/>
    <w:rsid w:val="00A360E1"/>
    <w:rPr>
      <w:i/>
      <w:iCs/>
      <w:color w:val="404040" w:themeColor="text1" w:themeTint="BF"/>
    </w:rPr>
  </w:style>
  <w:style w:type="paragraph" w:styleId="ListParagraph">
    <w:name w:val="List Paragraph"/>
    <w:basedOn w:val="Normal"/>
    <w:uiPriority w:val="34"/>
    <w:qFormat/>
    <w:rsid w:val="00A360E1"/>
    <w:pPr>
      <w:ind w:left="720"/>
      <w:contextualSpacing/>
    </w:pPr>
  </w:style>
  <w:style w:type="character" w:styleId="IntenseEmphasis">
    <w:name w:val="Intense Emphasis"/>
    <w:basedOn w:val="DefaultParagraphFont"/>
    <w:uiPriority w:val="21"/>
    <w:qFormat/>
    <w:rsid w:val="00A360E1"/>
    <w:rPr>
      <w:i/>
      <w:iCs/>
      <w:color w:val="2F5496" w:themeColor="accent1" w:themeShade="BF"/>
    </w:rPr>
  </w:style>
  <w:style w:type="paragraph" w:styleId="IntenseQuote">
    <w:name w:val="Intense Quote"/>
    <w:basedOn w:val="Normal"/>
    <w:next w:val="Normal"/>
    <w:link w:val="IntenseQuoteChar"/>
    <w:uiPriority w:val="30"/>
    <w:qFormat/>
    <w:rsid w:val="00A360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60E1"/>
    <w:rPr>
      <w:i/>
      <w:iCs/>
      <w:color w:val="2F5496" w:themeColor="accent1" w:themeShade="BF"/>
    </w:rPr>
  </w:style>
  <w:style w:type="character" w:styleId="IntenseReference">
    <w:name w:val="Intense Reference"/>
    <w:basedOn w:val="DefaultParagraphFont"/>
    <w:uiPriority w:val="32"/>
    <w:qFormat/>
    <w:rsid w:val="00A360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040078">
      <w:bodyDiv w:val="1"/>
      <w:marLeft w:val="0"/>
      <w:marRight w:val="0"/>
      <w:marTop w:val="0"/>
      <w:marBottom w:val="0"/>
      <w:divBdr>
        <w:top w:val="none" w:sz="0" w:space="0" w:color="auto"/>
        <w:left w:val="none" w:sz="0" w:space="0" w:color="auto"/>
        <w:bottom w:val="none" w:sz="0" w:space="0" w:color="auto"/>
        <w:right w:val="none" w:sz="0" w:space="0" w:color="auto"/>
      </w:divBdr>
    </w:div>
    <w:div w:id="108811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2</cp:revision>
  <dcterms:created xsi:type="dcterms:W3CDTF">2025-03-15T05:07:00Z</dcterms:created>
  <dcterms:modified xsi:type="dcterms:W3CDTF">2025-03-15T08:11:00Z</dcterms:modified>
</cp:coreProperties>
</file>