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F6C3" w14:textId="52F365FE" w:rsidR="00D74D59" w:rsidRPr="00E96C38" w:rsidRDefault="00A209CE" w:rsidP="00E96C38">
      <w:pPr>
        <w:spacing w:after="0" w:line="360" w:lineRule="auto"/>
        <w:jc w:val="center"/>
        <w:rPr>
          <w:rFonts w:ascii="Cambria Math" w:hAnsi="Cambria Math"/>
          <w:b/>
          <w:bCs/>
        </w:rPr>
      </w:pPr>
      <w:r w:rsidRPr="00E96C38">
        <w:rPr>
          <w:rFonts w:ascii="Cambria Math" w:hAnsi="Cambria Math"/>
          <w:b/>
          <w:bCs/>
        </w:rPr>
        <w:t>BAB 1 SISTEM BILANGAN RIIL</w:t>
      </w:r>
    </w:p>
    <w:p w14:paraId="5E9CA1DB" w14:textId="66261D6A" w:rsidR="00A209CE" w:rsidRPr="00A209CE" w:rsidRDefault="00A209CE" w:rsidP="00E96C38">
      <w:pPr>
        <w:spacing w:after="0" w:line="360" w:lineRule="auto"/>
        <w:rPr>
          <w:rFonts w:ascii="Cambria Math" w:hAnsi="Cambria Math"/>
        </w:rPr>
      </w:pPr>
    </w:p>
    <w:p w14:paraId="5F435395" w14:textId="64FBAD08" w:rsidR="00A209CE" w:rsidRDefault="00E96C38" w:rsidP="00E96C38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SISTEM BILANGAN RIIL</w:t>
      </w:r>
    </w:p>
    <w:p w14:paraId="2629F089" w14:textId="78BA34BD" w:rsidR="00E96C38" w:rsidRDefault="004A6A89" w:rsidP="00E96C38">
      <w:pPr>
        <w:pStyle w:val="ListParagraph"/>
        <w:numPr>
          <w:ilvl w:val="0"/>
          <w:numId w:val="2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Komponen Bilangan Riil</w:t>
      </w:r>
    </w:p>
    <w:p w14:paraId="1A8625C8" w14:textId="42F5C8D8" w:rsidR="004A6A89" w:rsidRDefault="004A6A89" w:rsidP="004A6A89">
      <w:pPr>
        <w:pStyle w:val="ListParagraph"/>
        <w:numPr>
          <w:ilvl w:val="0"/>
          <w:numId w:val="4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Bilangan Bulat</w:t>
      </w:r>
    </w:p>
    <w:p w14:paraId="6A26E999" w14:textId="3993CD82" w:rsidR="00AC2C4D" w:rsidRDefault="00AC2C4D" w:rsidP="00AC2C4D">
      <w:pPr>
        <w:pStyle w:val="ListParagraph"/>
        <w:spacing w:after="0" w:line="360" w:lineRule="auto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Bilangan Bulat atau biasa dilambangkan dengan Z merupakan kumpulan dari bilangan asli yang digabungkan dengan nilai negatifnya. Bilangan Asli biasa dilambangkan dengan N adalah bilangan yang paling sederhana dimana bilangan tersebut dimulai dari angka 1. Jika urutan bilangan yang dimulai dari 0 disebut dengan Bilangan Cacah yang biasanya dilambangkan dengan C.</w:t>
      </w:r>
    </w:p>
    <w:p w14:paraId="763FD8ED" w14:textId="7033736C" w:rsidR="00AC2C4D" w:rsidRDefault="00AC2C4D" w:rsidP="00AC2C4D">
      <w:pPr>
        <w:pStyle w:val="ListParagraph"/>
        <w:spacing w:after="0" w:line="360" w:lineRule="auto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Bilangan Asli </w:t>
      </w:r>
      <w:r w:rsidRPr="00AC2C4D">
        <w:rPr>
          <w:rFonts w:ascii="Cambria Math" w:hAnsi="Cambria Math"/>
        </w:rPr>
        <w:sym w:font="Wingdings" w:char="F0E0"/>
      </w:r>
      <w:r>
        <w:rPr>
          <w:rFonts w:ascii="Cambria Math" w:hAnsi="Cambria Math"/>
        </w:rPr>
        <w:t xml:space="preserve"> N = {1,2,3,…….}</w:t>
      </w:r>
    </w:p>
    <w:p w14:paraId="00DFF34B" w14:textId="6CBCCAB5" w:rsidR="00AC2C4D" w:rsidRDefault="00AC2C4D" w:rsidP="00AC2C4D">
      <w:pPr>
        <w:pStyle w:val="ListParagraph"/>
        <w:spacing w:after="0" w:line="360" w:lineRule="auto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Bilangan Cacah </w:t>
      </w:r>
      <w:r w:rsidRPr="00AC2C4D">
        <w:rPr>
          <w:rFonts w:ascii="Cambria Math" w:hAnsi="Cambria Math"/>
        </w:rPr>
        <w:sym w:font="Wingdings" w:char="F0E0"/>
      </w:r>
      <w:r>
        <w:rPr>
          <w:rFonts w:ascii="Cambria Math" w:hAnsi="Cambria Math"/>
        </w:rPr>
        <w:t xml:space="preserve"> C = {0,1,2,3,……….}</w:t>
      </w:r>
    </w:p>
    <w:p w14:paraId="21B96EA0" w14:textId="4AF80D56" w:rsidR="00AC2C4D" w:rsidRDefault="00AC2C4D" w:rsidP="00AC2C4D">
      <w:pPr>
        <w:pStyle w:val="ListParagraph"/>
        <w:spacing w:after="0" w:line="360" w:lineRule="auto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Bilangan Bulat </w:t>
      </w:r>
      <w:r w:rsidRPr="00AC2C4D">
        <w:rPr>
          <w:rFonts w:ascii="Cambria Math" w:hAnsi="Cambria Math"/>
        </w:rPr>
        <w:sym w:font="Wingdings" w:char="F0E0"/>
      </w:r>
      <w:r>
        <w:rPr>
          <w:rFonts w:ascii="Cambria Math" w:hAnsi="Cambria Math"/>
        </w:rPr>
        <w:t xml:space="preserve"> Z = {…….,-3,-2,-1,0,1,2,3,…….}</w:t>
      </w:r>
    </w:p>
    <w:p w14:paraId="6934B6AF" w14:textId="3B53B883" w:rsidR="004A6A89" w:rsidRDefault="004A6A89" w:rsidP="004A6A89">
      <w:pPr>
        <w:pStyle w:val="ListParagraph"/>
        <w:numPr>
          <w:ilvl w:val="0"/>
          <w:numId w:val="4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Bilangan Rasional</w:t>
      </w:r>
    </w:p>
    <w:p w14:paraId="15DA5E72" w14:textId="02ACE3CE" w:rsidR="0029352A" w:rsidRDefault="0029352A" w:rsidP="0029352A">
      <w:pPr>
        <w:pStyle w:val="ListParagraph"/>
        <w:spacing w:after="0" w:line="360" w:lineRule="auto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Bilangan rasional adalah bilangan yang merupakan hasil bagi bilangan bulat dengan bilangan asli. Biasanya bilangan rasional disimbolkan dengan Q dan biasanya secara umum bilangan rasional disebut dengan PECAHAN.</w:t>
      </w:r>
    </w:p>
    <w:p w14:paraId="0A4DE541" w14:textId="5ADDF689" w:rsidR="0029352A" w:rsidRDefault="0029352A" w:rsidP="0029352A">
      <w:pPr>
        <w:pStyle w:val="ListParagraph"/>
        <w:spacing w:after="0" w:line="360" w:lineRule="auto"/>
        <w:ind w:left="1440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Dimana Q ={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:a ∈Z , b ∈N</m:t>
        </m:r>
      </m:oMath>
      <w:r>
        <w:rPr>
          <w:rFonts w:ascii="Cambria Math" w:eastAsiaTheme="minorEastAsia" w:hAnsi="Cambria Math"/>
        </w:rPr>
        <w:t xml:space="preserve"> }</w:t>
      </w:r>
      <w:r w:rsidR="00302340">
        <w:rPr>
          <w:rFonts w:ascii="Cambria Math" w:eastAsiaTheme="minorEastAsia" w:hAnsi="Cambria Math"/>
        </w:rPr>
        <w:t xml:space="preserve"> </w:t>
      </w:r>
    </w:p>
    <w:p w14:paraId="1DDEA673" w14:textId="16CE964F" w:rsidR="00302340" w:rsidRPr="00302340" w:rsidRDefault="00302340" w:rsidP="00302340">
      <w:pPr>
        <w:pStyle w:val="ListParagraph"/>
        <w:spacing w:after="0" w:line="360" w:lineRule="auto"/>
        <w:ind w:left="1440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Bilangan rasional selain tertulis dalam bentuk PECAHAN juga bisa berbentuk decimal berulang atau decimal berakhir. Contoh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=0,125 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=0,4545…</m:t>
        </m:r>
      </m:oMath>
    </w:p>
    <w:p w14:paraId="5F65C21E" w14:textId="147BBB4F" w:rsidR="004A6A89" w:rsidRDefault="004A6A89" w:rsidP="004A6A89">
      <w:pPr>
        <w:pStyle w:val="ListParagraph"/>
        <w:numPr>
          <w:ilvl w:val="0"/>
          <w:numId w:val="4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Bilangan </w:t>
      </w:r>
      <w:r w:rsidR="00302340">
        <w:rPr>
          <w:rFonts w:ascii="Cambria Math" w:hAnsi="Cambria Math"/>
        </w:rPr>
        <w:t>Irrasional</w:t>
      </w:r>
    </w:p>
    <w:p w14:paraId="69CD9007" w14:textId="749F19FA" w:rsidR="00302340" w:rsidRDefault="00302340" w:rsidP="00302340">
      <w:pPr>
        <w:pStyle w:val="ListParagraph"/>
        <w:spacing w:after="0" w:line="360" w:lineRule="auto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Bilangan Irrasional merupakan bilangan yang anggotanya bukan bilangan rasional. Bilangan ini bukan hasil bagi antara bilangan bulat dan bilangan asli serta tidak berbentuk decimal berulang maupun decimal berakhir.</w:t>
      </w:r>
    </w:p>
    <w:p w14:paraId="16B4947E" w14:textId="267C9746" w:rsidR="00302340" w:rsidRDefault="00302340" w:rsidP="00302340">
      <w:pPr>
        <w:pStyle w:val="ListParagraph"/>
        <w:spacing w:after="0" w:line="360" w:lineRule="auto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Contoh :</w:t>
      </w:r>
    </w:p>
    <w:p w14:paraId="14C423BC" w14:textId="263864C0" w:rsidR="00302340" w:rsidRPr="00302340" w:rsidRDefault="00CA2209" w:rsidP="00302340">
      <w:pPr>
        <w:pStyle w:val="ListParagraph"/>
        <w:spacing w:after="0" w:line="360" w:lineRule="auto"/>
        <w:ind w:left="1440"/>
        <w:jc w:val="both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=1,414213….</m:t>
          </m:r>
        </m:oMath>
      </m:oMathPara>
    </w:p>
    <w:p w14:paraId="278511A2" w14:textId="2967C3DE" w:rsidR="00302340" w:rsidRPr="00302340" w:rsidRDefault="00CA2209" w:rsidP="00302340">
      <w:pPr>
        <w:pStyle w:val="ListParagraph"/>
        <w:spacing w:after="0" w:line="360" w:lineRule="auto"/>
        <w:ind w:left="1440"/>
        <w:jc w:val="both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=1,732050….</m:t>
          </m:r>
        </m:oMath>
      </m:oMathPara>
    </w:p>
    <w:p w14:paraId="0CD1F232" w14:textId="7110EBB9" w:rsidR="00302340" w:rsidRPr="00302340" w:rsidRDefault="00CA2209" w:rsidP="00302340">
      <w:pPr>
        <w:pStyle w:val="ListParagraph"/>
        <w:spacing w:after="0" w:line="360" w:lineRule="auto"/>
        <w:ind w:left="1440"/>
        <w:jc w:val="both"/>
        <w:rPr>
          <w:rFonts w:ascii="Cambria Math" w:eastAsiaTheme="minorEastAsia" w:hAnsi="Cambria Math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=2,236067….</m:t>
        </m:r>
      </m:oMath>
      <w:r w:rsidR="00302340">
        <w:rPr>
          <w:rFonts w:ascii="Cambria Math" w:eastAsiaTheme="minorEastAsia" w:hAnsi="Cambria Math"/>
        </w:rPr>
        <w:t xml:space="preserve"> dst</w:t>
      </w:r>
    </w:p>
    <w:p w14:paraId="7084FFD5" w14:textId="31300228" w:rsidR="00302340" w:rsidRDefault="00302340" w:rsidP="004A6A89">
      <w:pPr>
        <w:pStyle w:val="ListParagraph"/>
        <w:numPr>
          <w:ilvl w:val="0"/>
          <w:numId w:val="4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Bilangan Riil</w:t>
      </w:r>
    </w:p>
    <w:p w14:paraId="19CF8C61" w14:textId="7321CB91" w:rsidR="00302340" w:rsidRDefault="00302340" w:rsidP="00302340">
      <w:pPr>
        <w:pStyle w:val="ListParagraph"/>
        <w:spacing w:after="0" w:line="360" w:lineRule="auto"/>
        <w:ind w:left="1440"/>
        <w:jc w:val="both"/>
        <w:rPr>
          <w:rFonts w:ascii="Cambria Math" w:hAnsi="Cambria Math"/>
        </w:rPr>
      </w:pPr>
      <w:r>
        <w:rPr>
          <w:rFonts w:ascii="Cambria Math" w:hAnsi="Cambria Math"/>
        </w:rPr>
        <w:t>Disimbolkan dengan R yakni merupakan gabungan seluruh bilangan rasional dan bilangan irrasional. Dalam penyajiannya Bilangan Riil biasa dituliskan dengan membuat Garis Bilangan mendatar untuk mempermudah pemahamannya.</w:t>
      </w:r>
      <w:r w:rsidR="00541D63">
        <w:rPr>
          <w:rFonts w:ascii="Cambria Math" w:hAnsi="Cambria Math"/>
        </w:rPr>
        <w:t xml:space="preserve"> Dan karena kita akan kesulitan dalama menyebutkan satu per satu bilangan riil yang akan digunakan, maka dalam membuat garis bilangan kita cukup mewakilkan </w:t>
      </w:r>
      <w:r w:rsidR="00541D63">
        <w:rPr>
          <w:rFonts w:ascii="Cambria Math" w:hAnsi="Cambria Math"/>
        </w:rPr>
        <w:lastRenderedPageBreak/>
        <w:t>beberapa bilangan tertentu saja dan biasanya kita kumpulkan dalam Himpunan Penyelesaian atau HP.</w:t>
      </w:r>
    </w:p>
    <w:p w14:paraId="70264C96" w14:textId="5A837B29" w:rsidR="00765F37" w:rsidRDefault="00765F37" w:rsidP="00781698">
      <w:pPr>
        <w:pStyle w:val="ListParagraph"/>
        <w:numPr>
          <w:ilvl w:val="0"/>
          <w:numId w:val="2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Sifat Bilangan Riil</w:t>
      </w:r>
    </w:p>
    <w:p w14:paraId="0118AC77" w14:textId="74B44995" w:rsidR="00765F37" w:rsidRDefault="00C4638C" w:rsidP="00765F37">
      <w:pPr>
        <w:pStyle w:val="ListParagraph"/>
        <w:spacing w:after="0" w:line="360" w:lineRule="auto"/>
        <w:ind w:left="1080"/>
        <w:rPr>
          <w:rFonts w:ascii="Cambria Math" w:hAnsi="Cambria Math"/>
        </w:rPr>
      </w:pPr>
      <w:r>
        <w:rPr>
          <w:rFonts w:ascii="Cambria Math" w:hAnsi="Cambria Math"/>
        </w:rPr>
        <w:t>Jika terdapat a b c d yang merupakaan bilangan riil, maka f</w:t>
      </w:r>
      <w:r w:rsidR="00765F37">
        <w:rPr>
          <w:rFonts w:ascii="Cambria Math" w:hAnsi="Cambria Math"/>
        </w:rPr>
        <w:t>ifat-sifat bila</w:t>
      </w:r>
      <w:r>
        <w:rPr>
          <w:rFonts w:ascii="Cambria Math" w:hAnsi="Cambria Math"/>
        </w:rPr>
        <w:t>ngan riil yang dapat berlaku adalah :</w:t>
      </w:r>
    </w:p>
    <w:p w14:paraId="0FB1B66D" w14:textId="5B59CABD" w:rsidR="00C4638C" w:rsidRDefault="00C4638C" w:rsidP="00C4638C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Sifat Komutatif</w:t>
      </w:r>
    </w:p>
    <w:p w14:paraId="1EC38DFA" w14:textId="6A7DC30E" w:rsidR="00C4638C" w:rsidRDefault="00C4638C" w:rsidP="00C4638C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>a+b = b+a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a.b = b.a</w:t>
      </w:r>
    </w:p>
    <w:p w14:paraId="64AEC818" w14:textId="75B0DA08" w:rsidR="00C4638C" w:rsidRDefault="00C4638C" w:rsidP="00C4638C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Sifat Asosiatif</w:t>
      </w:r>
    </w:p>
    <w:p w14:paraId="1CA95EF8" w14:textId="629A4774" w:rsidR="00C4638C" w:rsidRDefault="00C4638C" w:rsidP="00C4638C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>a+(b+c) = (a+b)+c= a+b+c</w:t>
      </w:r>
    </w:p>
    <w:p w14:paraId="53B40D6C" w14:textId="1228E029" w:rsidR="00C4638C" w:rsidRDefault="00C4638C" w:rsidP="00C4638C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>a.(b.c)=(a.b).c=a.b.c</w:t>
      </w:r>
    </w:p>
    <w:p w14:paraId="2EEAF87A" w14:textId="494D2F50" w:rsidR="00C4638C" w:rsidRDefault="00C4638C" w:rsidP="00C4638C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Sifat Distributif </w:t>
      </w:r>
    </w:p>
    <w:p w14:paraId="311CEB1A" w14:textId="69BFC1C0" w:rsidR="00C4638C" w:rsidRDefault="00C4638C" w:rsidP="00C4638C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>a.(b+c) = (a.b) + (a.c)</w:t>
      </w:r>
    </w:p>
    <w:p w14:paraId="4CD1A24E" w14:textId="3567E8B0" w:rsidR="00C4638C" w:rsidRPr="00C4638C" w:rsidRDefault="00C4638C" w:rsidP="00C4638C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i.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=a.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, b≠0</m:t>
        </m:r>
      </m:oMath>
    </w:p>
    <w:p w14:paraId="6E56684D" w14:textId="73E44F69" w:rsidR="00C4638C" w:rsidRDefault="00C4638C" w:rsidP="00C4638C">
      <w:pPr>
        <w:pStyle w:val="ListParagraph"/>
        <w:spacing w:after="0" w:line="360" w:lineRule="auto"/>
        <w:ind w:left="14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ii.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a.d</m:t>
                </m:r>
              </m:e>
            </m:d>
            <m:r>
              <w:rPr>
                <w:rFonts w:ascii="Cambria Math" w:eastAsiaTheme="minorEastAsia" w:hAnsi="Cambria Math"/>
              </w:rPr>
              <m:t>+(c.b)</m:t>
            </m:r>
          </m:num>
          <m:den>
            <m:r>
              <w:rPr>
                <w:rFonts w:ascii="Cambria Math" w:eastAsiaTheme="minorEastAsia" w:hAnsi="Cambria Math"/>
              </w:rPr>
              <m:t>b.d</m:t>
            </m:r>
          </m:den>
        </m:f>
        <m:r>
          <w:rPr>
            <w:rFonts w:ascii="Cambria Math" w:eastAsiaTheme="minorEastAsia" w:hAnsi="Cambria Math"/>
          </w:rPr>
          <m:t>, b≠0,d≠0</m:t>
        </m:r>
      </m:oMath>
    </w:p>
    <w:p w14:paraId="18C772A5" w14:textId="69CCF1B8" w:rsidR="00C4638C" w:rsidRDefault="00C4638C" w:rsidP="00C4638C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iii.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a⋅c</m:t>
            </m:r>
          </m:num>
          <m:den>
            <m:r>
              <w:rPr>
                <w:rFonts w:ascii="Cambria Math" w:eastAsiaTheme="minorEastAsia" w:hAnsi="Cambria Math"/>
              </w:rPr>
              <m:t>b⋅d</m:t>
            </m:r>
          </m:den>
        </m:f>
        <m:r>
          <w:rPr>
            <w:rFonts w:ascii="Cambria Math" w:eastAsiaTheme="minorEastAsia" w:hAnsi="Cambria Math"/>
          </w:rPr>
          <m:t>, b≠0,d≠0</m:t>
        </m:r>
      </m:oMath>
    </w:p>
    <w:p w14:paraId="33544E1B" w14:textId="40B0B421" w:rsidR="00C4638C" w:rsidRDefault="00C4638C" w:rsidP="00C4638C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i. jika </w:t>
      </w:r>
      <w:r w:rsidR="00DA31FD">
        <w:rPr>
          <w:rFonts w:ascii="Cambria Math" w:hAnsi="Cambria Math"/>
        </w:rPr>
        <w:t>(-a).b atau a.(-b) akan sama juga –(a.b)</w:t>
      </w:r>
    </w:p>
    <w:p w14:paraId="55FB1A8C" w14:textId="2FC18BD7" w:rsidR="00DA31FD" w:rsidRDefault="00DA31FD" w:rsidP="00DA31FD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>ii. (-a).(-b) = a.b</w:t>
      </w:r>
    </w:p>
    <w:p w14:paraId="2F1E96F1" w14:textId="4A1D21F3" w:rsidR="00DA31FD" w:rsidRDefault="00DA31FD" w:rsidP="00DA31FD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>iii –(-a) = a</w:t>
      </w:r>
    </w:p>
    <w:p w14:paraId="4DB55F8E" w14:textId="55D574E1" w:rsidR="00C4638C" w:rsidRPr="00DA31FD" w:rsidRDefault="00C4638C" w:rsidP="00C4638C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i.</w:t>
      </w:r>
      <w:r w:rsidR="00DA31FD">
        <w:rPr>
          <w:rFonts w:ascii="Cambria Math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=0 untuk a≠0</m:t>
        </m:r>
      </m:oMath>
    </w:p>
    <w:p w14:paraId="08524769" w14:textId="202284F6" w:rsidR="00DA31FD" w:rsidRDefault="00DA31FD" w:rsidP="00DA31FD">
      <w:pPr>
        <w:pStyle w:val="ListParagraph"/>
        <w:spacing w:after="0" w:line="360" w:lineRule="auto"/>
        <w:ind w:left="14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ii. </w:t>
      </w:r>
      <w:r>
        <w:rPr>
          <w:rFonts w:ascii="Cambria Math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=tak terdefinisi</m:t>
        </m:r>
      </m:oMath>
    </w:p>
    <w:p w14:paraId="675390E8" w14:textId="54B73AAA" w:rsidR="00DA31FD" w:rsidRDefault="00DA31FD" w:rsidP="00DA31FD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iii. </w:t>
      </w:r>
      <w:r>
        <w:rPr>
          <w:rFonts w:ascii="Cambria Math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=1, untuk a≠0</m:t>
        </m:r>
      </m:oMath>
    </w:p>
    <w:p w14:paraId="197A96ED" w14:textId="7265B06B" w:rsidR="00DA31FD" w:rsidRDefault="00C4638C" w:rsidP="00DA31FD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Hukum Kanselasi</w:t>
      </w:r>
    </w:p>
    <w:p w14:paraId="1766CA13" w14:textId="77777777" w:rsidR="00DA31FD" w:rsidRDefault="00DA31FD" w:rsidP="00DA31FD">
      <w:pPr>
        <w:pStyle w:val="ListParagraph"/>
        <w:numPr>
          <w:ilvl w:val="0"/>
          <w:numId w:val="10"/>
        </w:numPr>
        <w:spacing w:after="0" w:line="360" w:lineRule="auto"/>
        <w:ind w:left="1560" w:hanging="120"/>
        <w:rPr>
          <w:rFonts w:ascii="Cambria Math" w:hAnsi="Cambria Math"/>
        </w:rPr>
      </w:pPr>
      <w:r>
        <w:rPr>
          <w:rFonts w:ascii="Cambria Math" w:hAnsi="Cambria Math"/>
        </w:rPr>
        <w:t>Jika a.c = b.c dan c ≠0 maka a=b</w:t>
      </w:r>
    </w:p>
    <w:p w14:paraId="43239B79" w14:textId="03C021C7" w:rsidR="00DA31FD" w:rsidRPr="00DA31FD" w:rsidRDefault="00DA31FD" w:rsidP="00DA31FD">
      <w:pPr>
        <w:tabs>
          <w:tab w:val="left" w:pos="1701"/>
        </w:tabs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>ii.</w:t>
      </w:r>
      <w:r w:rsidRPr="00DA31FD">
        <w:rPr>
          <w:rFonts w:ascii="Cambria Math" w:hAnsi="Cambria Math"/>
        </w:rPr>
        <w:t>Jika</w:t>
      </w:r>
      <w:r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a.c</m:t>
            </m:r>
          </m:num>
          <m:den>
            <m:r>
              <w:rPr>
                <w:rFonts w:ascii="Cambria Math" w:hAnsi="Cambria Math"/>
              </w:rPr>
              <m:t>b.c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dimana b,c ≠0</m:t>
        </m:r>
      </m:oMath>
      <w:r w:rsidRPr="00DA31FD">
        <w:rPr>
          <w:rFonts w:ascii="Cambria Math" w:hAnsi="Cambria Math"/>
        </w:rPr>
        <w:t xml:space="preserve"> </w:t>
      </w:r>
    </w:p>
    <w:p w14:paraId="030DE44B" w14:textId="7CDC8084" w:rsidR="00DA31FD" w:rsidRDefault="00DA31FD" w:rsidP="00C4638C">
      <w:pPr>
        <w:pStyle w:val="ListParagraph"/>
        <w:numPr>
          <w:ilvl w:val="0"/>
          <w:numId w:val="8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Sifat pembagi nol</w:t>
      </w:r>
    </w:p>
    <w:p w14:paraId="323B551F" w14:textId="5979C1E7" w:rsidR="00DA31FD" w:rsidRDefault="00DA31FD" w:rsidP="00DA31FD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>Jika a.b =0 maka a=0 atau b=0</w:t>
      </w:r>
    </w:p>
    <w:p w14:paraId="67F99378" w14:textId="05CBA284" w:rsidR="00E96C38" w:rsidRDefault="004A6A89" w:rsidP="00781698">
      <w:pPr>
        <w:pStyle w:val="ListParagraph"/>
        <w:numPr>
          <w:ilvl w:val="0"/>
          <w:numId w:val="2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Persoalan dalam Bilangan Riil</w:t>
      </w:r>
    </w:p>
    <w:p w14:paraId="69937825" w14:textId="0AEA1708" w:rsidR="00541D63" w:rsidRDefault="00541D63" w:rsidP="00541D63">
      <w:pPr>
        <w:pStyle w:val="ListParagraph"/>
        <w:spacing w:after="0" w:line="360" w:lineRule="auto"/>
        <w:ind w:left="1080"/>
        <w:rPr>
          <w:rFonts w:ascii="Cambria Math" w:hAnsi="Cambria Math"/>
        </w:rPr>
      </w:pPr>
      <w:r>
        <w:rPr>
          <w:rFonts w:ascii="Cambria Math" w:hAnsi="Cambria Math"/>
        </w:rPr>
        <w:t>Persoalan bilangan riil yang akan dibahas adalah bagaimana kita membuat bentuk bilangan rasional berbentuk decimal menjadi bertbentuk pecahan. Contoh :</w:t>
      </w:r>
    </w:p>
    <w:p w14:paraId="37BDF669" w14:textId="45147D52" w:rsidR="00E734F2" w:rsidRDefault="00541D63" w:rsidP="00E734F2">
      <w:pPr>
        <w:pStyle w:val="ListParagraph"/>
        <w:numPr>
          <w:ilvl w:val="0"/>
          <w:numId w:val="5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Diketahui 0,136136136….. Nyatakan </w:t>
      </w:r>
      <w:r w:rsidR="00E734F2">
        <w:rPr>
          <w:rFonts w:ascii="Cambria Math" w:hAnsi="Cambria Math"/>
        </w:rPr>
        <w:t xml:space="preserve">bilangan tersebut </w:t>
      </w:r>
      <w:r>
        <w:rPr>
          <w:rFonts w:ascii="Cambria Math" w:hAnsi="Cambria Math"/>
        </w:rPr>
        <w:t>dalam bentuk bilangan rasional bentuk pecahan.</w:t>
      </w:r>
    </w:p>
    <w:p w14:paraId="66C13455" w14:textId="3A8DC725" w:rsidR="00E734F2" w:rsidRDefault="00E734F2" w:rsidP="00E734F2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>Jawab:</w:t>
      </w:r>
    </w:p>
    <w:p w14:paraId="3EA9B970" w14:textId="1524B527" w:rsidR="00E734F2" w:rsidRPr="00E734F2" w:rsidRDefault="00E734F2" w:rsidP="00E734F2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Kita misalkan </w:t>
      </w:r>
      <w:r w:rsidRPr="00E734F2">
        <w:rPr>
          <w:rFonts w:ascii="Cambria Math" w:hAnsi="Cambria Math"/>
        </w:rPr>
        <w:t>x = 0,136136136…., karena yang berulang tiga angka</w:t>
      </w:r>
      <w:r>
        <w:rPr>
          <w:rFonts w:ascii="Cambria Math" w:hAnsi="Cambria Math"/>
        </w:rPr>
        <w:t xml:space="preserve"> yakni 136 maka </w:t>
      </w:r>
      <w:r w:rsidRPr="00E734F2">
        <w:rPr>
          <w:rFonts w:ascii="Cambria Math" w:hAnsi="Cambria Math"/>
        </w:rPr>
        <w:t>kita kalikan 1000</w:t>
      </w:r>
      <w:r>
        <w:rPr>
          <w:rFonts w:ascii="Cambria Math" w:hAnsi="Cambria Math"/>
        </w:rPr>
        <w:t xml:space="preserve"> dimana ruang kanan kali 1000 dan ruas kiri kali 1000</w:t>
      </w:r>
    </w:p>
    <w:p w14:paraId="103BE28B" w14:textId="7829C729" w:rsidR="00E734F2" w:rsidRPr="00E734F2" w:rsidRDefault="00E734F2" w:rsidP="00E734F2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 w:rsidRPr="00E734F2">
        <w:rPr>
          <w:rFonts w:ascii="Cambria Math" w:hAnsi="Cambria Math"/>
        </w:rPr>
        <w:lastRenderedPageBreak/>
        <w:sym w:font="Wingdings" w:char="F0E0"/>
      </w:r>
      <w:r w:rsidRPr="00E734F2">
        <w:rPr>
          <w:rFonts w:ascii="Cambria Math" w:hAnsi="Cambria Math"/>
        </w:rPr>
        <w:t xml:space="preserve"> x</w:t>
      </w:r>
      <w:r>
        <w:rPr>
          <w:rFonts w:ascii="Cambria Math" w:hAnsi="Cambria Math"/>
        </w:rPr>
        <w:t>*1000</w:t>
      </w:r>
      <w:r w:rsidRPr="00E734F2">
        <w:rPr>
          <w:rFonts w:ascii="Cambria Math" w:hAnsi="Cambria Math"/>
        </w:rPr>
        <w:t xml:space="preserve"> = 0,136136136…. * 1000</w:t>
      </w:r>
    </w:p>
    <w:p w14:paraId="646EB4B4" w14:textId="75CA7963" w:rsidR="00E734F2" w:rsidRDefault="00E734F2" w:rsidP="00E734F2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 w:rsidRPr="00E734F2">
        <w:rPr>
          <w:rFonts w:ascii="Cambria Math" w:hAnsi="Cambria Math"/>
        </w:rPr>
        <w:sym w:font="Wingdings" w:char="F0E0"/>
      </w:r>
      <w:r w:rsidRPr="00E734F2">
        <w:rPr>
          <w:rFonts w:ascii="Cambria Math" w:hAnsi="Cambria Math"/>
        </w:rPr>
        <w:t xml:space="preserve">1000x = 136,136136…. </w:t>
      </w:r>
    </w:p>
    <w:p w14:paraId="739FB0CA" w14:textId="1D00F72B" w:rsidR="00E734F2" w:rsidRPr="00E734F2" w:rsidRDefault="00E734F2" w:rsidP="00E734F2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>
        <w:rPr>
          <w:rFonts w:ascii="Cambria Math" w:hAnsi="Cambria Math"/>
        </w:rPr>
        <w:t xml:space="preserve">x dan ruas kanan dikurangi bilangan yang akan dibuat </w:t>
      </w:r>
      <w:r w:rsidR="0061768C">
        <w:rPr>
          <w:rFonts w:ascii="Cambria Math" w:hAnsi="Cambria Math"/>
        </w:rPr>
        <w:t xml:space="preserve">Selanjutnya ruas kiri dikurangi variable </w:t>
      </w:r>
      <w:r>
        <w:rPr>
          <w:rFonts w:ascii="Cambria Math" w:hAnsi="Cambria Math"/>
        </w:rPr>
        <w:t>pecahan.</w:t>
      </w:r>
    </w:p>
    <w:p w14:paraId="06173ECD" w14:textId="4B96E4AE" w:rsidR="00E734F2" w:rsidRPr="00E734F2" w:rsidRDefault="00E734F2" w:rsidP="00E734F2">
      <w:pPr>
        <w:pStyle w:val="ListParagraph"/>
        <w:spacing w:after="0" w:line="360" w:lineRule="auto"/>
        <w:ind w:left="1440"/>
        <w:rPr>
          <w:rFonts w:ascii="Cambria Math" w:hAnsi="Cambria Math"/>
          <w:i/>
          <w:iCs/>
        </w:rPr>
      </w:pPr>
      <w:r w:rsidRPr="00E734F2">
        <w:rPr>
          <w:rFonts w:ascii="Cambria Math" w:hAnsi="Cambria Math"/>
        </w:rPr>
        <w:sym w:font="Wingdings" w:char="F0E0"/>
      </w:r>
      <w:r w:rsidRPr="00E734F2">
        <w:rPr>
          <w:rFonts w:ascii="Cambria Math" w:hAnsi="Cambria Math"/>
        </w:rPr>
        <w:t xml:space="preserve">1000x – x =  136,136136…. – 0,136136…. </w:t>
      </w:r>
      <w:r w:rsidRPr="00E734F2">
        <w:rPr>
          <w:rFonts w:ascii="Cambria Math" w:hAnsi="Cambria Math"/>
          <w:i/>
          <w:iCs/>
        </w:rPr>
        <w:t>(bertujuan menghilangkan</w:t>
      </w:r>
      <w:r w:rsidR="00765F37">
        <w:rPr>
          <w:rFonts w:ascii="Cambria Math" w:hAnsi="Cambria Math"/>
          <w:i/>
          <w:iCs/>
        </w:rPr>
        <w:t xml:space="preserve"> atau menyederhanakan</w:t>
      </w:r>
      <w:r w:rsidRPr="00E734F2">
        <w:rPr>
          <w:rFonts w:ascii="Cambria Math" w:hAnsi="Cambria Math"/>
          <w:i/>
          <w:iCs/>
        </w:rPr>
        <w:t xml:space="preserve"> angka dibelakang koma)</w:t>
      </w:r>
    </w:p>
    <w:p w14:paraId="44D0F70B" w14:textId="67CF059C" w:rsidR="00E734F2" w:rsidRPr="00E734F2" w:rsidRDefault="00E734F2" w:rsidP="00E734F2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 w:rsidRPr="00E734F2">
        <w:rPr>
          <w:rFonts w:ascii="Cambria Math" w:hAnsi="Cambria Math"/>
        </w:rPr>
        <w:sym w:font="Wingdings" w:char="F0E0"/>
      </w:r>
      <w:r w:rsidRPr="00E734F2">
        <w:rPr>
          <w:rFonts w:ascii="Cambria Math" w:hAnsi="Cambria Math"/>
        </w:rPr>
        <w:t>999x = 136</w:t>
      </w:r>
    </w:p>
    <w:p w14:paraId="1AD61B23" w14:textId="794C6878" w:rsidR="00E734F2" w:rsidRDefault="00E734F2" w:rsidP="00E734F2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 w:rsidRPr="00E734F2">
        <w:rPr>
          <w:rFonts w:ascii="Cambria Math" w:hAnsi="Cambria Math"/>
        </w:rPr>
        <w:sym w:font="Wingdings" w:char="F0E0"/>
      </w:r>
      <w:r w:rsidRPr="00E734F2">
        <w:rPr>
          <w:rFonts w:ascii="Cambria Math" w:hAnsi="Cambria Math"/>
        </w:rPr>
        <w:t>x = 13</w:t>
      </w:r>
      <w:r w:rsidR="00CA2209">
        <w:rPr>
          <w:rFonts w:ascii="Cambria Math" w:hAnsi="Cambria Math"/>
        </w:rPr>
        <w:t>6</w:t>
      </w:r>
      <w:bookmarkStart w:id="0" w:name="_GoBack"/>
      <w:bookmarkEnd w:id="0"/>
      <w:r w:rsidRPr="00E734F2">
        <w:rPr>
          <w:rFonts w:ascii="Cambria Math" w:hAnsi="Cambria Math"/>
        </w:rPr>
        <w:t>/999</w:t>
      </w:r>
    </w:p>
    <w:p w14:paraId="18FDA5CB" w14:textId="23D2860C" w:rsidR="00E734F2" w:rsidRDefault="00E734F2" w:rsidP="00E734F2">
      <w:pPr>
        <w:pStyle w:val="ListParagraph"/>
        <w:numPr>
          <w:ilvl w:val="0"/>
          <w:numId w:val="5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Diketahui  0,27171717171….. Nyatakan bilangan tersebut dalam bentuk bilangan rasional bentuk pecahan.</w:t>
      </w:r>
    </w:p>
    <w:p w14:paraId="2BE876FD" w14:textId="56D03C7D" w:rsidR="00765F37" w:rsidRPr="00765F37" w:rsidRDefault="00765F37" w:rsidP="00765F37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 w:rsidRPr="00765F37">
        <w:rPr>
          <w:rFonts w:ascii="Cambria Math" w:hAnsi="Cambria Math"/>
        </w:rPr>
        <w:t>Misalkan x = 0,2717171…., karena yang berulang adalah</w:t>
      </w:r>
      <w:r>
        <w:rPr>
          <w:rFonts w:ascii="Cambria Math" w:hAnsi="Cambria Math"/>
        </w:rPr>
        <w:t xml:space="preserve"> dua nagka yakni</w:t>
      </w:r>
      <w:r w:rsidRPr="00765F37">
        <w:rPr>
          <w:rFonts w:ascii="Cambria Math" w:hAnsi="Cambria Math"/>
        </w:rPr>
        <w:t xml:space="preserve"> 171717,</w:t>
      </w:r>
      <w:r>
        <w:rPr>
          <w:rFonts w:ascii="Cambria Math" w:hAnsi="Cambria Math"/>
        </w:rPr>
        <w:t xml:space="preserve"> </w:t>
      </w:r>
      <w:r w:rsidRPr="00765F37">
        <w:rPr>
          <w:rFonts w:ascii="Cambria Math" w:hAnsi="Cambria Math"/>
        </w:rPr>
        <w:t xml:space="preserve">maka kita kalikan dengan 100 </w:t>
      </w:r>
    </w:p>
    <w:p w14:paraId="10299550" w14:textId="07C92FD2" w:rsidR="00765F37" w:rsidRPr="00765F37" w:rsidRDefault="00765F37" w:rsidP="00765F37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 w:rsidRPr="00765F37">
        <w:rPr>
          <w:rFonts w:ascii="Cambria Math" w:hAnsi="Cambria Math"/>
        </w:rPr>
        <w:sym w:font="Wingdings" w:char="F0E0"/>
      </w:r>
      <w:r w:rsidRPr="00765F37">
        <w:rPr>
          <w:rFonts w:ascii="Cambria Math" w:hAnsi="Cambria Math"/>
        </w:rPr>
        <w:t xml:space="preserve"> x</w:t>
      </w:r>
      <w:r>
        <w:rPr>
          <w:rFonts w:ascii="Cambria Math" w:hAnsi="Cambria Math"/>
        </w:rPr>
        <w:t>*100</w:t>
      </w:r>
      <w:r w:rsidRPr="00765F37">
        <w:rPr>
          <w:rFonts w:ascii="Cambria Math" w:hAnsi="Cambria Math"/>
        </w:rPr>
        <w:t xml:space="preserve"> = 0,2717171….,* 100</w:t>
      </w:r>
    </w:p>
    <w:p w14:paraId="2651E9E4" w14:textId="4DC6A9D9" w:rsidR="00765F37" w:rsidRPr="00765F37" w:rsidRDefault="00765F37" w:rsidP="00765F37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 w:rsidRPr="00765F37">
        <w:rPr>
          <w:rFonts w:ascii="Cambria Math" w:hAnsi="Cambria Math"/>
        </w:rPr>
        <w:sym w:font="Wingdings" w:char="F0E0"/>
      </w:r>
      <w:r w:rsidRPr="00765F37">
        <w:rPr>
          <w:rFonts w:ascii="Cambria Math" w:hAnsi="Cambria Math"/>
        </w:rPr>
        <w:t xml:space="preserve">100x = 27,17171…. </w:t>
      </w:r>
    </w:p>
    <w:p w14:paraId="5E6D2F55" w14:textId="553E963E" w:rsidR="00E734F2" w:rsidRDefault="00765F37" w:rsidP="00765F37">
      <w:pPr>
        <w:pStyle w:val="ListParagraph"/>
        <w:spacing w:after="0" w:line="360" w:lineRule="auto"/>
        <w:ind w:left="1440"/>
        <w:rPr>
          <w:rFonts w:ascii="Cambria Math" w:hAnsi="Cambria Math"/>
        </w:rPr>
      </w:pPr>
      <w:r w:rsidRPr="00765F37">
        <w:rPr>
          <w:rFonts w:ascii="Cambria Math" w:hAnsi="Cambria Math"/>
        </w:rPr>
        <w:t xml:space="preserve"> </w:t>
      </w:r>
      <w:r w:rsidRPr="00765F37">
        <w:rPr>
          <w:rFonts w:ascii="Cambria Math" w:hAnsi="Cambria Math"/>
        </w:rPr>
        <w:sym w:font="Wingdings" w:char="F0E0"/>
      </w:r>
      <w:r w:rsidRPr="00765F37">
        <w:rPr>
          <w:rFonts w:ascii="Cambria Math" w:hAnsi="Cambria Math"/>
        </w:rPr>
        <w:t xml:space="preserve"> 100x – x =  27,17171…. – 0,2717171….  </w:t>
      </w:r>
    </w:p>
    <w:p w14:paraId="5D16A582" w14:textId="40455F22" w:rsidR="00765F37" w:rsidRDefault="00765F37" w:rsidP="00765F37">
      <w:pPr>
        <w:pStyle w:val="ListParagraph"/>
        <w:numPr>
          <w:ilvl w:val="0"/>
          <w:numId w:val="6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99x = 26,9</w:t>
      </w:r>
    </w:p>
    <w:p w14:paraId="405F6DC6" w14:textId="3879698E" w:rsidR="00765F37" w:rsidRDefault="00765F37" w:rsidP="00765F37">
      <w:pPr>
        <w:pStyle w:val="ListParagraph"/>
        <w:numPr>
          <w:ilvl w:val="0"/>
          <w:numId w:val="6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X= 269/990</w:t>
      </w:r>
    </w:p>
    <w:p w14:paraId="074E8CC4" w14:textId="77777777" w:rsidR="00765F37" w:rsidRDefault="00765F37" w:rsidP="00765F37">
      <w:pPr>
        <w:spacing w:after="0" w:line="360" w:lineRule="auto"/>
        <w:ind w:left="1440"/>
        <w:rPr>
          <w:rFonts w:ascii="Cambria Math" w:hAnsi="Cambria Math"/>
          <w:b/>
          <w:bCs/>
        </w:rPr>
      </w:pPr>
    </w:p>
    <w:p w14:paraId="24D34B86" w14:textId="109D8D9D" w:rsidR="00765F37" w:rsidRPr="00765F37" w:rsidRDefault="00765F37" w:rsidP="00765F37">
      <w:pPr>
        <w:spacing w:after="0" w:line="360" w:lineRule="auto"/>
        <w:ind w:left="1440"/>
        <w:rPr>
          <w:rFonts w:ascii="Cambria Math" w:hAnsi="Cambria Math"/>
          <w:b/>
          <w:bCs/>
        </w:rPr>
      </w:pPr>
      <w:r w:rsidRPr="00765F37">
        <w:rPr>
          <w:rFonts w:ascii="Cambria Math" w:hAnsi="Cambria Math"/>
          <w:b/>
          <w:bCs/>
        </w:rPr>
        <w:t>Kerjakan Persoalan berikut:</w:t>
      </w:r>
    </w:p>
    <w:p w14:paraId="011A6678" w14:textId="437BD6EB" w:rsidR="00E734F2" w:rsidRDefault="00E734F2" w:rsidP="00765F37">
      <w:pPr>
        <w:pStyle w:val="ListParagraph"/>
        <w:numPr>
          <w:ilvl w:val="0"/>
          <w:numId w:val="7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Diketahui 0,123123123….. Nyatakan </w:t>
      </w:r>
      <w:r w:rsidR="00765F37">
        <w:rPr>
          <w:rFonts w:ascii="Cambria Math" w:hAnsi="Cambria Math"/>
        </w:rPr>
        <w:t>bilangan tersebut</w:t>
      </w:r>
      <w:r>
        <w:rPr>
          <w:rFonts w:ascii="Cambria Math" w:hAnsi="Cambria Math"/>
        </w:rPr>
        <w:t xml:space="preserve"> dalam bentuk bilangan rasional bentuk pecahan.</w:t>
      </w:r>
    </w:p>
    <w:p w14:paraId="2B5634D5" w14:textId="3F0918F1" w:rsidR="00765F37" w:rsidRDefault="00E734F2" w:rsidP="00765F37">
      <w:pPr>
        <w:pStyle w:val="ListParagraph"/>
        <w:numPr>
          <w:ilvl w:val="0"/>
          <w:numId w:val="7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Diketahui 2,565656565656 ….. Nyatakan </w:t>
      </w:r>
      <w:r w:rsidR="00765F37">
        <w:rPr>
          <w:rFonts w:ascii="Cambria Math" w:hAnsi="Cambria Math"/>
        </w:rPr>
        <w:t xml:space="preserve">bilangan tersebut </w:t>
      </w:r>
      <w:r>
        <w:rPr>
          <w:rFonts w:ascii="Cambria Math" w:hAnsi="Cambria Math"/>
        </w:rPr>
        <w:t>dalam bentuk bilangan rasional bentuk pecahan.</w:t>
      </w:r>
    </w:p>
    <w:p w14:paraId="6293939B" w14:textId="2AE54F21" w:rsidR="00E734F2" w:rsidRPr="00765F37" w:rsidRDefault="00E734F2" w:rsidP="00765F37">
      <w:pPr>
        <w:pStyle w:val="ListParagraph"/>
        <w:numPr>
          <w:ilvl w:val="0"/>
          <w:numId w:val="7"/>
        </w:numPr>
        <w:spacing w:after="0" w:line="360" w:lineRule="auto"/>
        <w:rPr>
          <w:rFonts w:ascii="Cambria Math" w:hAnsi="Cambria Math"/>
        </w:rPr>
      </w:pPr>
      <w:r w:rsidRPr="00765F37">
        <w:rPr>
          <w:rFonts w:ascii="Cambria Math" w:hAnsi="Cambria Math"/>
        </w:rPr>
        <w:t xml:space="preserve">Diketahui 3,929292929292….. Nyatakan </w:t>
      </w:r>
      <w:r w:rsidR="00765F37">
        <w:rPr>
          <w:rFonts w:ascii="Cambria Math" w:hAnsi="Cambria Math"/>
        </w:rPr>
        <w:t>bilangan tersebut</w:t>
      </w:r>
      <w:r w:rsidRPr="00765F37">
        <w:rPr>
          <w:rFonts w:ascii="Cambria Math" w:hAnsi="Cambria Math"/>
        </w:rPr>
        <w:t xml:space="preserve"> dalam bentuk bilangan rasional bentuk pecahan.</w:t>
      </w:r>
    </w:p>
    <w:p w14:paraId="66479106" w14:textId="2A9CF92B" w:rsidR="00E734F2" w:rsidRDefault="00765F37" w:rsidP="00765F37">
      <w:pPr>
        <w:pStyle w:val="ListParagraph"/>
        <w:numPr>
          <w:ilvl w:val="0"/>
          <w:numId w:val="7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Diketahui 0,1999999…… Nyatakan bilangan tersebut dalam bentuk bilangan rasional bentuk pecahan.</w:t>
      </w:r>
    </w:p>
    <w:p w14:paraId="630FB957" w14:textId="3C945268" w:rsidR="00765F37" w:rsidRDefault="00765F37" w:rsidP="00765F37">
      <w:pPr>
        <w:pStyle w:val="ListParagraph"/>
        <w:spacing w:after="0" w:line="360" w:lineRule="auto"/>
        <w:ind w:left="1800"/>
        <w:rPr>
          <w:rFonts w:ascii="Cambria Math" w:hAnsi="Cambria Math"/>
        </w:rPr>
      </w:pPr>
    </w:p>
    <w:p w14:paraId="212A41DD" w14:textId="1A28E5F2" w:rsidR="003775E2" w:rsidRPr="003775E2" w:rsidRDefault="003775E2" w:rsidP="003775E2">
      <w:pPr>
        <w:pStyle w:val="ListParagraph"/>
        <w:spacing w:after="0" w:line="360" w:lineRule="auto"/>
        <w:ind w:left="1800"/>
        <w:jc w:val="center"/>
        <w:rPr>
          <w:rFonts w:ascii="Cambria Math" w:hAnsi="Cambria Math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775E2">
        <w:rPr>
          <w:rFonts w:ascii="Cambria Math" w:hAnsi="Cambria Math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PERTEMUAN SELANJUTNYA….</w:t>
      </w:r>
    </w:p>
    <w:p w14:paraId="43DE240D" w14:textId="73B20A13" w:rsidR="00E96C38" w:rsidRDefault="00E96C38" w:rsidP="00E96C38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PERTIDAKSAMAAN</w:t>
      </w:r>
    </w:p>
    <w:p w14:paraId="39EBB819" w14:textId="530759D3" w:rsidR="00765F37" w:rsidRDefault="00765F37" w:rsidP="00781698">
      <w:pPr>
        <w:pStyle w:val="ListParagraph"/>
        <w:numPr>
          <w:ilvl w:val="0"/>
          <w:numId w:val="3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Selang / Interval</w:t>
      </w:r>
    </w:p>
    <w:p w14:paraId="10397D95" w14:textId="6D463853" w:rsidR="00781698" w:rsidRDefault="00781698" w:rsidP="00781698">
      <w:pPr>
        <w:pStyle w:val="ListParagraph"/>
        <w:numPr>
          <w:ilvl w:val="0"/>
          <w:numId w:val="3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Pertidaksamaan Linier</w:t>
      </w:r>
    </w:p>
    <w:p w14:paraId="65F532C5" w14:textId="2D3C6E1D" w:rsidR="00781698" w:rsidRDefault="00781698" w:rsidP="00781698">
      <w:pPr>
        <w:pStyle w:val="ListParagraph"/>
        <w:numPr>
          <w:ilvl w:val="0"/>
          <w:numId w:val="3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Pertidaksamaan Pangkat n dimana n≥2</w:t>
      </w:r>
    </w:p>
    <w:p w14:paraId="02590DDB" w14:textId="61B1A9D8" w:rsidR="00781698" w:rsidRDefault="00781698" w:rsidP="00781698">
      <w:pPr>
        <w:pStyle w:val="ListParagraph"/>
        <w:numPr>
          <w:ilvl w:val="0"/>
          <w:numId w:val="3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Pertidaksamaan Rasional</w:t>
      </w:r>
    </w:p>
    <w:p w14:paraId="3F62E951" w14:textId="2F658713" w:rsidR="00E96C38" w:rsidRPr="00E96C38" w:rsidRDefault="00E96C38" w:rsidP="00E96C38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</w:rPr>
        <w:t>PERTIDAKSAMAAN NILAI MUTLAK</w:t>
      </w:r>
    </w:p>
    <w:sectPr w:rsidR="00E96C38" w:rsidRPr="00E9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194"/>
    <w:multiLevelType w:val="hybridMultilevel"/>
    <w:tmpl w:val="B052BE08"/>
    <w:lvl w:ilvl="0" w:tplc="C4242C3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8817D1"/>
    <w:multiLevelType w:val="hybridMultilevel"/>
    <w:tmpl w:val="A95E06A8"/>
    <w:lvl w:ilvl="0" w:tplc="EC8A30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D0031"/>
    <w:multiLevelType w:val="hybridMultilevel"/>
    <w:tmpl w:val="0F487A30"/>
    <w:lvl w:ilvl="0" w:tplc="237CC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905E6"/>
    <w:multiLevelType w:val="hybridMultilevel"/>
    <w:tmpl w:val="BCBAD3F0"/>
    <w:lvl w:ilvl="0" w:tplc="E3BAEA72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0E6CB3"/>
    <w:multiLevelType w:val="hybridMultilevel"/>
    <w:tmpl w:val="B4663F62"/>
    <w:lvl w:ilvl="0" w:tplc="8C5E5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7759E4"/>
    <w:multiLevelType w:val="multilevel"/>
    <w:tmpl w:val="B052BE08"/>
    <w:lvl w:ilvl="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051454"/>
    <w:multiLevelType w:val="hybridMultilevel"/>
    <w:tmpl w:val="C5A03FBC"/>
    <w:lvl w:ilvl="0" w:tplc="9F4C9F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703F97"/>
    <w:multiLevelType w:val="hybridMultilevel"/>
    <w:tmpl w:val="4DCCDF70"/>
    <w:lvl w:ilvl="0" w:tplc="65864F1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7A5B6B"/>
    <w:multiLevelType w:val="hybridMultilevel"/>
    <w:tmpl w:val="B052BE08"/>
    <w:lvl w:ilvl="0" w:tplc="C4242C3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EF0A1E"/>
    <w:multiLevelType w:val="hybridMultilevel"/>
    <w:tmpl w:val="E2E062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9163D"/>
    <w:multiLevelType w:val="hybridMultilevel"/>
    <w:tmpl w:val="349CC3CE"/>
    <w:lvl w:ilvl="0" w:tplc="1B40E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824C29"/>
    <w:multiLevelType w:val="hybridMultilevel"/>
    <w:tmpl w:val="82BCF6AC"/>
    <w:lvl w:ilvl="0" w:tplc="B1221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28"/>
    <w:rsid w:val="0029352A"/>
    <w:rsid w:val="00302340"/>
    <w:rsid w:val="003775E2"/>
    <w:rsid w:val="004661FE"/>
    <w:rsid w:val="004A6A89"/>
    <w:rsid w:val="00541D63"/>
    <w:rsid w:val="0061768C"/>
    <w:rsid w:val="00722528"/>
    <w:rsid w:val="00765F37"/>
    <w:rsid w:val="00781698"/>
    <w:rsid w:val="00920C48"/>
    <w:rsid w:val="00A209CE"/>
    <w:rsid w:val="00AC2C4D"/>
    <w:rsid w:val="00C4638C"/>
    <w:rsid w:val="00CA2209"/>
    <w:rsid w:val="00D74D59"/>
    <w:rsid w:val="00D95636"/>
    <w:rsid w:val="00DA31FD"/>
    <w:rsid w:val="00E734F2"/>
    <w:rsid w:val="00E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6730"/>
  <w15:chartTrackingRefBased/>
  <w15:docId w15:val="{4DEA4723-6B84-48EB-A1FA-6A90892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C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352A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D956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14</cp:revision>
  <dcterms:created xsi:type="dcterms:W3CDTF">2020-09-24T13:22:00Z</dcterms:created>
  <dcterms:modified xsi:type="dcterms:W3CDTF">2020-09-28T06:33:00Z</dcterms:modified>
</cp:coreProperties>
</file>