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009D5" w14:textId="3BBEFDC9" w:rsidR="005811BA" w:rsidRDefault="00C61E89" w:rsidP="00457FFA">
      <w:pPr>
        <w:jc w:val="both"/>
      </w:pPr>
      <w:proofErr w:type="spellStart"/>
      <w:r>
        <w:t>Yohanes</w:t>
      </w:r>
      <w:proofErr w:type="spellEnd"/>
      <w:r>
        <w:t xml:space="preserve"> Dimas </w:t>
      </w:r>
      <w:proofErr w:type="spellStart"/>
      <w:r>
        <w:t>Pratama</w:t>
      </w:r>
      <w:proofErr w:type="spellEnd"/>
    </w:p>
    <w:p w14:paraId="4151BBB7" w14:textId="28215C17" w:rsidR="00C61E89" w:rsidRDefault="00C61E89" w:rsidP="00457FFA">
      <w:pPr>
        <w:jc w:val="both"/>
      </w:pPr>
      <w:r>
        <w:t>A11.2021.13254 - 442U</w:t>
      </w:r>
    </w:p>
    <w:p w14:paraId="22D6B294" w14:textId="4E87A2B5" w:rsidR="00DE5E69" w:rsidRDefault="00DE5E69" w:rsidP="00DE5E69">
      <w:pPr>
        <w:jc w:val="right"/>
      </w:pPr>
      <w:r>
        <w:t>Data Mining</w:t>
      </w:r>
    </w:p>
    <w:p w14:paraId="3EADA6C1" w14:textId="07D9DE1C" w:rsidR="00C61E89" w:rsidRPr="00457FFA" w:rsidRDefault="00C61E89" w:rsidP="00457FFA">
      <w:pPr>
        <w:jc w:val="center"/>
        <w:rPr>
          <w:sz w:val="40"/>
          <w:szCs w:val="40"/>
        </w:rPr>
      </w:pPr>
      <w:proofErr w:type="spellStart"/>
      <w:r w:rsidRPr="00457FFA">
        <w:rPr>
          <w:sz w:val="40"/>
          <w:szCs w:val="40"/>
        </w:rPr>
        <w:t>Tugas</w:t>
      </w:r>
      <w:proofErr w:type="spellEnd"/>
      <w:r w:rsidRPr="00457FFA">
        <w:rPr>
          <w:sz w:val="40"/>
          <w:szCs w:val="40"/>
        </w:rPr>
        <w:t xml:space="preserve"> </w:t>
      </w:r>
      <w:proofErr w:type="spellStart"/>
      <w:r w:rsidRPr="00457FFA">
        <w:rPr>
          <w:sz w:val="40"/>
          <w:szCs w:val="40"/>
        </w:rPr>
        <w:t>Pertemuan</w:t>
      </w:r>
      <w:proofErr w:type="spellEnd"/>
      <w:r w:rsidRPr="00457FFA">
        <w:rPr>
          <w:sz w:val="40"/>
          <w:szCs w:val="40"/>
        </w:rPr>
        <w:t xml:space="preserve"> 1</w:t>
      </w:r>
    </w:p>
    <w:p w14:paraId="4C2A8B93" w14:textId="5CA939E2" w:rsidR="00C61E89" w:rsidRDefault="00C61E89" w:rsidP="00457FFA">
      <w:pPr>
        <w:pStyle w:val="ListParagraph"/>
        <w:numPr>
          <w:ilvl w:val="0"/>
          <w:numId w:val="1"/>
        </w:numPr>
        <w:jc w:val="both"/>
      </w:pPr>
      <w:r w:rsidRPr="00C61E89">
        <w:t xml:space="preserve">Data mining </w:t>
      </w:r>
      <w:proofErr w:type="spellStart"/>
      <w:r w:rsidRPr="00C61E89">
        <w:t>adalah</w:t>
      </w:r>
      <w:proofErr w:type="spellEnd"/>
      <w:r w:rsidRPr="00C61E89">
        <w:t xml:space="preserve"> proses </w:t>
      </w:r>
      <w:proofErr w:type="spellStart"/>
      <w:r w:rsidRPr="00C61E89">
        <w:t>pengumpulan</w:t>
      </w:r>
      <w:proofErr w:type="spellEnd"/>
      <w:r w:rsidRPr="00C61E89">
        <w:t xml:space="preserve"> dan </w:t>
      </w:r>
      <w:proofErr w:type="spellStart"/>
      <w:r w:rsidRPr="00C61E89">
        <w:t>pengolahan</w:t>
      </w:r>
      <w:proofErr w:type="spellEnd"/>
      <w:r w:rsidRPr="00C61E89">
        <w:t xml:space="preserve"> data yang </w:t>
      </w:r>
      <w:proofErr w:type="spellStart"/>
      <w:r w:rsidRPr="00C61E89">
        <w:t>bertujuan</w:t>
      </w:r>
      <w:proofErr w:type="spellEnd"/>
      <w:r w:rsidRPr="00C61E89">
        <w:t xml:space="preserve"> </w:t>
      </w:r>
      <w:proofErr w:type="spellStart"/>
      <w:r w:rsidRPr="00C61E89">
        <w:t>untuk</w:t>
      </w:r>
      <w:proofErr w:type="spellEnd"/>
      <w:r w:rsidRPr="00C61E89">
        <w:t xml:space="preserve"> </w:t>
      </w:r>
      <w:proofErr w:type="spellStart"/>
      <w:r w:rsidRPr="00C61E89">
        <w:t>mengekstrak</w:t>
      </w:r>
      <w:proofErr w:type="spellEnd"/>
      <w:r w:rsidRPr="00C61E89">
        <w:t xml:space="preserve"> </w:t>
      </w:r>
      <w:proofErr w:type="spellStart"/>
      <w:r w:rsidRPr="00C61E89">
        <w:t>informasi</w:t>
      </w:r>
      <w:proofErr w:type="spellEnd"/>
      <w:r w:rsidRPr="00C61E89">
        <w:t xml:space="preserve"> </w:t>
      </w:r>
      <w:proofErr w:type="spellStart"/>
      <w:r w:rsidRPr="00C61E89">
        <w:t>penting</w:t>
      </w:r>
      <w:proofErr w:type="spellEnd"/>
      <w:r w:rsidRPr="00C61E89">
        <w:t xml:space="preserve"> pada data.</w:t>
      </w:r>
    </w:p>
    <w:p w14:paraId="3CDDA5E9" w14:textId="4C26AFDB" w:rsidR="00C61E89" w:rsidRDefault="00C61E89" w:rsidP="00457FFA">
      <w:pPr>
        <w:pStyle w:val="ListParagraph"/>
        <w:numPr>
          <w:ilvl w:val="0"/>
          <w:numId w:val="1"/>
        </w:numPr>
        <w:jc w:val="both"/>
        <w:rPr>
          <w:lang w:val="sv-SE"/>
        </w:rPr>
      </w:pPr>
      <w:r w:rsidRPr="00C61E89">
        <w:rPr>
          <w:lang w:val="sv-SE"/>
        </w:rPr>
        <w:t>Contoh</w:t>
      </w:r>
      <w:r w:rsidRPr="00C61E89">
        <w:rPr>
          <w:lang w:val="sv-SE"/>
        </w:rPr>
        <w:t xml:space="preserve"> implementasi data mining dalam analisa perusahaan dan manajemen resiko</w:t>
      </w:r>
      <w:r>
        <w:rPr>
          <w:lang w:val="sv-SE"/>
        </w:rPr>
        <w:t>:</w:t>
      </w:r>
    </w:p>
    <w:p w14:paraId="60C063E6" w14:textId="77777777" w:rsidR="00C61E89" w:rsidRDefault="00C61E89" w:rsidP="00457FFA">
      <w:pPr>
        <w:pStyle w:val="ListParagraph"/>
        <w:numPr>
          <w:ilvl w:val="0"/>
          <w:numId w:val="2"/>
        </w:numPr>
        <w:ind w:left="720"/>
        <w:jc w:val="both"/>
        <w:rPr>
          <w:lang w:val="sv-SE"/>
        </w:rPr>
      </w:pPr>
      <w:r w:rsidRPr="00C61E89">
        <w:rPr>
          <w:lang w:val="sv-SE"/>
        </w:rPr>
        <w:t>Prediksi Kinerja Perusahaan</w:t>
      </w:r>
    </w:p>
    <w:p w14:paraId="41C458FB" w14:textId="1AE5584A" w:rsidR="00C61E89" w:rsidRPr="00C61E89" w:rsidRDefault="00C61E89" w:rsidP="00457FFA">
      <w:pPr>
        <w:pStyle w:val="ListParagraph"/>
        <w:jc w:val="both"/>
        <w:rPr>
          <w:lang w:val="sv-SE"/>
        </w:rPr>
      </w:pPr>
      <w:r>
        <w:rPr>
          <w:lang w:val="sv-SE"/>
        </w:rPr>
        <w:t>M</w:t>
      </w:r>
      <w:r w:rsidRPr="00C61E89">
        <w:rPr>
          <w:lang w:val="sv-SE"/>
        </w:rPr>
        <w:t>enganalisis data keuangan dan operasional perusahaan, sehingga dapat memprediksi kinerja perusahaan di masa depan.</w:t>
      </w:r>
    </w:p>
    <w:p w14:paraId="2ED587C7" w14:textId="77777777" w:rsidR="00C61E89" w:rsidRDefault="00C61E89" w:rsidP="00457FFA">
      <w:pPr>
        <w:pStyle w:val="ListParagraph"/>
        <w:numPr>
          <w:ilvl w:val="0"/>
          <w:numId w:val="2"/>
        </w:numPr>
        <w:ind w:left="720"/>
        <w:jc w:val="both"/>
        <w:rPr>
          <w:lang w:val="sv-SE"/>
        </w:rPr>
      </w:pPr>
      <w:r w:rsidRPr="00C61E89">
        <w:rPr>
          <w:lang w:val="sv-SE"/>
        </w:rPr>
        <w:t>Analisis Risiko Kredit</w:t>
      </w:r>
    </w:p>
    <w:p w14:paraId="380343D0" w14:textId="03710E9A" w:rsidR="00C61E89" w:rsidRPr="00C61E89" w:rsidRDefault="00C61E89" w:rsidP="00457FFA">
      <w:pPr>
        <w:pStyle w:val="ListParagraph"/>
        <w:jc w:val="both"/>
        <w:rPr>
          <w:lang w:val="sv-SE"/>
        </w:rPr>
      </w:pPr>
      <w:r>
        <w:rPr>
          <w:lang w:val="sv-SE"/>
        </w:rPr>
        <w:t>M</w:t>
      </w:r>
      <w:r w:rsidRPr="00C61E89">
        <w:rPr>
          <w:lang w:val="sv-SE"/>
        </w:rPr>
        <w:t>enganalisis profil kredit pelanggan, termasuk kelayakan kredit dan kemampuan pelanggan untuk membayar kembali pinjaman.</w:t>
      </w:r>
    </w:p>
    <w:p w14:paraId="54C0BA51" w14:textId="77777777" w:rsidR="00C61E89" w:rsidRDefault="00C61E89" w:rsidP="00457FFA">
      <w:pPr>
        <w:pStyle w:val="ListParagraph"/>
        <w:numPr>
          <w:ilvl w:val="0"/>
          <w:numId w:val="2"/>
        </w:numPr>
        <w:ind w:left="720"/>
        <w:jc w:val="both"/>
        <w:rPr>
          <w:lang w:val="sv-SE"/>
        </w:rPr>
      </w:pPr>
      <w:r w:rsidRPr="00C61E89">
        <w:rPr>
          <w:lang w:val="sv-SE"/>
        </w:rPr>
        <w:t>Analisis Pasar</w:t>
      </w:r>
    </w:p>
    <w:p w14:paraId="61439F95" w14:textId="3A6F7FAC" w:rsidR="00C61E89" w:rsidRPr="00C61E89" w:rsidRDefault="00C61E89" w:rsidP="00457FFA">
      <w:pPr>
        <w:pStyle w:val="ListParagraph"/>
        <w:jc w:val="both"/>
        <w:rPr>
          <w:lang w:val="sv-SE"/>
        </w:rPr>
      </w:pPr>
      <w:r>
        <w:rPr>
          <w:lang w:val="sv-SE"/>
        </w:rPr>
        <w:t>M</w:t>
      </w:r>
      <w:r w:rsidRPr="00C61E89">
        <w:rPr>
          <w:lang w:val="sv-SE"/>
        </w:rPr>
        <w:t>enganalisis tren pasar, perilaku pelanggan, dan preferensi konsumen.</w:t>
      </w:r>
    </w:p>
    <w:p w14:paraId="4E04F6C1" w14:textId="77777777" w:rsidR="00C61E89" w:rsidRDefault="00C61E89" w:rsidP="00457FFA">
      <w:pPr>
        <w:pStyle w:val="ListParagraph"/>
        <w:numPr>
          <w:ilvl w:val="0"/>
          <w:numId w:val="2"/>
        </w:numPr>
        <w:ind w:left="720"/>
        <w:jc w:val="both"/>
        <w:rPr>
          <w:lang w:val="sv-SE"/>
        </w:rPr>
      </w:pPr>
      <w:r w:rsidRPr="00C61E89">
        <w:rPr>
          <w:lang w:val="sv-SE"/>
        </w:rPr>
        <w:t>Pengendalian Biaya</w:t>
      </w:r>
    </w:p>
    <w:p w14:paraId="1D27947D" w14:textId="27267937" w:rsidR="00C61E89" w:rsidRPr="00C61E89" w:rsidRDefault="00C61E89" w:rsidP="00457FFA">
      <w:pPr>
        <w:pStyle w:val="ListParagraph"/>
        <w:jc w:val="both"/>
        <w:rPr>
          <w:lang w:val="sv-SE"/>
        </w:rPr>
      </w:pPr>
      <w:r>
        <w:rPr>
          <w:lang w:val="sv-SE"/>
        </w:rPr>
        <w:t>M</w:t>
      </w:r>
      <w:r w:rsidRPr="00C61E89">
        <w:rPr>
          <w:lang w:val="sv-SE"/>
        </w:rPr>
        <w:t>enganalisis pengeluaran perusahaan, sehingga dapat membantu manajemen dalam mengidentifikasi area yang dapat dikurangi biayanya, meningkatkan efisiensi, dan mengurangi pemborosan.</w:t>
      </w:r>
    </w:p>
    <w:p w14:paraId="12351EA5" w14:textId="77777777" w:rsidR="00C61E89" w:rsidRDefault="00C61E89" w:rsidP="00457FFA">
      <w:pPr>
        <w:pStyle w:val="ListParagraph"/>
        <w:numPr>
          <w:ilvl w:val="0"/>
          <w:numId w:val="2"/>
        </w:numPr>
        <w:ind w:left="720"/>
        <w:jc w:val="both"/>
        <w:rPr>
          <w:lang w:val="sv-SE"/>
        </w:rPr>
      </w:pPr>
      <w:r w:rsidRPr="00C61E89">
        <w:rPr>
          <w:lang w:val="sv-SE"/>
        </w:rPr>
        <w:t>Analisis Manajemen Risiko</w:t>
      </w:r>
    </w:p>
    <w:p w14:paraId="033540CD" w14:textId="5725F420" w:rsidR="00C61E89" w:rsidRDefault="00C61E89" w:rsidP="00457FFA">
      <w:pPr>
        <w:pStyle w:val="ListParagraph"/>
        <w:jc w:val="both"/>
        <w:rPr>
          <w:lang w:val="sv-SE"/>
        </w:rPr>
      </w:pPr>
      <w:r>
        <w:rPr>
          <w:lang w:val="sv-SE"/>
        </w:rPr>
        <w:t>M</w:t>
      </w:r>
      <w:r w:rsidRPr="00C61E89">
        <w:rPr>
          <w:lang w:val="sv-SE"/>
        </w:rPr>
        <w:t>enganalisis data historis dan mengidentifikasi pola dan tren yang dapat membantu dalam manajemen risiko.</w:t>
      </w:r>
    </w:p>
    <w:p w14:paraId="66134AE3" w14:textId="7766D296" w:rsidR="00C61E89" w:rsidRPr="00C61E89" w:rsidRDefault="00495B82" w:rsidP="00457FFA">
      <w:pPr>
        <w:pStyle w:val="ListParagraph"/>
        <w:numPr>
          <w:ilvl w:val="0"/>
          <w:numId w:val="1"/>
        </w:numPr>
        <w:jc w:val="both"/>
        <w:rPr>
          <w:lang w:val="sv-SE"/>
        </w:rPr>
      </w:pPr>
      <w:r>
        <w:rPr>
          <w:lang w:val="sv-SE"/>
        </w:rPr>
        <w:t>P</w:t>
      </w:r>
      <w:r w:rsidRPr="00495B82">
        <w:rPr>
          <w:lang w:val="sv-SE"/>
        </w:rPr>
        <w:t>eran data mining dalam menyelesaikan permasalahan terkait dengan data</w:t>
      </w:r>
      <w:r>
        <w:rPr>
          <w:lang w:val="sv-SE"/>
        </w:rPr>
        <w:t xml:space="preserve"> yaitu </w:t>
      </w:r>
      <w:r w:rsidRPr="00495B82">
        <w:rPr>
          <w:lang w:val="sv-SE"/>
        </w:rPr>
        <w:t xml:space="preserve">memberikan solusi mengenai </w:t>
      </w:r>
      <w:r>
        <w:rPr>
          <w:lang w:val="sv-SE"/>
        </w:rPr>
        <w:t>masalah</w:t>
      </w:r>
      <w:r w:rsidRPr="00495B82">
        <w:rPr>
          <w:lang w:val="sv-SE"/>
        </w:rPr>
        <w:t xml:space="preserve"> data menumpuk yang terlihat tidak </w:t>
      </w:r>
      <w:r>
        <w:rPr>
          <w:lang w:val="sv-SE"/>
        </w:rPr>
        <w:t>berguna</w:t>
      </w:r>
      <w:r w:rsidRPr="00495B82">
        <w:rPr>
          <w:lang w:val="sv-SE"/>
        </w:rPr>
        <w:t xml:space="preserve"> karena tidak diketahui informasi </w:t>
      </w:r>
      <w:r>
        <w:rPr>
          <w:lang w:val="sv-SE"/>
        </w:rPr>
        <w:t>di dalamnya</w:t>
      </w:r>
      <w:r w:rsidRPr="00495B82">
        <w:rPr>
          <w:lang w:val="sv-SE"/>
        </w:rPr>
        <w:t xml:space="preserve"> </w:t>
      </w:r>
      <w:r>
        <w:rPr>
          <w:lang w:val="sv-SE"/>
        </w:rPr>
        <w:t>sebab</w:t>
      </w:r>
      <w:r w:rsidRPr="00495B82">
        <w:rPr>
          <w:lang w:val="sv-SE"/>
        </w:rPr>
        <w:t xml:space="preserve"> belum dianalisis dan digali data tersebut untuk menghasilkan sebuah informasi baru yang bermanfaat</w:t>
      </w:r>
      <w:r>
        <w:rPr>
          <w:lang w:val="sv-SE"/>
        </w:rPr>
        <w:t>.</w:t>
      </w:r>
    </w:p>
    <w:sectPr w:rsidR="00C61E89" w:rsidRPr="00C61E89" w:rsidSect="00FA05BE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A5CB7"/>
    <w:multiLevelType w:val="hybridMultilevel"/>
    <w:tmpl w:val="6710614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5C24A1"/>
    <w:multiLevelType w:val="hybridMultilevel"/>
    <w:tmpl w:val="4BCC580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5278997">
    <w:abstractNumId w:val="1"/>
  </w:num>
  <w:num w:numId="2" w16cid:durableId="998851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1E89"/>
    <w:rsid w:val="00223612"/>
    <w:rsid w:val="00457FFA"/>
    <w:rsid w:val="00495B82"/>
    <w:rsid w:val="005811BA"/>
    <w:rsid w:val="00762AAD"/>
    <w:rsid w:val="00B62DB5"/>
    <w:rsid w:val="00C61E89"/>
    <w:rsid w:val="00CE2CD2"/>
    <w:rsid w:val="00D05E44"/>
    <w:rsid w:val="00DE5E69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9E78A"/>
  <w15:chartTrackingRefBased/>
  <w15:docId w15:val="{4B86A76C-4204-41B0-B11C-5299D5FB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8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3</cp:revision>
  <dcterms:created xsi:type="dcterms:W3CDTF">2023-03-10T10:44:00Z</dcterms:created>
  <dcterms:modified xsi:type="dcterms:W3CDTF">2023-03-10T11:02:00Z</dcterms:modified>
</cp:coreProperties>
</file>