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DD1D" w14:textId="278B48BB" w:rsidR="005F559E" w:rsidRPr="005F559E" w:rsidRDefault="005F559E" w:rsidP="005F559E">
      <w:pPr>
        <w:ind w:left="720" w:hanging="360"/>
        <w:jc w:val="center"/>
        <w:rPr>
          <w:color w:val="FF0000"/>
          <w:sz w:val="40"/>
          <w:szCs w:val="40"/>
        </w:rPr>
      </w:pPr>
      <w:proofErr w:type="spellStart"/>
      <w:r w:rsidRPr="005F559E">
        <w:rPr>
          <w:color w:val="FF0000"/>
          <w:sz w:val="40"/>
          <w:szCs w:val="40"/>
        </w:rPr>
        <w:t>Skenario</w:t>
      </w:r>
      <w:proofErr w:type="spellEnd"/>
      <w:r w:rsidRPr="005F559E">
        <w:rPr>
          <w:color w:val="FF0000"/>
          <w:sz w:val="40"/>
          <w:szCs w:val="40"/>
        </w:rPr>
        <w:t xml:space="preserve"> Pengujian Fungsi </w:t>
      </w:r>
      <w:proofErr w:type="spellStart"/>
      <w:r w:rsidRPr="005F559E">
        <w:rPr>
          <w:color w:val="FF0000"/>
          <w:sz w:val="40"/>
          <w:szCs w:val="40"/>
        </w:rPr>
        <w:t>Penyimpanan</w:t>
      </w:r>
      <w:proofErr w:type="spellEnd"/>
      <w:r w:rsidRPr="005F559E">
        <w:rPr>
          <w:color w:val="FF0000"/>
          <w:sz w:val="40"/>
          <w:szCs w:val="40"/>
        </w:rPr>
        <w:t xml:space="preserve"> Data</w:t>
      </w:r>
    </w:p>
    <w:p w14:paraId="2571FC63" w14:textId="77777777" w:rsidR="005F559E" w:rsidRDefault="005F559E" w:rsidP="005F559E">
      <w:pPr>
        <w:ind w:left="720" w:hanging="360"/>
        <w:jc w:val="center"/>
      </w:pPr>
    </w:p>
    <w:p w14:paraId="2F30F96F" w14:textId="1A249F99" w:rsidR="005F559E" w:rsidRDefault="005F559E" w:rsidP="005F559E">
      <w:pPr>
        <w:pStyle w:val="ListParagraph"/>
        <w:numPr>
          <w:ilvl w:val="0"/>
          <w:numId w:val="1"/>
        </w:numPr>
      </w:pPr>
      <w:r>
        <w:t xml:space="preserve">Pengujian </w:t>
      </w:r>
      <w:proofErr w:type="spellStart"/>
      <w:r>
        <w:t>Penyimpanan</w:t>
      </w:r>
      <w:proofErr w:type="spellEnd"/>
      <w:r>
        <w:t xml:space="preserve"> Dasar</w:t>
      </w:r>
    </w:p>
    <w:p w14:paraId="04DDE39B" w14:textId="6857307E" w:rsidR="005F559E" w:rsidRDefault="005F559E" w:rsidP="005F559E">
      <w:pPr>
        <w:pStyle w:val="ListParagraph"/>
      </w:pPr>
      <w:proofErr w:type="spellStart"/>
      <w:r>
        <w:t>Mengonfirmasi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sistem untuk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>.</w:t>
      </w:r>
    </w:p>
    <w:p w14:paraId="4F716156" w14:textId="77777777" w:rsidR="005F559E" w:rsidRDefault="005F559E" w:rsidP="005F559E">
      <w:pPr>
        <w:pStyle w:val="ListParagrap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4BB00AA4" w14:textId="77777777" w:rsidR="005F559E" w:rsidRDefault="005F559E" w:rsidP="005F559E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data baru ke sistem.</w:t>
      </w:r>
    </w:p>
    <w:p w14:paraId="3B950CB8" w14:textId="77777777" w:rsidR="005F559E" w:rsidRDefault="005F559E" w:rsidP="005F559E">
      <w:pPr>
        <w:pStyle w:val="ListParagraph"/>
        <w:numPr>
          <w:ilvl w:val="0"/>
          <w:numId w:val="2"/>
        </w:numPr>
      </w:pP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dengan </w:t>
      </w:r>
      <w:proofErr w:type="spellStart"/>
      <w:r>
        <w:t>benar</w:t>
      </w:r>
      <w:proofErr w:type="spellEnd"/>
      <w:r>
        <w:t>.</w:t>
      </w:r>
    </w:p>
    <w:p w14:paraId="6015D232" w14:textId="0BFDAE50" w:rsidR="005F559E" w:rsidRDefault="005F559E" w:rsidP="005F559E">
      <w:pPr>
        <w:pStyle w:val="ListParagraph"/>
        <w:numPr>
          <w:ilvl w:val="0"/>
          <w:numId w:val="2"/>
        </w:numPr>
      </w:pPr>
      <w:proofErr w:type="spellStart"/>
      <w:r>
        <w:t>Hapus</w:t>
      </w:r>
      <w:proofErr w:type="spellEnd"/>
      <w:r>
        <w:t xml:space="preserve"> data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</w:p>
    <w:p w14:paraId="1E14F78D" w14:textId="77777777" w:rsidR="005F559E" w:rsidRDefault="005F559E" w:rsidP="005F559E">
      <w:pPr>
        <w:pStyle w:val="ListParagraph"/>
      </w:pPr>
    </w:p>
    <w:p w14:paraId="3697D964" w14:textId="0A0B66C2" w:rsidR="005F559E" w:rsidRDefault="005F559E" w:rsidP="005F559E">
      <w:pPr>
        <w:pStyle w:val="ListParagraph"/>
        <w:numPr>
          <w:ilvl w:val="0"/>
          <w:numId w:val="1"/>
        </w:numPr>
      </w:pPr>
      <w:r>
        <w:t xml:space="preserve">Pengujian </w:t>
      </w:r>
      <w:proofErr w:type="spellStart"/>
      <w:r>
        <w:t>Ketersediaan</w:t>
      </w:r>
      <w:proofErr w:type="spellEnd"/>
    </w:p>
    <w:p w14:paraId="7A7BA8C4" w14:textId="2B54AD3B" w:rsidR="005F559E" w:rsidRDefault="005F559E" w:rsidP="005F559E">
      <w:pPr>
        <w:pStyle w:val="ListParagrap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sistem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7506666E" w14:textId="77777777" w:rsidR="005F559E" w:rsidRDefault="005F559E" w:rsidP="005F559E">
      <w:pPr>
        <w:pStyle w:val="ListParagrap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1194744A" w14:textId="77777777" w:rsidR="005F559E" w:rsidRDefault="005F559E" w:rsidP="005F559E">
      <w:pPr>
        <w:pStyle w:val="ListParagraph"/>
        <w:numPr>
          <w:ilvl w:val="0"/>
          <w:numId w:val="3"/>
        </w:numPr>
      </w:pPr>
      <w:proofErr w:type="spellStart"/>
      <w:r>
        <w:t>Simulasikan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73DE4C6" w14:textId="77777777" w:rsidR="005F559E" w:rsidRDefault="005F559E" w:rsidP="005F559E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sistem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>.</w:t>
      </w:r>
    </w:p>
    <w:p w14:paraId="6C7E21A5" w14:textId="29C7AE44" w:rsidR="005F559E" w:rsidRDefault="005F559E" w:rsidP="005F559E">
      <w:pPr>
        <w:pStyle w:val="ListParagraph"/>
        <w:numPr>
          <w:ilvl w:val="0"/>
          <w:numId w:val="3"/>
        </w:numPr>
      </w:pPr>
      <w:r>
        <w:t xml:space="preserve">Uji </w:t>
      </w:r>
      <w:proofErr w:type="spellStart"/>
      <w:r>
        <w:t>kembali</w:t>
      </w:r>
      <w:proofErr w:type="spellEnd"/>
      <w:r>
        <w:t xml:space="preserve"> dengan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>.</w:t>
      </w:r>
    </w:p>
    <w:p w14:paraId="6C75426A" w14:textId="77777777" w:rsidR="005F559E" w:rsidRDefault="005F559E" w:rsidP="005F559E">
      <w:pPr>
        <w:pStyle w:val="ListParagraph"/>
        <w:ind w:left="1080"/>
      </w:pPr>
    </w:p>
    <w:p w14:paraId="7C46A984" w14:textId="04EA5012" w:rsidR="005F559E" w:rsidRDefault="005F559E" w:rsidP="005F559E">
      <w:pPr>
        <w:pStyle w:val="ListParagraph"/>
        <w:numPr>
          <w:ilvl w:val="0"/>
          <w:numId w:val="1"/>
        </w:numPr>
      </w:pPr>
      <w:r>
        <w:t xml:space="preserve">Pengujian </w:t>
      </w:r>
      <w:proofErr w:type="spellStart"/>
      <w:r>
        <w:t>Keamanan</w:t>
      </w:r>
      <w:proofErr w:type="spellEnd"/>
      <w:r>
        <w:t xml:space="preserve"> Data</w:t>
      </w:r>
    </w:p>
    <w:p w14:paraId="3DE21C72" w14:textId="6A866D0C" w:rsidR="005F559E" w:rsidRDefault="005F559E" w:rsidP="005F559E">
      <w:pPr>
        <w:pStyle w:val="ListParagraph"/>
      </w:pPr>
      <w:proofErr w:type="spellStart"/>
      <w:r>
        <w:t>Menilai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data.</w:t>
      </w:r>
    </w:p>
    <w:p w14:paraId="266A260B" w14:textId="77777777" w:rsidR="005F559E" w:rsidRDefault="005F559E" w:rsidP="005F559E">
      <w:pPr>
        <w:pStyle w:val="ListParagrap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51424BA9" w14:textId="77777777" w:rsidR="005F559E" w:rsidRDefault="005F559E" w:rsidP="005F559E">
      <w:pPr>
        <w:pStyle w:val="ListParagraph"/>
        <w:numPr>
          <w:ilvl w:val="0"/>
          <w:numId w:val="4"/>
        </w:numPr>
      </w:pPr>
      <w:proofErr w:type="spellStart"/>
      <w:r>
        <w:t>Lakukan</w:t>
      </w:r>
      <w:proofErr w:type="spellEnd"/>
      <w:r>
        <w:t xml:space="preserve"> pengujian </w:t>
      </w:r>
      <w:proofErr w:type="spellStart"/>
      <w:r>
        <w:t>penetrasi</w:t>
      </w:r>
      <w:proofErr w:type="spellEnd"/>
      <w:r>
        <w:t xml:space="preserve"> untuk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775D8029" w14:textId="77777777" w:rsidR="005F559E" w:rsidRDefault="005F559E" w:rsidP="005F559E">
      <w:pPr>
        <w:pStyle w:val="ListParagraph"/>
        <w:numPr>
          <w:ilvl w:val="0"/>
          <w:numId w:val="4"/>
        </w:numPr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dengan </w:t>
      </w:r>
      <w:proofErr w:type="spellStart"/>
      <w:r>
        <w:t>benar</w:t>
      </w:r>
      <w:proofErr w:type="spellEnd"/>
      <w:r>
        <w:t>.</w:t>
      </w:r>
    </w:p>
    <w:p w14:paraId="590AA911" w14:textId="33B7D4F2" w:rsidR="005F559E" w:rsidRDefault="005F559E" w:rsidP="005F559E">
      <w:pPr>
        <w:pStyle w:val="ListParagraph"/>
        <w:numPr>
          <w:ilvl w:val="0"/>
          <w:numId w:val="4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sensitif</w:t>
      </w:r>
      <w:proofErr w:type="spellEnd"/>
      <w:r>
        <w:t>.</w:t>
      </w:r>
    </w:p>
    <w:p w14:paraId="2E71055B" w14:textId="77777777" w:rsidR="005F559E" w:rsidRDefault="005F559E" w:rsidP="005F559E">
      <w:pPr>
        <w:pStyle w:val="ListParagraph"/>
        <w:ind w:left="1080"/>
      </w:pPr>
    </w:p>
    <w:p w14:paraId="1A4E8EB6" w14:textId="3BF05F41" w:rsidR="005F559E" w:rsidRDefault="005F559E" w:rsidP="005F559E">
      <w:pPr>
        <w:pStyle w:val="ListParagraph"/>
        <w:numPr>
          <w:ilvl w:val="0"/>
          <w:numId w:val="1"/>
        </w:numPr>
      </w:pPr>
      <w:r>
        <w:t xml:space="preserve">Pengujian Backup dan </w:t>
      </w:r>
      <w:proofErr w:type="spellStart"/>
      <w:r>
        <w:t>Pemulihan</w:t>
      </w:r>
      <w:proofErr w:type="spellEnd"/>
    </w:p>
    <w:p w14:paraId="52C597D6" w14:textId="4212638A" w:rsidR="005F559E" w:rsidRDefault="005F559E" w:rsidP="005F559E">
      <w:pPr>
        <w:pStyle w:val="ListParagrap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sistem untuk </w:t>
      </w:r>
      <w:proofErr w:type="spellStart"/>
      <w:r>
        <w:t>membuat</w:t>
      </w:r>
      <w:proofErr w:type="spellEnd"/>
      <w:r>
        <w:t xml:space="preserve"> backup data dan </w:t>
      </w:r>
      <w:proofErr w:type="spellStart"/>
      <w:r>
        <w:t>memulihkannya</w:t>
      </w:r>
      <w:proofErr w:type="spellEnd"/>
      <w:r>
        <w:t>.</w:t>
      </w:r>
    </w:p>
    <w:p w14:paraId="015EBDAB" w14:textId="77777777" w:rsidR="005F559E" w:rsidRDefault="005F559E" w:rsidP="005F559E">
      <w:pPr>
        <w:pStyle w:val="ListParagrap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2A9F0331" w14:textId="77777777" w:rsidR="005F559E" w:rsidRDefault="005F559E" w:rsidP="005F559E">
      <w:pPr>
        <w:pStyle w:val="ListParagraph"/>
        <w:numPr>
          <w:ilvl w:val="0"/>
          <w:numId w:val="5"/>
        </w:numPr>
      </w:pPr>
      <w:proofErr w:type="spellStart"/>
      <w:r>
        <w:t>Lakukan</w:t>
      </w:r>
      <w:proofErr w:type="spellEnd"/>
      <w:r>
        <w:t xml:space="preserve"> backup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</w:p>
    <w:p w14:paraId="314A3FE0" w14:textId="77777777" w:rsidR="005F559E" w:rsidRDefault="005F559E" w:rsidP="005F559E">
      <w:pPr>
        <w:pStyle w:val="ListParagraph"/>
        <w:numPr>
          <w:ilvl w:val="0"/>
          <w:numId w:val="5"/>
        </w:numPr>
      </w:pPr>
      <w:proofErr w:type="spellStart"/>
      <w:r>
        <w:t>Hapus</w:t>
      </w:r>
      <w:proofErr w:type="spellEnd"/>
      <w:r>
        <w:t xml:space="preserve"> atau </w:t>
      </w:r>
      <w:proofErr w:type="spellStart"/>
      <w:r>
        <w:t>modifikasi</w:t>
      </w:r>
      <w:proofErr w:type="spellEnd"/>
      <w:r>
        <w:t xml:space="preserve"> data.</w:t>
      </w:r>
    </w:p>
    <w:p w14:paraId="088147E3" w14:textId="0F830B52" w:rsidR="005F559E" w:rsidRDefault="005F559E" w:rsidP="005F559E">
      <w:pPr>
        <w:pStyle w:val="ListParagraph"/>
        <w:numPr>
          <w:ilvl w:val="0"/>
          <w:numId w:val="5"/>
        </w:numPr>
      </w:pPr>
      <w:proofErr w:type="spellStart"/>
      <w:r>
        <w:t>Pulihkan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backup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 xml:space="preserve"> atau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dipulihkan</w:t>
      </w:r>
      <w:proofErr w:type="spellEnd"/>
      <w:r>
        <w:t xml:space="preserve"> dengan </w:t>
      </w:r>
      <w:proofErr w:type="spellStart"/>
      <w:r>
        <w:t>benar</w:t>
      </w:r>
      <w:proofErr w:type="spellEnd"/>
      <w:r>
        <w:t>.</w:t>
      </w:r>
    </w:p>
    <w:p w14:paraId="3155FFF0" w14:textId="77777777" w:rsidR="005F559E" w:rsidRDefault="005F559E" w:rsidP="005F559E">
      <w:pPr>
        <w:pStyle w:val="ListParagraph"/>
      </w:pPr>
    </w:p>
    <w:p w14:paraId="01E49D4D" w14:textId="78F97F64" w:rsidR="005F559E" w:rsidRDefault="005F559E" w:rsidP="005F559E">
      <w:pPr>
        <w:pStyle w:val="ListParagraph"/>
        <w:numPr>
          <w:ilvl w:val="0"/>
          <w:numId w:val="1"/>
        </w:numPr>
      </w:pPr>
      <w:r>
        <w:t xml:space="preserve">Pengujian </w:t>
      </w:r>
      <w:proofErr w:type="spellStart"/>
      <w:r>
        <w:t>Kapasitas</w:t>
      </w:r>
      <w:proofErr w:type="spellEnd"/>
      <w:r>
        <w:t>:</w:t>
      </w:r>
    </w:p>
    <w:p w14:paraId="3A734194" w14:textId="56817A7A" w:rsidR="005F559E" w:rsidRDefault="005F559E" w:rsidP="005F559E">
      <w:pPr>
        <w:pStyle w:val="ListParagraph"/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sistem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volume data yang </w:t>
      </w:r>
      <w:proofErr w:type="spellStart"/>
      <w:r>
        <w:t>tinggi</w:t>
      </w:r>
      <w:proofErr w:type="spellEnd"/>
      <w:r>
        <w:t>.</w:t>
      </w:r>
    </w:p>
    <w:p w14:paraId="72A7A3DB" w14:textId="77777777" w:rsidR="005F559E" w:rsidRDefault="005F559E" w:rsidP="005F559E">
      <w:pPr>
        <w:pStyle w:val="ListParagrap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2445F847" w14:textId="77777777" w:rsidR="005F559E" w:rsidRDefault="005F559E" w:rsidP="005F559E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signifikan</w:t>
      </w:r>
      <w:proofErr w:type="spellEnd"/>
      <w:r>
        <w:t xml:space="preserve"> ke sistem.</w:t>
      </w:r>
    </w:p>
    <w:p w14:paraId="2B528F0A" w14:textId="1699296C" w:rsidR="005F559E" w:rsidRDefault="005F559E" w:rsidP="005F559E">
      <w:pPr>
        <w:pStyle w:val="ListParagraph"/>
        <w:numPr>
          <w:ilvl w:val="0"/>
          <w:numId w:val="6"/>
        </w:numPr>
      </w:pP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sistem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14:paraId="0CD6E516" w14:textId="77777777" w:rsidR="005F559E" w:rsidRDefault="005F559E" w:rsidP="005F559E">
      <w:pPr>
        <w:pStyle w:val="ListParagraph"/>
      </w:pPr>
    </w:p>
    <w:p w14:paraId="37CE3CB1" w14:textId="2037E8AD" w:rsidR="005F559E" w:rsidRDefault="005F559E" w:rsidP="005F559E">
      <w:pPr>
        <w:pStyle w:val="ListParagraph"/>
        <w:numPr>
          <w:ilvl w:val="0"/>
          <w:numId w:val="1"/>
        </w:numPr>
      </w:pPr>
      <w:r>
        <w:t>Pengujian Integrasi:</w:t>
      </w:r>
    </w:p>
    <w:p w14:paraId="7DFB25EB" w14:textId="40446FE4" w:rsidR="005F559E" w:rsidRDefault="005F559E" w:rsidP="005F559E">
      <w:pPr>
        <w:pStyle w:val="ListParagraph"/>
      </w:pPr>
      <w:proofErr w:type="spellStart"/>
      <w:r>
        <w:t>Menilai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sistem </w:t>
      </w:r>
      <w:proofErr w:type="spellStart"/>
      <w:r>
        <w:t>berinteraksi</w:t>
      </w:r>
      <w:proofErr w:type="spellEnd"/>
      <w:r>
        <w:t xml:space="preserve"> dengan </w:t>
      </w:r>
      <w:proofErr w:type="spellStart"/>
      <w:r>
        <w:t>komponen</w:t>
      </w:r>
      <w:proofErr w:type="spellEnd"/>
      <w:r>
        <w:t xml:space="preserve"> atau sistem lainnya.</w:t>
      </w:r>
    </w:p>
    <w:p w14:paraId="26EA9D7C" w14:textId="77777777" w:rsidR="005F559E" w:rsidRDefault="005F559E" w:rsidP="005F559E">
      <w:pPr>
        <w:pStyle w:val="ListParagrap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11A8744B" w14:textId="77777777" w:rsidR="005F559E" w:rsidRDefault="005F559E" w:rsidP="005F559E">
      <w:pPr>
        <w:pStyle w:val="ListParagraph"/>
        <w:numPr>
          <w:ilvl w:val="0"/>
          <w:numId w:val="7"/>
        </w:numPr>
      </w:pPr>
      <w:proofErr w:type="spellStart"/>
      <w:r>
        <w:t>Pastikan</w:t>
      </w:r>
      <w:proofErr w:type="spellEnd"/>
      <w:r>
        <w:t xml:space="preserve"> sistem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berintegrasi</w:t>
      </w:r>
      <w:proofErr w:type="spellEnd"/>
      <w:r>
        <w:t xml:space="preserve"> dengan aplikasi atau </w:t>
      </w:r>
      <w:proofErr w:type="spellStart"/>
      <w:r>
        <w:t>layanan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>.</w:t>
      </w:r>
    </w:p>
    <w:p w14:paraId="06821759" w14:textId="1BE5F7FC" w:rsidR="005F559E" w:rsidRDefault="005F559E" w:rsidP="005F559E">
      <w:pPr>
        <w:pStyle w:val="ListParagraph"/>
        <w:numPr>
          <w:ilvl w:val="0"/>
          <w:numId w:val="7"/>
        </w:numPr>
      </w:pPr>
      <w:proofErr w:type="spellStart"/>
      <w:r>
        <w:lastRenderedPageBreak/>
        <w:t>Verifikasi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sistem </w:t>
      </w:r>
      <w:proofErr w:type="spellStart"/>
      <w:r>
        <w:t>mempengaruhi</w:t>
      </w:r>
      <w:proofErr w:type="spellEnd"/>
      <w:r>
        <w:t xml:space="preserve"> sistem </w:t>
      </w:r>
      <w:proofErr w:type="spellStart"/>
      <w:r>
        <w:t>penyimpanan</w:t>
      </w:r>
      <w:proofErr w:type="spellEnd"/>
      <w:r>
        <w:t xml:space="preserve"> data dan </w:t>
      </w:r>
      <w:proofErr w:type="spellStart"/>
      <w:r>
        <w:t>sebaliknya</w:t>
      </w:r>
      <w:proofErr w:type="spellEnd"/>
      <w:r>
        <w:t>.</w:t>
      </w:r>
    </w:p>
    <w:p w14:paraId="60674ECB" w14:textId="77777777" w:rsidR="005F559E" w:rsidRDefault="005F559E" w:rsidP="005F559E">
      <w:pPr>
        <w:pStyle w:val="ListParagraph"/>
      </w:pPr>
    </w:p>
    <w:p w14:paraId="21EAE14E" w14:textId="100DE2E4" w:rsidR="005F559E" w:rsidRDefault="005F559E" w:rsidP="005F559E">
      <w:pPr>
        <w:pStyle w:val="ListParagraph"/>
        <w:numPr>
          <w:ilvl w:val="0"/>
          <w:numId w:val="1"/>
        </w:numPr>
      </w:pPr>
      <w:r>
        <w:t xml:space="preserve">Pengujian </w:t>
      </w:r>
      <w:proofErr w:type="spellStart"/>
      <w:r>
        <w:t>Skalabilitas</w:t>
      </w:r>
      <w:proofErr w:type="spellEnd"/>
      <w:r>
        <w:t>:</w:t>
      </w:r>
    </w:p>
    <w:p w14:paraId="4AD2224F" w14:textId="1C8541F1" w:rsidR="005F559E" w:rsidRDefault="005F559E" w:rsidP="005F559E">
      <w:pPr>
        <w:pStyle w:val="ListParagraph"/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sistem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7A7B1AA5" w14:textId="77777777" w:rsidR="005F559E" w:rsidRDefault="005F559E" w:rsidP="005F559E">
      <w:pPr>
        <w:pStyle w:val="ListParagrap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5FBA25FF" w14:textId="77777777" w:rsidR="005F559E" w:rsidRDefault="005F559E" w:rsidP="005F559E">
      <w:pPr>
        <w:pStyle w:val="ListParagraph"/>
        <w:numPr>
          <w:ilvl w:val="0"/>
          <w:numId w:val="8"/>
        </w:numPr>
      </w:pPr>
      <w:proofErr w:type="spellStart"/>
      <w:r>
        <w:t>Tingkatkan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data, atau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5D0D2999" w14:textId="4E5082FD" w:rsidR="00123AC6" w:rsidRDefault="005F559E" w:rsidP="005F559E">
      <w:pPr>
        <w:pStyle w:val="ListParagraph"/>
        <w:numPr>
          <w:ilvl w:val="0"/>
          <w:numId w:val="8"/>
        </w:numPr>
      </w:pPr>
      <w:r>
        <w:t xml:space="preserve">Monitor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01BE162E" w14:textId="774EE04A" w:rsidR="00764652" w:rsidRDefault="00764652" w:rsidP="00764652"/>
    <w:p w14:paraId="27FF6C39" w14:textId="182FCDBB" w:rsidR="00764652" w:rsidRDefault="00764652" w:rsidP="00764652">
      <w:pPr>
        <w:jc w:val="center"/>
        <w:rPr>
          <w:color w:val="FF0000"/>
          <w:sz w:val="40"/>
          <w:szCs w:val="40"/>
        </w:rPr>
      </w:pPr>
      <w:r w:rsidRPr="00764652">
        <w:rPr>
          <w:color w:val="FF0000"/>
          <w:sz w:val="40"/>
          <w:szCs w:val="40"/>
        </w:rPr>
        <w:t xml:space="preserve">Teknik Pengujian Yang Paling </w:t>
      </w:r>
      <w:proofErr w:type="spellStart"/>
      <w:r w:rsidRPr="00764652">
        <w:rPr>
          <w:color w:val="FF0000"/>
          <w:sz w:val="40"/>
          <w:szCs w:val="40"/>
        </w:rPr>
        <w:t>Mudah</w:t>
      </w:r>
      <w:proofErr w:type="spellEnd"/>
    </w:p>
    <w:p w14:paraId="7CF44237" w14:textId="77777777" w:rsidR="00702B2E" w:rsidRPr="00702B2E" w:rsidRDefault="00702B2E" w:rsidP="00702B2E"/>
    <w:p w14:paraId="7FEBEACD" w14:textId="342C1CE5" w:rsidR="00764652" w:rsidRDefault="00764652" w:rsidP="00764652">
      <w:r>
        <w:t>T</w:t>
      </w:r>
      <w:r w:rsidRPr="00764652">
        <w:t xml:space="preserve">eknik pengujian yang sering </w:t>
      </w:r>
      <w:proofErr w:type="spellStart"/>
      <w:r w:rsidRPr="00764652">
        <w:t>dianggap</w:t>
      </w:r>
      <w:proofErr w:type="spellEnd"/>
      <w:r w:rsidRPr="00764652">
        <w:t xml:space="preserve"> </w:t>
      </w:r>
      <w:proofErr w:type="spellStart"/>
      <w:r w:rsidRPr="00764652">
        <w:t>lebih</w:t>
      </w:r>
      <w:proofErr w:type="spellEnd"/>
      <w:r w:rsidRPr="00764652">
        <w:t xml:space="preserve"> </w:t>
      </w:r>
      <w:proofErr w:type="spellStart"/>
      <w:r w:rsidRPr="00764652">
        <w:t>mudah</w:t>
      </w:r>
      <w:proofErr w:type="spellEnd"/>
      <w:r w:rsidRPr="00764652">
        <w:t xml:space="preserve"> atau </w:t>
      </w:r>
      <w:proofErr w:type="spellStart"/>
      <w:r w:rsidRPr="00764652">
        <w:t>sederhana</w:t>
      </w:r>
      <w:proofErr w:type="spellEnd"/>
      <w:r w:rsidRPr="00764652">
        <w:t xml:space="preserve"> adalah pengujian </w:t>
      </w:r>
      <w:proofErr w:type="spellStart"/>
      <w:r w:rsidRPr="00764652">
        <w:t>fungsional</w:t>
      </w:r>
      <w:proofErr w:type="spellEnd"/>
      <w:r w:rsidRPr="00764652">
        <w:t xml:space="preserve"> atau black box testing. </w:t>
      </w:r>
      <w:proofErr w:type="spellStart"/>
      <w:r w:rsidRPr="00764652">
        <w:t>Berikut</w:t>
      </w:r>
      <w:proofErr w:type="spellEnd"/>
      <w:r w:rsidRPr="00764652">
        <w:t xml:space="preserve"> </w:t>
      </w:r>
      <w:proofErr w:type="spellStart"/>
      <w:r w:rsidRPr="00764652">
        <w:t>beberapa</w:t>
      </w:r>
      <w:proofErr w:type="spellEnd"/>
      <w:r w:rsidRPr="00764652">
        <w:t xml:space="preserve"> </w:t>
      </w:r>
      <w:proofErr w:type="spellStart"/>
      <w:r w:rsidRPr="00764652">
        <w:t>alasan</w:t>
      </w:r>
      <w:proofErr w:type="spellEnd"/>
      <w:r w:rsidRPr="00764652">
        <w:t xml:space="preserve"> </w:t>
      </w:r>
      <w:proofErr w:type="spellStart"/>
      <w:r w:rsidRPr="00764652">
        <w:t>mengapa</w:t>
      </w:r>
      <w:proofErr w:type="spellEnd"/>
      <w:r w:rsidRPr="00764652">
        <w:t xml:space="preserve"> </w:t>
      </w:r>
      <w:proofErr w:type="spellStart"/>
      <w:r w:rsidRPr="00764652">
        <w:t>teknik</w:t>
      </w:r>
      <w:proofErr w:type="spellEnd"/>
      <w:r w:rsidRPr="00764652">
        <w:t xml:space="preserve"> ini </w:t>
      </w:r>
      <w:proofErr w:type="spellStart"/>
      <w:r w:rsidRPr="00764652">
        <w:t>dianggap</w:t>
      </w:r>
      <w:proofErr w:type="spellEnd"/>
      <w:r w:rsidRPr="00764652">
        <w:t xml:space="preserve"> </w:t>
      </w:r>
      <w:proofErr w:type="spellStart"/>
      <w:r w:rsidRPr="00764652">
        <w:t>relatif</w:t>
      </w:r>
      <w:proofErr w:type="spellEnd"/>
      <w:r w:rsidRPr="00764652">
        <w:t xml:space="preserve"> </w:t>
      </w:r>
      <w:proofErr w:type="spellStart"/>
      <w:r w:rsidRPr="00764652">
        <w:t>mudah</w:t>
      </w:r>
      <w:proofErr w:type="spellEnd"/>
      <w:r w:rsidRPr="00764652">
        <w:t>:</w:t>
      </w:r>
    </w:p>
    <w:p w14:paraId="24146520" w14:textId="77777777" w:rsidR="00764652" w:rsidRDefault="00764652" w:rsidP="00764652">
      <w:pPr>
        <w:pStyle w:val="ListParagraph"/>
        <w:numPr>
          <w:ilvl w:val="0"/>
          <w:numId w:val="9"/>
        </w:numPr>
        <w:ind w:left="360"/>
      </w:pPr>
      <w:r>
        <w:t xml:space="preserve">Tidak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Internal Kode</w:t>
      </w:r>
    </w:p>
    <w:p w14:paraId="7D8BF00F" w14:textId="3F290793" w:rsidR="00764652" w:rsidRDefault="00764652" w:rsidP="00764652">
      <w:pPr>
        <w:pStyle w:val="ListParagraph"/>
        <w:ind w:left="360"/>
      </w:pPr>
      <w:proofErr w:type="spellStart"/>
      <w:r>
        <w:t>Dalam</w:t>
      </w:r>
      <w:proofErr w:type="spellEnd"/>
      <w:r>
        <w:t xml:space="preserve"> pengujian </w:t>
      </w:r>
      <w:proofErr w:type="spellStart"/>
      <w:r>
        <w:t>fungsional</w:t>
      </w:r>
      <w:proofErr w:type="spellEnd"/>
      <w:r>
        <w:t xml:space="preserve">, tester tidak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internal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Mereka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fungsi-fungsi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4EC058C" w14:textId="77777777" w:rsidR="00764652" w:rsidRDefault="00764652" w:rsidP="00764652">
      <w:pPr>
        <w:pStyle w:val="ListParagraph"/>
        <w:numPr>
          <w:ilvl w:val="0"/>
          <w:numId w:val="9"/>
        </w:numPr>
        <w:ind w:left="360"/>
      </w:pPr>
      <w:proofErr w:type="spellStart"/>
      <w:r>
        <w:t>Berorientasi</w:t>
      </w:r>
      <w:proofErr w:type="spellEnd"/>
      <w:r>
        <w:t xml:space="preserve"> pada Kebutuhan dan Fungsi</w:t>
      </w:r>
    </w:p>
    <w:p w14:paraId="22BAD237" w14:textId="49E803F1" w:rsidR="00764652" w:rsidRDefault="00764652" w:rsidP="00764652">
      <w:pPr>
        <w:pStyle w:val="ListParagraph"/>
        <w:ind w:left="360"/>
      </w:pPr>
      <w:r>
        <w:t xml:space="preserve">Pengujian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kebutuhan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Ini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>.</w:t>
      </w:r>
    </w:p>
    <w:p w14:paraId="4146ABA1" w14:textId="77777777" w:rsidR="00764652" w:rsidRDefault="00764652" w:rsidP="00764652">
      <w:pPr>
        <w:pStyle w:val="ListParagraph"/>
        <w:numPr>
          <w:ilvl w:val="0"/>
          <w:numId w:val="9"/>
        </w:numPr>
        <w:ind w:left="360"/>
      </w:pPr>
      <w:proofErr w:type="spellStart"/>
      <w:r>
        <w:t>Sesuai</w:t>
      </w:r>
      <w:proofErr w:type="spellEnd"/>
      <w:r>
        <w:t xml:space="preserve"> untuk Berbagai Tingkat </w:t>
      </w:r>
      <w:proofErr w:type="spellStart"/>
      <w:r>
        <w:t>Pengguna</w:t>
      </w:r>
      <w:proofErr w:type="spellEnd"/>
    </w:p>
    <w:p w14:paraId="6F832ECA" w14:textId="35F2DE4B" w:rsidR="00764652" w:rsidRDefault="00764652" w:rsidP="00764652">
      <w:pPr>
        <w:pStyle w:val="ListParagraph"/>
        <w:ind w:left="360"/>
      </w:pPr>
      <w:r>
        <w:t xml:space="preserve">Pengujian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pengujian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. Ini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untuk </w:t>
      </w:r>
      <w:proofErr w:type="spellStart"/>
      <w:r>
        <w:t>melibatkan</w:t>
      </w:r>
      <w:proofErr w:type="spellEnd"/>
      <w:r>
        <w:t xml:space="preserve"> orang-orang </w:t>
      </w:r>
      <w:proofErr w:type="spellStart"/>
      <w:r>
        <w:t>dari</w:t>
      </w:r>
      <w:proofErr w:type="spellEnd"/>
      <w:r>
        <w:t xml:space="preserve"> berbagai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68482C3" w14:textId="77777777" w:rsidR="00764652" w:rsidRDefault="00764652" w:rsidP="00764652">
      <w:pPr>
        <w:pStyle w:val="ListParagraph"/>
        <w:numPr>
          <w:ilvl w:val="0"/>
          <w:numId w:val="9"/>
        </w:numPr>
        <w:ind w:left="36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dan </w:t>
      </w:r>
      <w:proofErr w:type="spellStart"/>
      <w:r>
        <w:t>Skenario</w:t>
      </w:r>
      <w:proofErr w:type="spellEnd"/>
    </w:p>
    <w:p w14:paraId="1B5D3FE1" w14:textId="419D3C87" w:rsidR="00764652" w:rsidRDefault="00764652" w:rsidP="00764652">
      <w:pPr>
        <w:pStyle w:val="ListParagraph"/>
        <w:ind w:left="360"/>
      </w:pPr>
      <w:r>
        <w:t xml:space="preserve">Pengujian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dan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kebutuhan atau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. Hal ini </w:t>
      </w:r>
      <w:proofErr w:type="spellStart"/>
      <w:r>
        <w:t>memudahkan</w:t>
      </w:r>
      <w:proofErr w:type="spellEnd"/>
      <w:r>
        <w:t xml:space="preserve"> perencanaan dan </w:t>
      </w:r>
      <w:proofErr w:type="spellStart"/>
      <w:r>
        <w:t>pelaksanaan</w:t>
      </w:r>
      <w:proofErr w:type="spellEnd"/>
      <w:r>
        <w:t xml:space="preserve"> pengujian.</w:t>
      </w:r>
    </w:p>
    <w:p w14:paraId="527C6B1D" w14:textId="77777777" w:rsidR="00702B2E" w:rsidRDefault="00702B2E" w:rsidP="00702B2E"/>
    <w:p w14:paraId="4827ED52" w14:textId="0A262037" w:rsidR="00702B2E" w:rsidRDefault="00702B2E" w:rsidP="00702B2E">
      <w:r>
        <w:t xml:space="preserve">Pengujian black box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white box </w:t>
      </w:r>
      <w:proofErr w:type="spellStart"/>
      <w:r>
        <w:t>karena</w:t>
      </w:r>
      <w:proofErr w:type="spellEnd"/>
      <w:r>
        <w:t xml:space="preserve"> tidak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kode </w:t>
      </w:r>
      <w:proofErr w:type="spellStart"/>
      <w:r>
        <w:t>sumber</w:t>
      </w:r>
      <w:proofErr w:type="spellEnd"/>
      <w:r>
        <w:t xml:space="preserve">. Black box testing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yang tidak familiar dengan kode untuk </w:t>
      </w:r>
      <w:proofErr w:type="spellStart"/>
      <w:r>
        <w:t>berpartisipasi</w:t>
      </w:r>
      <w:proofErr w:type="spellEnd"/>
      <w:r>
        <w:t xml:space="preserve">. Dengan </w:t>
      </w:r>
      <w:proofErr w:type="spellStart"/>
      <w:r>
        <w:t>memusatkan</w:t>
      </w:r>
      <w:proofErr w:type="spellEnd"/>
      <w:r>
        <w:t xml:space="preserve"> pada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, black box testing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white box testing </w:t>
      </w:r>
      <w:proofErr w:type="spellStart"/>
      <w:r>
        <w:t>tetap</w:t>
      </w:r>
      <w:proofErr w:type="spellEnd"/>
      <w:r>
        <w:t xml:space="preserve"> penting untuk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kode.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sectPr w:rsidR="0070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0025"/>
    <w:multiLevelType w:val="hybridMultilevel"/>
    <w:tmpl w:val="8AE869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158A9"/>
    <w:multiLevelType w:val="hybridMultilevel"/>
    <w:tmpl w:val="196A80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22BD5"/>
    <w:multiLevelType w:val="hybridMultilevel"/>
    <w:tmpl w:val="A210A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FA1300"/>
    <w:multiLevelType w:val="hybridMultilevel"/>
    <w:tmpl w:val="5096EF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46056"/>
    <w:multiLevelType w:val="hybridMultilevel"/>
    <w:tmpl w:val="1C3C99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E121CB"/>
    <w:multiLevelType w:val="hybridMultilevel"/>
    <w:tmpl w:val="4E34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6020C"/>
    <w:multiLevelType w:val="hybridMultilevel"/>
    <w:tmpl w:val="6530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61B63"/>
    <w:multiLevelType w:val="hybridMultilevel"/>
    <w:tmpl w:val="BBC03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BA4E56"/>
    <w:multiLevelType w:val="hybridMultilevel"/>
    <w:tmpl w:val="EC76F9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9E"/>
    <w:rsid w:val="00123AC6"/>
    <w:rsid w:val="005F559E"/>
    <w:rsid w:val="00702B2E"/>
    <w:rsid w:val="0076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0190"/>
  <w15:chartTrackingRefBased/>
  <w15:docId w15:val="{D0B8E5B8-4ED9-4D1A-BAE2-781F8FCD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3</cp:revision>
  <dcterms:created xsi:type="dcterms:W3CDTF">2024-01-08T13:45:00Z</dcterms:created>
  <dcterms:modified xsi:type="dcterms:W3CDTF">2024-01-08T13:57:00Z</dcterms:modified>
</cp:coreProperties>
</file>