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3CCB" w14:textId="399340B9" w:rsidR="005811BA" w:rsidRPr="00991E36" w:rsidRDefault="007753E1" w:rsidP="007753E1">
      <w:pPr>
        <w:jc w:val="center"/>
        <w:rPr>
          <w:sz w:val="40"/>
          <w:szCs w:val="40"/>
        </w:rPr>
      </w:pPr>
      <w:proofErr w:type="spellStart"/>
      <w:r w:rsidRPr="00991E36">
        <w:rPr>
          <w:sz w:val="40"/>
          <w:szCs w:val="40"/>
        </w:rPr>
        <w:t>Analisis</w:t>
      </w:r>
      <w:proofErr w:type="spellEnd"/>
      <w:r w:rsidRPr="00991E36">
        <w:rPr>
          <w:sz w:val="40"/>
          <w:szCs w:val="40"/>
        </w:rPr>
        <w:t xml:space="preserve"> SWOT</w:t>
      </w:r>
    </w:p>
    <w:p w14:paraId="279B3AA1" w14:textId="15780B7B" w:rsidR="007753E1" w:rsidRDefault="007753E1" w:rsidP="007753E1">
      <w:r w:rsidRPr="007753E1">
        <w:t>Strengths (</w:t>
      </w:r>
      <w:proofErr w:type="spellStart"/>
      <w:r w:rsidRPr="007753E1">
        <w:t>Kekuatan</w:t>
      </w:r>
      <w:proofErr w:type="spellEnd"/>
      <w:r w:rsidRPr="007753E1">
        <w:t>)</w:t>
      </w:r>
    </w:p>
    <w:p w14:paraId="6D3AAF42" w14:textId="77777777" w:rsidR="007753E1" w:rsidRDefault="007753E1" w:rsidP="007753E1">
      <w:pPr>
        <w:pStyle w:val="ListParagraph"/>
        <w:numPr>
          <w:ilvl w:val="0"/>
          <w:numId w:val="1"/>
        </w:numPr>
        <w:rPr>
          <w:lang w:val="sv-SE"/>
        </w:rPr>
      </w:pPr>
      <w:r w:rsidRPr="007753E1">
        <w:rPr>
          <w:lang w:val="sv-SE"/>
        </w:rPr>
        <w:t>Potensi Pendapatan Tinggi</w:t>
      </w:r>
    </w:p>
    <w:p w14:paraId="273092BC" w14:textId="0E7D0522" w:rsidR="007753E1" w:rsidRPr="007753E1" w:rsidRDefault="007753E1" w:rsidP="007753E1">
      <w:pPr>
        <w:pStyle w:val="ListParagraph"/>
        <w:ind w:left="360"/>
        <w:rPr>
          <w:lang w:val="sv-SE"/>
        </w:rPr>
      </w:pPr>
      <w:r w:rsidRPr="007753E1">
        <w:rPr>
          <w:lang w:val="sv-SE"/>
        </w:rPr>
        <w:t>Bisnis lelang memiliki potensi untuk menghasilkan pendapatan tinggi dari komisi penjualan.</w:t>
      </w:r>
    </w:p>
    <w:p w14:paraId="20E8FDB3" w14:textId="77777777" w:rsidR="007753E1" w:rsidRDefault="007753E1" w:rsidP="007753E1">
      <w:pPr>
        <w:pStyle w:val="ListParagraph"/>
        <w:numPr>
          <w:ilvl w:val="0"/>
          <w:numId w:val="1"/>
        </w:numPr>
        <w:rPr>
          <w:lang w:val="sv-SE"/>
        </w:rPr>
      </w:pPr>
      <w:r w:rsidRPr="007753E1">
        <w:rPr>
          <w:lang w:val="sv-SE"/>
        </w:rPr>
        <w:t>Kemudahan Akses</w:t>
      </w:r>
    </w:p>
    <w:p w14:paraId="0D79FF5B" w14:textId="7C77F46D" w:rsidR="007753E1" w:rsidRPr="007753E1" w:rsidRDefault="007753E1" w:rsidP="007753E1">
      <w:pPr>
        <w:pStyle w:val="ListParagraph"/>
        <w:ind w:left="360"/>
        <w:rPr>
          <w:lang w:val="sv-SE"/>
        </w:rPr>
      </w:pPr>
      <w:r w:rsidRPr="007753E1">
        <w:rPr>
          <w:lang w:val="sv-SE"/>
        </w:rPr>
        <w:t>Dapat menjangkau pasar global dengan platform online yang dapat diakses oleh siapa saja dengan koneksi internet.</w:t>
      </w:r>
    </w:p>
    <w:p w14:paraId="179FF90B" w14:textId="77777777" w:rsidR="007753E1" w:rsidRDefault="007753E1" w:rsidP="007753E1">
      <w:pPr>
        <w:pStyle w:val="ListParagraph"/>
        <w:numPr>
          <w:ilvl w:val="0"/>
          <w:numId w:val="1"/>
        </w:numPr>
        <w:rPr>
          <w:lang w:val="sv-SE"/>
        </w:rPr>
      </w:pPr>
      <w:r w:rsidRPr="007753E1">
        <w:rPr>
          <w:lang w:val="sv-SE"/>
        </w:rPr>
        <w:t>Diversifikasi Barang</w:t>
      </w:r>
    </w:p>
    <w:p w14:paraId="1C45FD5C" w14:textId="74706A03" w:rsidR="007753E1" w:rsidRPr="007753E1" w:rsidRDefault="007753E1" w:rsidP="007753E1">
      <w:pPr>
        <w:pStyle w:val="ListParagraph"/>
        <w:ind w:left="360"/>
        <w:rPr>
          <w:lang w:val="sv-SE"/>
        </w:rPr>
      </w:pPr>
      <w:r w:rsidRPr="007753E1">
        <w:rPr>
          <w:lang w:val="sv-SE"/>
        </w:rPr>
        <w:t>Kesempatan untuk memasarkan dan menjual berbagai barang mulai dari barang seni, barang koleksi, hingga kendaraan dan properti.</w:t>
      </w:r>
    </w:p>
    <w:p w14:paraId="07EEB219" w14:textId="77777777" w:rsidR="007753E1" w:rsidRDefault="007753E1" w:rsidP="007753E1">
      <w:pPr>
        <w:pStyle w:val="ListParagraph"/>
        <w:numPr>
          <w:ilvl w:val="0"/>
          <w:numId w:val="1"/>
        </w:numPr>
        <w:rPr>
          <w:lang w:val="sv-SE"/>
        </w:rPr>
      </w:pPr>
      <w:r w:rsidRPr="007753E1">
        <w:rPr>
          <w:lang w:val="sv-SE"/>
        </w:rPr>
        <w:t>Skalabilitas</w:t>
      </w:r>
    </w:p>
    <w:p w14:paraId="5F820D9B" w14:textId="7E3D1229" w:rsidR="007753E1" w:rsidRPr="007753E1" w:rsidRDefault="007753E1" w:rsidP="007753E1">
      <w:pPr>
        <w:pStyle w:val="ListParagraph"/>
        <w:ind w:left="360"/>
        <w:rPr>
          <w:lang w:val="sv-SE"/>
        </w:rPr>
      </w:pPr>
      <w:r w:rsidRPr="007753E1">
        <w:rPr>
          <w:lang w:val="sv-SE"/>
        </w:rPr>
        <w:t>Potensi untuk berkembang menjadi bisnis besar dengan jumlah peserta lelang yang bertambah.</w:t>
      </w:r>
    </w:p>
    <w:p w14:paraId="7215218A" w14:textId="395D2DD3" w:rsidR="007753E1" w:rsidRDefault="007753E1" w:rsidP="007753E1">
      <w:pPr>
        <w:rPr>
          <w:lang w:eastAsia="en-ID"/>
        </w:rPr>
      </w:pPr>
      <w:r w:rsidRPr="007753E1">
        <w:rPr>
          <w:lang w:eastAsia="en-ID"/>
        </w:rPr>
        <w:t>Weaknesses (</w:t>
      </w:r>
      <w:proofErr w:type="spellStart"/>
      <w:r w:rsidRPr="007753E1">
        <w:rPr>
          <w:lang w:eastAsia="en-ID"/>
        </w:rPr>
        <w:t>Kelemahan</w:t>
      </w:r>
      <w:proofErr w:type="spellEnd"/>
      <w:r w:rsidRPr="007753E1">
        <w:rPr>
          <w:lang w:eastAsia="en-ID"/>
        </w:rPr>
        <w:t>)</w:t>
      </w:r>
    </w:p>
    <w:p w14:paraId="6670213D" w14:textId="77777777" w:rsidR="007753E1" w:rsidRDefault="007753E1" w:rsidP="007753E1">
      <w:pPr>
        <w:pStyle w:val="ListParagraph"/>
        <w:numPr>
          <w:ilvl w:val="0"/>
          <w:numId w:val="2"/>
        </w:numPr>
        <w:rPr>
          <w:lang w:val="sv-SE" w:eastAsia="en-ID"/>
        </w:rPr>
      </w:pPr>
      <w:r w:rsidRPr="007753E1">
        <w:rPr>
          <w:lang w:val="sv-SE" w:eastAsia="en-ID"/>
        </w:rPr>
        <w:t>Ketergantungan pada Teknologi</w:t>
      </w:r>
    </w:p>
    <w:p w14:paraId="2217B800" w14:textId="232BE801" w:rsidR="007753E1" w:rsidRPr="007753E1" w:rsidRDefault="007753E1" w:rsidP="007753E1">
      <w:pPr>
        <w:pStyle w:val="ListParagraph"/>
        <w:ind w:left="360"/>
        <w:rPr>
          <w:lang w:val="sv-SE" w:eastAsia="en-ID"/>
        </w:rPr>
      </w:pPr>
      <w:r w:rsidRPr="007753E1">
        <w:rPr>
          <w:lang w:val="sv-SE" w:eastAsia="en-ID"/>
        </w:rPr>
        <w:t>Rentan terhadap gangguan teknis atau keamanan yang dapat mempengaruhi pengalaman pengguna.</w:t>
      </w:r>
    </w:p>
    <w:p w14:paraId="4EA05B40" w14:textId="77777777" w:rsidR="007753E1" w:rsidRDefault="007753E1" w:rsidP="007753E1">
      <w:pPr>
        <w:pStyle w:val="ListParagraph"/>
        <w:numPr>
          <w:ilvl w:val="0"/>
          <w:numId w:val="2"/>
        </w:numPr>
        <w:rPr>
          <w:lang w:val="sv-SE" w:eastAsia="en-ID"/>
        </w:rPr>
      </w:pPr>
      <w:r w:rsidRPr="007753E1">
        <w:rPr>
          <w:lang w:val="sv-SE" w:eastAsia="en-ID"/>
        </w:rPr>
        <w:t>Kualitas Barang</w:t>
      </w:r>
    </w:p>
    <w:p w14:paraId="02FAA554" w14:textId="0D108A90" w:rsidR="007753E1" w:rsidRPr="007753E1" w:rsidRDefault="007753E1" w:rsidP="007753E1">
      <w:pPr>
        <w:pStyle w:val="ListParagraph"/>
        <w:ind w:left="360"/>
        <w:rPr>
          <w:lang w:val="sv-SE" w:eastAsia="en-ID"/>
        </w:rPr>
      </w:pPr>
      <w:r w:rsidRPr="007753E1">
        <w:rPr>
          <w:lang w:val="sv-SE" w:eastAsia="en-ID"/>
        </w:rPr>
        <w:t>Tidak ada jaminan atas kualitas barang yang dilelang, yang dapat memengaruhi reputasi platform.</w:t>
      </w:r>
    </w:p>
    <w:p w14:paraId="5B9E5548" w14:textId="77777777" w:rsidR="007753E1" w:rsidRDefault="007753E1" w:rsidP="007753E1">
      <w:pPr>
        <w:pStyle w:val="ListParagraph"/>
        <w:numPr>
          <w:ilvl w:val="0"/>
          <w:numId w:val="2"/>
        </w:numPr>
        <w:rPr>
          <w:lang w:val="sv-SE" w:eastAsia="en-ID"/>
        </w:rPr>
      </w:pPr>
      <w:r w:rsidRPr="007753E1">
        <w:rPr>
          <w:lang w:val="sv-SE" w:eastAsia="en-ID"/>
        </w:rPr>
        <w:t>Kepercayaan Pelanggan</w:t>
      </w:r>
    </w:p>
    <w:p w14:paraId="1747E2A8" w14:textId="4E3B7FB0" w:rsidR="007753E1" w:rsidRPr="007753E1" w:rsidRDefault="007753E1" w:rsidP="007753E1">
      <w:pPr>
        <w:pStyle w:val="ListParagraph"/>
        <w:ind w:left="360"/>
        <w:rPr>
          <w:lang w:val="sv-SE" w:eastAsia="en-ID"/>
        </w:rPr>
      </w:pPr>
      <w:r w:rsidRPr="007753E1">
        <w:rPr>
          <w:lang w:val="sv-SE" w:eastAsia="en-ID"/>
        </w:rPr>
        <w:t>Memerlukan waktu untuk membangun kepercayaan pelanggan terhadap platform lelang online, terutama bagi pemain baru di pasar.</w:t>
      </w:r>
    </w:p>
    <w:p w14:paraId="1AD379A4" w14:textId="46B3BDB6" w:rsidR="007753E1" w:rsidRDefault="007753E1" w:rsidP="007753E1">
      <w:r w:rsidRPr="007753E1">
        <w:t>Opportunities (</w:t>
      </w:r>
      <w:proofErr w:type="spellStart"/>
      <w:r w:rsidRPr="007753E1">
        <w:t>Peluang</w:t>
      </w:r>
      <w:proofErr w:type="spellEnd"/>
      <w:r w:rsidRPr="007753E1">
        <w:t>)</w:t>
      </w:r>
    </w:p>
    <w:p w14:paraId="5AF62F35" w14:textId="77777777" w:rsidR="007753E1" w:rsidRDefault="007753E1" w:rsidP="007753E1">
      <w:pPr>
        <w:pStyle w:val="ListParagraph"/>
        <w:numPr>
          <w:ilvl w:val="0"/>
          <w:numId w:val="3"/>
        </w:numPr>
        <w:rPr>
          <w:lang w:val="sv-SE"/>
        </w:rPr>
      </w:pPr>
      <w:r w:rsidRPr="007753E1">
        <w:rPr>
          <w:lang w:val="sv-SE"/>
        </w:rPr>
        <w:t>Peningkatan E-commerce</w:t>
      </w:r>
    </w:p>
    <w:p w14:paraId="6A5AD1ED" w14:textId="37A1F30E" w:rsidR="007753E1" w:rsidRPr="007753E1" w:rsidRDefault="007753E1" w:rsidP="007753E1">
      <w:pPr>
        <w:pStyle w:val="ListParagraph"/>
        <w:ind w:left="360"/>
        <w:rPr>
          <w:lang w:val="sv-SE"/>
        </w:rPr>
      </w:pPr>
      <w:r w:rsidRPr="007753E1">
        <w:rPr>
          <w:lang w:val="sv-SE"/>
        </w:rPr>
        <w:t>Perubahan perilaku konsumen menuju pembelian online dapat menguntungkan situs lelang.</w:t>
      </w:r>
    </w:p>
    <w:p w14:paraId="7CF3B83B" w14:textId="77777777" w:rsidR="007753E1" w:rsidRDefault="007753E1" w:rsidP="007753E1">
      <w:pPr>
        <w:pStyle w:val="ListParagraph"/>
        <w:numPr>
          <w:ilvl w:val="0"/>
          <w:numId w:val="3"/>
        </w:numPr>
        <w:rPr>
          <w:lang w:val="sv-SE"/>
        </w:rPr>
      </w:pPr>
      <w:r w:rsidRPr="007753E1">
        <w:rPr>
          <w:lang w:val="sv-SE"/>
        </w:rPr>
        <w:t>Kemitraan dengan Produsen atau Distributor</w:t>
      </w:r>
    </w:p>
    <w:p w14:paraId="39345F3E" w14:textId="4969DA97" w:rsidR="007753E1" w:rsidRPr="007753E1" w:rsidRDefault="007753E1" w:rsidP="007753E1">
      <w:pPr>
        <w:pStyle w:val="ListParagraph"/>
        <w:ind w:left="360"/>
        <w:rPr>
          <w:lang w:val="sv-SE"/>
        </w:rPr>
      </w:pPr>
      <w:r w:rsidRPr="007753E1">
        <w:rPr>
          <w:lang w:val="sv-SE"/>
        </w:rPr>
        <w:t>Kerja sama dengan produsen atau distributor untuk menjual inventaris surplus atau produk yang tidak terjual.</w:t>
      </w:r>
    </w:p>
    <w:p w14:paraId="5078EA4D" w14:textId="77777777" w:rsidR="007753E1" w:rsidRDefault="007753E1" w:rsidP="007753E1">
      <w:pPr>
        <w:pStyle w:val="ListParagraph"/>
        <w:numPr>
          <w:ilvl w:val="0"/>
          <w:numId w:val="3"/>
        </w:numPr>
        <w:rPr>
          <w:lang w:val="sv-SE"/>
        </w:rPr>
      </w:pPr>
      <w:r w:rsidRPr="007753E1">
        <w:rPr>
          <w:lang w:val="sv-SE"/>
        </w:rPr>
        <w:t>Inovasi Teknologi</w:t>
      </w:r>
    </w:p>
    <w:p w14:paraId="64FC7A10" w14:textId="00D041CC" w:rsidR="007753E1" w:rsidRPr="007753E1" w:rsidRDefault="007753E1" w:rsidP="007753E1">
      <w:pPr>
        <w:pStyle w:val="ListParagraph"/>
        <w:ind w:left="360"/>
        <w:rPr>
          <w:lang w:val="sv-SE"/>
        </w:rPr>
      </w:pPr>
      <w:r w:rsidRPr="007753E1">
        <w:rPr>
          <w:lang w:val="sv-SE"/>
        </w:rPr>
        <w:t>Penggunaan teknologi baru seperti AI atau blockchain dapat meningkatkan keamanan dan transparansi lelang.</w:t>
      </w:r>
    </w:p>
    <w:p w14:paraId="033D9FD9" w14:textId="7881C296" w:rsidR="007753E1" w:rsidRPr="007753E1" w:rsidRDefault="007753E1" w:rsidP="007753E1">
      <w:r w:rsidRPr="007753E1">
        <w:t>Threats (</w:t>
      </w:r>
      <w:proofErr w:type="spellStart"/>
      <w:r w:rsidRPr="007753E1">
        <w:t>Ancaman</w:t>
      </w:r>
      <w:proofErr w:type="spellEnd"/>
      <w:r w:rsidRPr="007753E1">
        <w:t>)</w:t>
      </w:r>
    </w:p>
    <w:p w14:paraId="789CE9A0" w14:textId="77777777" w:rsidR="007753E1" w:rsidRDefault="007753E1" w:rsidP="007753E1">
      <w:pPr>
        <w:pStyle w:val="ListParagraph"/>
        <w:numPr>
          <w:ilvl w:val="0"/>
          <w:numId w:val="4"/>
        </w:numPr>
        <w:rPr>
          <w:lang w:val="sv-SE"/>
        </w:rPr>
      </w:pPr>
      <w:r w:rsidRPr="007753E1">
        <w:rPr>
          <w:lang w:val="sv-SE"/>
        </w:rPr>
        <w:t>Persaingan</w:t>
      </w:r>
    </w:p>
    <w:p w14:paraId="0BC8D2C9" w14:textId="1E45D8DA" w:rsidR="007753E1" w:rsidRPr="007753E1" w:rsidRDefault="007753E1" w:rsidP="007753E1">
      <w:pPr>
        <w:pStyle w:val="ListParagraph"/>
        <w:ind w:left="360"/>
        <w:rPr>
          <w:lang w:val="sv-SE"/>
        </w:rPr>
      </w:pPr>
      <w:r w:rsidRPr="007753E1">
        <w:rPr>
          <w:lang w:val="sv-SE"/>
        </w:rPr>
        <w:t>Persaingan dari platform lelang yang sudah mapan seperti eBay atau Christie's.</w:t>
      </w:r>
    </w:p>
    <w:p w14:paraId="7B25F020" w14:textId="77777777" w:rsidR="007753E1" w:rsidRDefault="007753E1" w:rsidP="007753E1">
      <w:pPr>
        <w:pStyle w:val="ListParagraph"/>
        <w:numPr>
          <w:ilvl w:val="0"/>
          <w:numId w:val="4"/>
        </w:numPr>
        <w:rPr>
          <w:lang w:val="sv-SE"/>
        </w:rPr>
      </w:pPr>
      <w:r w:rsidRPr="007753E1">
        <w:rPr>
          <w:lang w:val="sv-SE"/>
        </w:rPr>
        <w:t>Regulasi</w:t>
      </w:r>
    </w:p>
    <w:p w14:paraId="324B324D" w14:textId="5560BC55" w:rsidR="007753E1" w:rsidRPr="007753E1" w:rsidRDefault="007753E1" w:rsidP="007753E1">
      <w:pPr>
        <w:pStyle w:val="ListParagraph"/>
        <w:ind w:left="360"/>
        <w:rPr>
          <w:lang w:val="sv-SE"/>
        </w:rPr>
      </w:pPr>
      <w:r w:rsidRPr="007753E1">
        <w:rPr>
          <w:lang w:val="sv-SE"/>
        </w:rPr>
        <w:t>Potensi perubahan regulasi terkait penjualan dan pembelian online.</w:t>
      </w:r>
    </w:p>
    <w:p w14:paraId="23115D70" w14:textId="77777777" w:rsidR="007753E1" w:rsidRDefault="007753E1" w:rsidP="007753E1">
      <w:pPr>
        <w:pStyle w:val="ListParagraph"/>
        <w:numPr>
          <w:ilvl w:val="0"/>
          <w:numId w:val="4"/>
        </w:numPr>
        <w:rPr>
          <w:lang w:val="sv-SE"/>
        </w:rPr>
      </w:pPr>
      <w:r w:rsidRPr="007753E1">
        <w:rPr>
          <w:lang w:val="sv-SE"/>
        </w:rPr>
        <w:t>Penipuan dan Kecurangan</w:t>
      </w:r>
    </w:p>
    <w:p w14:paraId="400CC033" w14:textId="597971D8" w:rsidR="007753E1" w:rsidRDefault="007753E1" w:rsidP="007753E1">
      <w:pPr>
        <w:pStyle w:val="ListParagraph"/>
        <w:ind w:left="360"/>
        <w:rPr>
          <w:lang w:val="sv-SE"/>
        </w:rPr>
      </w:pPr>
      <w:r w:rsidRPr="007753E1">
        <w:rPr>
          <w:lang w:val="sv-SE"/>
        </w:rPr>
        <w:t>Ancaman penipuan atau kecurangan dalam transaksi lelang yang dapat merusak reputasi bisnis.</w:t>
      </w:r>
    </w:p>
    <w:p w14:paraId="70F3F11F" w14:textId="77777777" w:rsidR="00C453F1" w:rsidRDefault="00C453F1" w:rsidP="007753E1">
      <w:pPr>
        <w:pStyle w:val="ListParagraph"/>
        <w:ind w:left="360"/>
        <w:rPr>
          <w:lang w:val="sv-SE"/>
        </w:rPr>
      </w:pPr>
    </w:p>
    <w:p w14:paraId="21E605BF" w14:textId="77777777" w:rsidR="00C453F1" w:rsidRDefault="00C453F1" w:rsidP="007753E1">
      <w:pPr>
        <w:pStyle w:val="ListParagraph"/>
        <w:ind w:left="360"/>
        <w:rPr>
          <w:lang w:val="sv-SE"/>
        </w:rPr>
      </w:pPr>
    </w:p>
    <w:p w14:paraId="45A4C716" w14:textId="77777777" w:rsidR="00C453F1" w:rsidRDefault="00C453F1" w:rsidP="007753E1">
      <w:pPr>
        <w:pStyle w:val="ListParagraph"/>
        <w:ind w:left="360"/>
        <w:rPr>
          <w:lang w:val="sv-SE"/>
        </w:rPr>
      </w:pPr>
    </w:p>
    <w:p w14:paraId="246046B7" w14:textId="77777777" w:rsidR="00C453F1" w:rsidRDefault="00C453F1" w:rsidP="007753E1">
      <w:pPr>
        <w:pStyle w:val="ListParagraph"/>
        <w:ind w:left="360"/>
        <w:rPr>
          <w:lang w:val="sv-SE"/>
        </w:rPr>
      </w:pPr>
    </w:p>
    <w:p w14:paraId="76F9431C" w14:textId="77777777" w:rsidR="00C453F1" w:rsidRDefault="00C453F1" w:rsidP="007753E1">
      <w:pPr>
        <w:pStyle w:val="ListParagraph"/>
        <w:ind w:left="360"/>
        <w:rPr>
          <w:lang w:val="sv-SE"/>
        </w:rPr>
      </w:pPr>
    </w:p>
    <w:p w14:paraId="6915CF16" w14:textId="1A810904" w:rsidR="00C453F1" w:rsidRPr="00991E36" w:rsidRDefault="00C453F1" w:rsidP="00B53F91">
      <w:pPr>
        <w:pStyle w:val="ListParagraph"/>
        <w:ind w:left="360"/>
        <w:jc w:val="center"/>
        <w:rPr>
          <w:sz w:val="40"/>
          <w:szCs w:val="40"/>
          <w:lang w:val="sv-SE"/>
        </w:rPr>
      </w:pPr>
      <w:r w:rsidRPr="00991E36">
        <w:rPr>
          <w:sz w:val="40"/>
          <w:szCs w:val="40"/>
          <w:lang w:val="sv-SE"/>
        </w:rPr>
        <w:t>Competitor Analysis</w:t>
      </w:r>
    </w:p>
    <w:p w14:paraId="0A037444" w14:textId="77777777" w:rsidR="00B53F91" w:rsidRDefault="00B53F91" w:rsidP="00B53F91">
      <w:pPr>
        <w:pStyle w:val="ListParagraph"/>
        <w:ind w:left="360"/>
        <w:jc w:val="center"/>
        <w:rPr>
          <w:lang w:val="sv-S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8"/>
        <w:gridCol w:w="2380"/>
        <w:gridCol w:w="2520"/>
        <w:gridCol w:w="2744"/>
      </w:tblGrid>
      <w:tr w:rsidR="00B53F91" w14:paraId="70A7585F" w14:textId="77777777" w:rsidTr="00B53F91">
        <w:tc>
          <w:tcPr>
            <w:tcW w:w="1238" w:type="dxa"/>
          </w:tcPr>
          <w:p w14:paraId="577BDFCC" w14:textId="1052CCC3" w:rsidR="00B53F91" w:rsidRDefault="00B53F91" w:rsidP="00B53F91">
            <w:pPr>
              <w:pStyle w:val="ListParagraph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Competitor</w:t>
            </w:r>
          </w:p>
        </w:tc>
        <w:tc>
          <w:tcPr>
            <w:tcW w:w="2380" w:type="dxa"/>
          </w:tcPr>
          <w:p w14:paraId="4645788A" w14:textId="60DBA1F3" w:rsidR="00B53F91" w:rsidRDefault="00B53F91" w:rsidP="00B53F91">
            <w:pPr>
              <w:pStyle w:val="ListParagraph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Kekuatan</w:t>
            </w:r>
          </w:p>
        </w:tc>
        <w:tc>
          <w:tcPr>
            <w:tcW w:w="2520" w:type="dxa"/>
          </w:tcPr>
          <w:p w14:paraId="722E2165" w14:textId="3AA235C7" w:rsidR="00B53F91" w:rsidRDefault="00B53F91" w:rsidP="00B53F91">
            <w:pPr>
              <w:pStyle w:val="ListParagraph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Kelemahan</w:t>
            </w:r>
          </w:p>
        </w:tc>
        <w:tc>
          <w:tcPr>
            <w:tcW w:w="2744" w:type="dxa"/>
          </w:tcPr>
          <w:p w14:paraId="6EC402AB" w14:textId="2EEB0227" w:rsidR="00B53F91" w:rsidRDefault="00B53F91" w:rsidP="00B53F91">
            <w:pPr>
              <w:pStyle w:val="ListParagraph"/>
              <w:ind w:left="0"/>
              <w:jc w:val="center"/>
              <w:rPr>
                <w:lang w:val="sv-SE"/>
              </w:rPr>
            </w:pPr>
            <w:r>
              <w:rPr>
                <w:lang w:val="sv-SE"/>
              </w:rPr>
              <w:t>Strategi</w:t>
            </w:r>
          </w:p>
        </w:tc>
      </w:tr>
      <w:tr w:rsidR="00B53F91" w14:paraId="4DFC0551" w14:textId="77777777" w:rsidTr="00B53F91">
        <w:tc>
          <w:tcPr>
            <w:tcW w:w="1238" w:type="dxa"/>
          </w:tcPr>
          <w:p w14:paraId="3922AF71" w14:textId="247ED3E6" w:rsid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>
              <w:rPr>
                <w:lang w:val="sv-SE"/>
              </w:rPr>
              <w:t>eBay</w:t>
            </w:r>
          </w:p>
        </w:tc>
        <w:tc>
          <w:tcPr>
            <w:tcW w:w="2380" w:type="dxa"/>
          </w:tcPr>
          <w:p w14:paraId="02B152C1" w14:textId="26EF0CF4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Platform besar dengan jangkauan global, reputasi yang kuat, dan beragam kategori produk.</w:t>
            </w:r>
          </w:p>
        </w:tc>
        <w:tc>
          <w:tcPr>
            <w:tcW w:w="2520" w:type="dxa"/>
          </w:tcPr>
          <w:p w14:paraId="67C05B47" w14:textId="384E034D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Persaingan yang ketat, biaya penggunaan yang tinggi bagi penjual, dan tantangan mengatasi barang palsu atau tidak sesuai deskripsi.</w:t>
            </w:r>
          </w:p>
        </w:tc>
        <w:tc>
          <w:tcPr>
            <w:tcW w:w="2744" w:type="dxa"/>
          </w:tcPr>
          <w:p w14:paraId="597A903B" w14:textId="0CFB46A7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Fokus pada pengalaman pengguna yang mudah dan kepercayaan pembeli melalui sistem umpan balik (feedback) dan perlindungan pembeli.</w:t>
            </w:r>
          </w:p>
        </w:tc>
      </w:tr>
      <w:tr w:rsidR="00B53F91" w14:paraId="3593E3DA" w14:textId="77777777" w:rsidTr="00B53F91">
        <w:tc>
          <w:tcPr>
            <w:tcW w:w="1238" w:type="dxa"/>
          </w:tcPr>
          <w:p w14:paraId="5EF63743" w14:textId="06D3DAC9" w:rsid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>
              <w:rPr>
                <w:lang w:val="sv-SE"/>
              </w:rPr>
              <w:t>Christie’s</w:t>
            </w:r>
          </w:p>
        </w:tc>
        <w:tc>
          <w:tcPr>
            <w:tcW w:w="2380" w:type="dxa"/>
          </w:tcPr>
          <w:p w14:paraId="26B2DDD5" w14:textId="2327F835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Pemain utama di lelang seni dan barang koleksi bergengsi, dengan reputasi yang sangat kuat.</w:t>
            </w:r>
          </w:p>
        </w:tc>
        <w:tc>
          <w:tcPr>
            <w:tcW w:w="2520" w:type="dxa"/>
          </w:tcPr>
          <w:p w14:paraId="36F4FBB6" w14:textId="493B5F1F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Terbatas pada segmen pasar barang-barang mewah dan seni, tidak mencakup lelang barang-barang konsumen umum.</w:t>
            </w:r>
          </w:p>
        </w:tc>
        <w:tc>
          <w:tcPr>
            <w:tcW w:w="2744" w:type="dxa"/>
          </w:tcPr>
          <w:p w14:paraId="6F694BF5" w14:textId="3935A460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Memberikan pengalaman eksklusif kepada pembeli dan penjual barang mewah, fokus pada kualitas, dan membangun citra mewah.</w:t>
            </w:r>
          </w:p>
        </w:tc>
      </w:tr>
      <w:tr w:rsidR="00B53F91" w14:paraId="308F76BB" w14:textId="77777777" w:rsidTr="00B53F91">
        <w:tc>
          <w:tcPr>
            <w:tcW w:w="1238" w:type="dxa"/>
          </w:tcPr>
          <w:p w14:paraId="0598E0C4" w14:textId="19C341BF" w:rsid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>
              <w:rPr>
                <w:lang w:val="sv-SE"/>
              </w:rPr>
              <w:t>Sotheby’s</w:t>
            </w:r>
          </w:p>
        </w:tc>
        <w:tc>
          <w:tcPr>
            <w:tcW w:w="2380" w:type="dxa"/>
          </w:tcPr>
          <w:p w14:paraId="54F36604" w14:textId="3B0D05F2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Seperti Christie's, fokus pada lelang barang mewah dan seni, dengan audiens global yang berorientasi pada kolektor.</w:t>
            </w:r>
          </w:p>
        </w:tc>
        <w:tc>
          <w:tcPr>
            <w:tcW w:w="2520" w:type="dxa"/>
          </w:tcPr>
          <w:p w14:paraId="189D84BE" w14:textId="683953D0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Terbatas pada segmen pasar tertentu, dan tidak menyediakan platform untuk lelang barang konsumen umum.</w:t>
            </w:r>
          </w:p>
        </w:tc>
        <w:tc>
          <w:tcPr>
            <w:tcW w:w="2744" w:type="dxa"/>
          </w:tcPr>
          <w:p w14:paraId="6DFA25F7" w14:textId="53BD20BE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Mengutamakan pengalaman pengguna premium, menghadirkan koleksi yang eksklusif, dan menjaga reputasi sebagai otoritas dalam lelang barang seni dan mewah.</w:t>
            </w:r>
          </w:p>
        </w:tc>
      </w:tr>
      <w:tr w:rsidR="00B53F91" w14:paraId="25B3D764" w14:textId="77777777" w:rsidTr="00B53F91">
        <w:tc>
          <w:tcPr>
            <w:tcW w:w="1238" w:type="dxa"/>
          </w:tcPr>
          <w:p w14:paraId="0ACAC379" w14:textId="24F0BEEA" w:rsid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>
              <w:rPr>
                <w:lang w:val="sv-SE"/>
              </w:rPr>
              <w:t>Copart</w:t>
            </w:r>
          </w:p>
        </w:tc>
        <w:tc>
          <w:tcPr>
            <w:tcW w:w="2380" w:type="dxa"/>
          </w:tcPr>
          <w:p w14:paraId="1FB99CC6" w14:textId="31BFCB5E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Spesialis dalam lelang kendaraan dan barang asuransi, dengan infrastruktur yang kuat di pasar kendaraan bekas.</w:t>
            </w:r>
          </w:p>
        </w:tc>
        <w:tc>
          <w:tcPr>
            <w:tcW w:w="2520" w:type="dxa"/>
          </w:tcPr>
          <w:p w14:paraId="2EC02B07" w14:textId="776FBB0D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Terbatas pada kategori produk tertentu (kendaraan dan barang asuransi), tidak menyediakan lelang untuk barang-barang lain.</w:t>
            </w:r>
          </w:p>
        </w:tc>
        <w:tc>
          <w:tcPr>
            <w:tcW w:w="2744" w:type="dxa"/>
          </w:tcPr>
          <w:p w14:paraId="1D3F6FE1" w14:textId="7277A785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Fokus pada efisiensi operasional, harga bersaing, dan jangkauan pasar yang luas dalam industri kendaraan bekas.</w:t>
            </w:r>
          </w:p>
        </w:tc>
      </w:tr>
      <w:tr w:rsidR="00B53F91" w14:paraId="7953AC60" w14:textId="77777777" w:rsidTr="00B53F91">
        <w:tc>
          <w:tcPr>
            <w:tcW w:w="1238" w:type="dxa"/>
          </w:tcPr>
          <w:p w14:paraId="7F5AEA32" w14:textId="3303A63E" w:rsid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>
              <w:rPr>
                <w:lang w:val="sv-SE"/>
              </w:rPr>
              <w:t>Catawiki</w:t>
            </w:r>
          </w:p>
        </w:tc>
        <w:tc>
          <w:tcPr>
            <w:tcW w:w="2380" w:type="dxa"/>
          </w:tcPr>
          <w:p w14:paraId="5DD77C52" w14:textId="4BD77316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Fokus pada barang-barang koleksi dan barang langka, menarik kolektor dari seluruh dunia.</w:t>
            </w:r>
          </w:p>
        </w:tc>
        <w:tc>
          <w:tcPr>
            <w:tcW w:w="2520" w:type="dxa"/>
          </w:tcPr>
          <w:p w14:paraId="2EC92EE1" w14:textId="69F94BCA" w:rsid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Ukuran pasar yang lebih kecil dibandingkan eBay atau Christie's, serta kurangnya variasi produk.</w:t>
            </w:r>
          </w:p>
        </w:tc>
        <w:tc>
          <w:tcPr>
            <w:tcW w:w="2744" w:type="dxa"/>
          </w:tcPr>
          <w:p w14:paraId="77184673" w14:textId="146C6700" w:rsidR="00B53F91" w:rsidRPr="00B53F91" w:rsidRDefault="00B53F91" w:rsidP="007753E1">
            <w:pPr>
              <w:pStyle w:val="ListParagraph"/>
              <w:ind w:left="0"/>
              <w:rPr>
                <w:lang w:val="sv-SE"/>
              </w:rPr>
            </w:pPr>
            <w:r w:rsidRPr="00B53F91">
              <w:rPr>
                <w:lang w:val="sv-SE"/>
              </w:rPr>
              <w:t>Memposisikan diri sebagai platform untuk barang-barang unik dan langka, dengan pengalaman koleksi yang khusus.</w:t>
            </w:r>
          </w:p>
        </w:tc>
      </w:tr>
    </w:tbl>
    <w:p w14:paraId="35C020EA" w14:textId="77777777" w:rsidR="00C453F1" w:rsidRDefault="00C453F1" w:rsidP="007753E1">
      <w:pPr>
        <w:pStyle w:val="ListParagraph"/>
        <w:ind w:left="360"/>
        <w:rPr>
          <w:lang w:val="sv-SE"/>
        </w:rPr>
      </w:pPr>
    </w:p>
    <w:p w14:paraId="1C2BBBD0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6C0F69B0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5CBAD061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6ECCB99E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0FED885C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381E48BD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35F3820C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3C166322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2AA32052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7618D593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1FA2C25B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1E159FEE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62D5E75D" w14:textId="77777777" w:rsidR="00991E36" w:rsidRDefault="00991E36" w:rsidP="007753E1">
      <w:pPr>
        <w:pStyle w:val="ListParagraph"/>
        <w:ind w:left="360"/>
        <w:rPr>
          <w:lang w:val="sv-SE"/>
        </w:rPr>
      </w:pPr>
    </w:p>
    <w:p w14:paraId="0DB2A751" w14:textId="083FAF2C" w:rsidR="00991E36" w:rsidRDefault="00991E36" w:rsidP="00991E36">
      <w:pPr>
        <w:rPr>
          <w:lang w:val="sv-SE"/>
        </w:rPr>
      </w:pPr>
    </w:p>
    <w:p w14:paraId="5B905C65" w14:textId="75B0A52B" w:rsidR="00991E36" w:rsidRPr="003C25ED" w:rsidRDefault="003C25ED" w:rsidP="003C25ED">
      <w:pPr>
        <w:rPr>
          <w:lang w:val="sv-SE"/>
        </w:rPr>
      </w:pPr>
      <w:r w:rsidRPr="003C25ED">
        <w:rPr>
          <w:lang w:val="sv-SE"/>
        </w:rPr>
        <w:lastRenderedPageBreak/>
        <w:t>Manajemen Eksekutif</w:t>
      </w:r>
    </w:p>
    <w:p w14:paraId="6529F3B8" w14:textId="129398D3" w:rsidR="003C25ED" w:rsidRDefault="003C25ED" w:rsidP="003C25ED">
      <w:pPr>
        <w:pStyle w:val="ListParagraph"/>
        <w:numPr>
          <w:ilvl w:val="0"/>
          <w:numId w:val="8"/>
        </w:numPr>
        <w:rPr>
          <w:lang w:eastAsia="en-ID"/>
        </w:rPr>
      </w:pPr>
      <w:r w:rsidRPr="003C25ED">
        <w:rPr>
          <w:lang w:eastAsia="en-ID"/>
        </w:rPr>
        <w:t>CEO (Chief Executive Officer)</w:t>
      </w:r>
    </w:p>
    <w:p w14:paraId="5D775796" w14:textId="77777777" w:rsidR="003C25ED" w:rsidRDefault="003C25ED" w:rsidP="003C25ED">
      <w:pPr>
        <w:pStyle w:val="ListParagraph"/>
        <w:numPr>
          <w:ilvl w:val="0"/>
          <w:numId w:val="4"/>
        </w:numPr>
        <w:ind w:firstLine="0"/>
        <w:rPr>
          <w:lang w:val="sv-SE" w:eastAsia="en-ID"/>
        </w:rPr>
      </w:pPr>
      <w:r w:rsidRPr="003C25ED">
        <w:rPr>
          <w:lang w:val="sv-SE" w:eastAsia="en-ID"/>
        </w:rPr>
        <w:t>Bertanggung jawab atas strategi keseluruhan perusahaan.</w:t>
      </w:r>
    </w:p>
    <w:p w14:paraId="75A80B74" w14:textId="77777777" w:rsidR="003C25ED" w:rsidRDefault="003C25ED" w:rsidP="003C25ED">
      <w:pPr>
        <w:pStyle w:val="ListParagraph"/>
        <w:numPr>
          <w:ilvl w:val="0"/>
          <w:numId w:val="4"/>
        </w:numPr>
        <w:ind w:firstLine="0"/>
        <w:rPr>
          <w:lang w:val="sv-SE" w:eastAsia="en-ID"/>
        </w:rPr>
      </w:pPr>
      <w:r w:rsidRPr="003C25ED">
        <w:rPr>
          <w:lang w:val="sv-SE" w:eastAsia="en-ID"/>
        </w:rPr>
        <w:t>Mengawasi operasi harian dan pertumbuhan bisnis.</w:t>
      </w:r>
    </w:p>
    <w:p w14:paraId="7122760E" w14:textId="27C2C263" w:rsidR="003C25ED" w:rsidRPr="003C25ED" w:rsidRDefault="003C25ED" w:rsidP="003C25ED">
      <w:pPr>
        <w:pStyle w:val="ListParagraph"/>
        <w:numPr>
          <w:ilvl w:val="0"/>
          <w:numId w:val="4"/>
        </w:numPr>
        <w:ind w:firstLine="0"/>
        <w:rPr>
          <w:lang w:val="sv-SE" w:eastAsia="en-ID"/>
        </w:rPr>
      </w:pPr>
      <w:r w:rsidRPr="003C25ED">
        <w:rPr>
          <w:lang w:val="sv-SE" w:eastAsia="en-ID"/>
        </w:rPr>
        <w:t>Mewakili perusahaan dalam komunikasi eksternal.</w:t>
      </w:r>
    </w:p>
    <w:p w14:paraId="53B03AAA" w14:textId="435A9525" w:rsidR="003C25ED" w:rsidRDefault="003C25ED" w:rsidP="003C25ED">
      <w:pPr>
        <w:pStyle w:val="ListParagraph"/>
        <w:numPr>
          <w:ilvl w:val="0"/>
          <w:numId w:val="8"/>
        </w:numPr>
        <w:rPr>
          <w:lang w:eastAsia="en-ID"/>
        </w:rPr>
      </w:pPr>
      <w:r w:rsidRPr="003C25ED">
        <w:rPr>
          <w:lang w:eastAsia="en-ID"/>
        </w:rPr>
        <w:t xml:space="preserve">COO (Chief Operating Officer) / </w:t>
      </w:r>
      <w:proofErr w:type="spellStart"/>
      <w:r w:rsidRPr="003C25ED">
        <w:rPr>
          <w:lang w:eastAsia="en-ID"/>
        </w:rPr>
        <w:t>Direktur</w:t>
      </w:r>
      <w:proofErr w:type="spellEnd"/>
      <w:r w:rsidRPr="003C25ED">
        <w:rPr>
          <w:lang w:eastAsia="en-ID"/>
        </w:rPr>
        <w:t xml:space="preserve"> </w:t>
      </w:r>
      <w:proofErr w:type="spellStart"/>
      <w:r w:rsidRPr="003C25ED">
        <w:rPr>
          <w:lang w:eastAsia="en-ID"/>
        </w:rPr>
        <w:t>Operasional</w:t>
      </w:r>
      <w:proofErr w:type="spellEnd"/>
    </w:p>
    <w:p w14:paraId="090A6261" w14:textId="77777777" w:rsidR="003C25ED" w:rsidRDefault="003C25ED" w:rsidP="003C25ED">
      <w:pPr>
        <w:pStyle w:val="ListParagraph"/>
        <w:numPr>
          <w:ilvl w:val="0"/>
          <w:numId w:val="4"/>
        </w:numPr>
        <w:ind w:firstLine="0"/>
        <w:rPr>
          <w:lang w:val="sv-SE" w:eastAsia="en-ID"/>
        </w:rPr>
      </w:pPr>
      <w:r w:rsidRPr="003C25ED">
        <w:rPr>
          <w:lang w:val="sv-SE" w:eastAsia="en-ID"/>
        </w:rPr>
        <w:t>Bertanggung jawab atas operasi sehari-hari situs lelang.</w:t>
      </w:r>
    </w:p>
    <w:p w14:paraId="4F0618BD" w14:textId="77777777" w:rsidR="003C25ED" w:rsidRDefault="003C25ED" w:rsidP="003C25ED">
      <w:pPr>
        <w:pStyle w:val="ListParagraph"/>
        <w:numPr>
          <w:ilvl w:val="0"/>
          <w:numId w:val="4"/>
        </w:numPr>
        <w:ind w:firstLine="0"/>
        <w:rPr>
          <w:lang w:val="sv-SE" w:eastAsia="en-ID"/>
        </w:rPr>
      </w:pPr>
      <w:r w:rsidRPr="003C25ED">
        <w:rPr>
          <w:lang w:val="sv-SE" w:eastAsia="en-ID"/>
        </w:rPr>
        <w:t>Memastikan efisiensi dan kualitas layanan.</w:t>
      </w:r>
    </w:p>
    <w:p w14:paraId="0D9B94A2" w14:textId="566A81E5" w:rsidR="003C25ED" w:rsidRPr="003C25ED" w:rsidRDefault="003C25ED" w:rsidP="003C25ED">
      <w:pPr>
        <w:pStyle w:val="ListParagraph"/>
        <w:numPr>
          <w:ilvl w:val="0"/>
          <w:numId w:val="4"/>
        </w:numPr>
        <w:ind w:firstLine="0"/>
        <w:rPr>
          <w:lang w:val="sv-SE" w:eastAsia="en-ID"/>
        </w:rPr>
      </w:pPr>
      <w:r w:rsidRPr="003C25ED">
        <w:rPr>
          <w:lang w:val="sv-SE" w:eastAsia="en-ID"/>
        </w:rPr>
        <w:t>Mengelola staf operasional dan tim teknis.</w:t>
      </w:r>
    </w:p>
    <w:p w14:paraId="1FBCC57A" w14:textId="051872A7" w:rsidR="003C25ED" w:rsidRDefault="003C25ED" w:rsidP="003C25ED">
      <w:pPr>
        <w:pStyle w:val="ListParagraph"/>
        <w:numPr>
          <w:ilvl w:val="0"/>
          <w:numId w:val="8"/>
        </w:numPr>
        <w:rPr>
          <w:lang w:eastAsia="en-ID"/>
        </w:rPr>
      </w:pPr>
      <w:r w:rsidRPr="003C25ED">
        <w:rPr>
          <w:lang w:eastAsia="en-ID"/>
        </w:rPr>
        <w:t xml:space="preserve">CTO (Chief Technology Officer) / </w:t>
      </w:r>
      <w:proofErr w:type="spellStart"/>
      <w:r w:rsidRPr="003C25ED">
        <w:rPr>
          <w:lang w:eastAsia="en-ID"/>
        </w:rPr>
        <w:t>Direktur</w:t>
      </w:r>
      <w:proofErr w:type="spellEnd"/>
      <w:r w:rsidRPr="003C25ED">
        <w:rPr>
          <w:lang w:eastAsia="en-ID"/>
        </w:rPr>
        <w:t xml:space="preserve"> </w:t>
      </w:r>
      <w:proofErr w:type="spellStart"/>
      <w:r w:rsidRPr="003C25ED">
        <w:rPr>
          <w:lang w:eastAsia="en-ID"/>
        </w:rPr>
        <w:t>Teknologi</w:t>
      </w:r>
      <w:proofErr w:type="spellEnd"/>
    </w:p>
    <w:p w14:paraId="151566F2" w14:textId="77777777" w:rsidR="003C25ED" w:rsidRDefault="003C25ED" w:rsidP="003C25ED">
      <w:pPr>
        <w:pStyle w:val="ListParagraph"/>
        <w:numPr>
          <w:ilvl w:val="0"/>
          <w:numId w:val="4"/>
        </w:numPr>
        <w:ind w:firstLine="0"/>
        <w:rPr>
          <w:lang w:val="sv-SE" w:eastAsia="en-ID"/>
        </w:rPr>
      </w:pPr>
      <w:r w:rsidRPr="003C25ED">
        <w:rPr>
          <w:lang w:val="sv-SE" w:eastAsia="en-ID"/>
        </w:rPr>
        <w:t>Memimpin pengembangan dan implementasi teknologi situs lelang.</w:t>
      </w:r>
    </w:p>
    <w:p w14:paraId="1B0060E2" w14:textId="77777777" w:rsidR="003C25ED" w:rsidRDefault="003C25ED" w:rsidP="003C25ED">
      <w:pPr>
        <w:pStyle w:val="ListParagraph"/>
        <w:numPr>
          <w:ilvl w:val="0"/>
          <w:numId w:val="4"/>
        </w:numPr>
        <w:ind w:firstLine="0"/>
        <w:rPr>
          <w:lang w:val="sv-SE" w:eastAsia="en-ID"/>
        </w:rPr>
      </w:pPr>
      <w:r w:rsidRPr="003C25ED">
        <w:rPr>
          <w:lang w:val="sv-SE" w:eastAsia="en-ID"/>
        </w:rPr>
        <w:t>Mengelola infrastruktur IT dan keamanan data.</w:t>
      </w:r>
    </w:p>
    <w:p w14:paraId="41BCDB5F" w14:textId="788B81D2" w:rsidR="003C25ED" w:rsidRPr="003C25ED" w:rsidRDefault="003C25ED" w:rsidP="003C25ED">
      <w:pPr>
        <w:pStyle w:val="ListParagraph"/>
        <w:numPr>
          <w:ilvl w:val="0"/>
          <w:numId w:val="4"/>
        </w:numPr>
        <w:ind w:firstLine="0"/>
        <w:rPr>
          <w:lang w:val="sv-SE" w:eastAsia="en-ID"/>
        </w:rPr>
      </w:pPr>
      <w:r w:rsidRPr="003C25ED">
        <w:rPr>
          <w:lang w:val="sv-SE" w:eastAsia="en-ID"/>
        </w:rPr>
        <w:t>Bertanggung jawab atas inovasi teknologi.</w:t>
      </w:r>
    </w:p>
    <w:p w14:paraId="2E9D2931" w14:textId="77777777" w:rsidR="003C25ED" w:rsidRDefault="003C25ED" w:rsidP="00991E36">
      <w:pPr>
        <w:rPr>
          <w:lang w:val="sv-SE"/>
        </w:rPr>
      </w:pPr>
    </w:p>
    <w:p w14:paraId="4132F28A" w14:textId="47CCDE50" w:rsidR="003C25ED" w:rsidRDefault="003C25ED" w:rsidP="00991E36">
      <w:pPr>
        <w:rPr>
          <w:lang w:val="sv-SE"/>
        </w:rPr>
      </w:pPr>
      <w:r>
        <w:rPr>
          <w:lang w:val="sv-SE"/>
        </w:rPr>
        <w:t>Tim Fungsional</w:t>
      </w:r>
    </w:p>
    <w:p w14:paraId="555AE67D" w14:textId="77777777" w:rsidR="003C25ED" w:rsidRDefault="003C25ED" w:rsidP="003C25ED">
      <w:pPr>
        <w:pStyle w:val="ListParagraph"/>
        <w:numPr>
          <w:ilvl w:val="0"/>
          <w:numId w:val="9"/>
        </w:numPr>
        <w:rPr>
          <w:lang w:val="sv-SE"/>
        </w:rPr>
      </w:pPr>
      <w:r w:rsidRPr="003C25ED">
        <w:rPr>
          <w:lang w:val="sv-SE"/>
        </w:rPr>
        <w:t>Tim Pengembangan Produk</w:t>
      </w:r>
    </w:p>
    <w:p w14:paraId="750A3441" w14:textId="77777777" w:rsidR="003C25ED" w:rsidRDefault="003C25ED" w:rsidP="003C25ED">
      <w:pPr>
        <w:pStyle w:val="ListParagraph"/>
        <w:numPr>
          <w:ilvl w:val="0"/>
          <w:numId w:val="11"/>
        </w:numPr>
        <w:rPr>
          <w:lang w:eastAsia="en-ID"/>
        </w:rPr>
      </w:pPr>
      <w:proofErr w:type="spellStart"/>
      <w:r w:rsidRPr="003C25ED">
        <w:rPr>
          <w:lang w:eastAsia="en-ID"/>
        </w:rPr>
        <w:t>Pengembang</w:t>
      </w:r>
      <w:proofErr w:type="spellEnd"/>
      <w:r w:rsidRPr="003C25ED">
        <w:rPr>
          <w:lang w:eastAsia="en-ID"/>
        </w:rPr>
        <w:t xml:space="preserve"> frontend dan backend.</w:t>
      </w:r>
    </w:p>
    <w:p w14:paraId="1B58DC8C" w14:textId="77777777" w:rsidR="003C25ED" w:rsidRDefault="003C25ED" w:rsidP="003C25ED">
      <w:pPr>
        <w:pStyle w:val="ListParagraph"/>
        <w:numPr>
          <w:ilvl w:val="0"/>
          <w:numId w:val="11"/>
        </w:numPr>
        <w:rPr>
          <w:lang w:eastAsia="en-ID"/>
        </w:rPr>
      </w:pPr>
      <w:proofErr w:type="spellStart"/>
      <w:r w:rsidRPr="003C25ED">
        <w:rPr>
          <w:lang w:eastAsia="en-ID"/>
        </w:rPr>
        <w:t>Desainer</w:t>
      </w:r>
      <w:proofErr w:type="spellEnd"/>
      <w:r w:rsidRPr="003C25ED">
        <w:rPr>
          <w:lang w:eastAsia="en-ID"/>
        </w:rPr>
        <w:t xml:space="preserve"> UX/UI.</w:t>
      </w:r>
    </w:p>
    <w:p w14:paraId="7ADB6C8C" w14:textId="09E117C0" w:rsidR="003C25ED" w:rsidRPr="003C25ED" w:rsidRDefault="003C25ED" w:rsidP="003C25ED">
      <w:pPr>
        <w:pStyle w:val="ListParagraph"/>
        <w:numPr>
          <w:ilvl w:val="0"/>
          <w:numId w:val="11"/>
        </w:numPr>
        <w:rPr>
          <w:lang w:val="sv-SE"/>
        </w:rPr>
      </w:pPr>
      <w:r w:rsidRPr="003C25ED">
        <w:rPr>
          <w:lang w:eastAsia="en-ID"/>
        </w:rPr>
        <w:t>Ahli database.</w:t>
      </w:r>
    </w:p>
    <w:p w14:paraId="71295A77" w14:textId="77777777" w:rsidR="003C25ED" w:rsidRPr="003C25ED" w:rsidRDefault="003C25ED" w:rsidP="003C25ED">
      <w:pPr>
        <w:pStyle w:val="ListParagraph"/>
        <w:ind w:left="360"/>
        <w:rPr>
          <w:lang w:val="sv-SE"/>
        </w:rPr>
      </w:pPr>
    </w:p>
    <w:p w14:paraId="0F164A62" w14:textId="137592C5" w:rsidR="003C25ED" w:rsidRDefault="003C25ED" w:rsidP="003C25ED">
      <w:pPr>
        <w:pStyle w:val="ListParagraph"/>
        <w:numPr>
          <w:ilvl w:val="0"/>
          <w:numId w:val="9"/>
        </w:numPr>
        <w:rPr>
          <w:lang w:val="sv-SE"/>
        </w:rPr>
      </w:pPr>
      <w:r w:rsidRPr="003C25ED">
        <w:rPr>
          <w:lang w:val="sv-SE"/>
        </w:rPr>
        <w:t>Tim Pemasaran dan Penjualan</w:t>
      </w:r>
    </w:p>
    <w:p w14:paraId="2CD680E6" w14:textId="77777777" w:rsidR="003C25ED" w:rsidRPr="003C25ED" w:rsidRDefault="003C25ED" w:rsidP="003C25ED">
      <w:pPr>
        <w:pStyle w:val="ListParagraph"/>
        <w:numPr>
          <w:ilvl w:val="0"/>
          <w:numId w:val="12"/>
        </w:numPr>
        <w:rPr>
          <w:lang w:val="sv-SE"/>
        </w:rPr>
      </w:pPr>
      <w:r w:rsidRPr="003C25ED">
        <w:rPr>
          <w:lang w:val="sv-SE"/>
        </w:rPr>
        <w:t>Manajer pemasaran digital.</w:t>
      </w:r>
    </w:p>
    <w:p w14:paraId="3C1BD37E" w14:textId="77777777" w:rsidR="003C25ED" w:rsidRPr="003C25ED" w:rsidRDefault="003C25ED" w:rsidP="003C25ED">
      <w:pPr>
        <w:pStyle w:val="ListParagraph"/>
        <w:numPr>
          <w:ilvl w:val="0"/>
          <w:numId w:val="12"/>
        </w:numPr>
        <w:rPr>
          <w:lang w:val="sv-SE"/>
        </w:rPr>
      </w:pPr>
      <w:r w:rsidRPr="003C25ED">
        <w:rPr>
          <w:lang w:val="sv-SE"/>
        </w:rPr>
        <w:t>Manajer media sosial.</w:t>
      </w:r>
    </w:p>
    <w:p w14:paraId="128D5DBF" w14:textId="77777777" w:rsidR="003C25ED" w:rsidRPr="003C25ED" w:rsidRDefault="003C25ED" w:rsidP="003C25ED">
      <w:pPr>
        <w:pStyle w:val="ListParagraph"/>
        <w:numPr>
          <w:ilvl w:val="0"/>
          <w:numId w:val="12"/>
        </w:numPr>
        <w:rPr>
          <w:lang w:val="sv-SE"/>
        </w:rPr>
      </w:pPr>
      <w:r w:rsidRPr="003C25ED">
        <w:rPr>
          <w:lang w:val="sv-SE"/>
        </w:rPr>
        <w:t>Tim SEO dan PPC.</w:t>
      </w:r>
    </w:p>
    <w:p w14:paraId="47BF9A92" w14:textId="54521B1D" w:rsidR="003C25ED" w:rsidRPr="003C25ED" w:rsidRDefault="003C25ED" w:rsidP="003C25ED">
      <w:pPr>
        <w:pStyle w:val="ListParagraph"/>
        <w:numPr>
          <w:ilvl w:val="0"/>
          <w:numId w:val="12"/>
        </w:numPr>
        <w:rPr>
          <w:lang w:val="sv-SE"/>
        </w:rPr>
      </w:pPr>
      <w:r w:rsidRPr="003C25ED">
        <w:rPr>
          <w:lang w:val="sv-SE"/>
        </w:rPr>
        <w:t>Tim dukungan pelanggan.</w:t>
      </w:r>
    </w:p>
    <w:p w14:paraId="409007AF" w14:textId="2DC7EE64" w:rsidR="003C25ED" w:rsidRDefault="003C25ED" w:rsidP="003C25ED">
      <w:pPr>
        <w:pStyle w:val="ListParagraph"/>
        <w:numPr>
          <w:ilvl w:val="0"/>
          <w:numId w:val="9"/>
        </w:numPr>
        <w:rPr>
          <w:lang w:val="sv-SE"/>
        </w:rPr>
      </w:pPr>
      <w:r w:rsidRPr="003C25ED">
        <w:rPr>
          <w:lang w:val="sv-SE"/>
        </w:rPr>
        <w:t>Tim Operasional</w:t>
      </w:r>
    </w:p>
    <w:p w14:paraId="789D04E6" w14:textId="77777777" w:rsidR="003C25ED" w:rsidRPr="003C25ED" w:rsidRDefault="003C25ED" w:rsidP="003C25ED">
      <w:pPr>
        <w:pStyle w:val="ListParagraph"/>
        <w:numPr>
          <w:ilvl w:val="0"/>
          <w:numId w:val="13"/>
        </w:numPr>
        <w:rPr>
          <w:lang w:val="sv-SE"/>
        </w:rPr>
      </w:pPr>
      <w:r w:rsidRPr="003C25ED">
        <w:rPr>
          <w:lang w:val="sv-SE"/>
        </w:rPr>
        <w:t>Manajer operasional.</w:t>
      </w:r>
    </w:p>
    <w:p w14:paraId="3AD1DA60" w14:textId="77777777" w:rsidR="003C25ED" w:rsidRPr="003C25ED" w:rsidRDefault="003C25ED" w:rsidP="003C25ED">
      <w:pPr>
        <w:pStyle w:val="ListParagraph"/>
        <w:numPr>
          <w:ilvl w:val="0"/>
          <w:numId w:val="13"/>
        </w:numPr>
        <w:rPr>
          <w:lang w:val="sv-SE"/>
        </w:rPr>
      </w:pPr>
      <w:r w:rsidRPr="003C25ED">
        <w:rPr>
          <w:lang w:val="sv-SE"/>
        </w:rPr>
        <w:t>Staf administrasi dan dukungan.</w:t>
      </w:r>
    </w:p>
    <w:p w14:paraId="2DB427FC" w14:textId="1FB3613B" w:rsidR="003C25ED" w:rsidRPr="003C25ED" w:rsidRDefault="003C25ED" w:rsidP="003C25ED">
      <w:pPr>
        <w:pStyle w:val="ListParagraph"/>
        <w:numPr>
          <w:ilvl w:val="0"/>
          <w:numId w:val="13"/>
        </w:numPr>
        <w:rPr>
          <w:lang w:val="sv-SE"/>
        </w:rPr>
      </w:pPr>
      <w:r w:rsidRPr="003C25ED">
        <w:rPr>
          <w:lang w:val="sv-SE"/>
        </w:rPr>
        <w:t>Tim keamanan situs.</w:t>
      </w:r>
    </w:p>
    <w:p w14:paraId="66296B09" w14:textId="3B97E8AB" w:rsidR="003C25ED" w:rsidRDefault="003C25ED" w:rsidP="00991E36">
      <w:pPr>
        <w:rPr>
          <w:lang w:val="sv-SE"/>
        </w:rPr>
      </w:pPr>
      <w:r>
        <w:rPr>
          <w:lang w:val="sv-SE"/>
        </w:rPr>
        <w:t>Struktur Organisasi</w:t>
      </w:r>
    </w:p>
    <w:p w14:paraId="79A49DE2" w14:textId="5DC18A3E" w:rsidR="003C25ED" w:rsidRDefault="003C25ED" w:rsidP="000A3560">
      <w:pPr>
        <w:pStyle w:val="ListParagraph"/>
        <w:numPr>
          <w:ilvl w:val="0"/>
          <w:numId w:val="14"/>
        </w:numPr>
        <w:rPr>
          <w:lang w:val="sv-SE"/>
        </w:rPr>
      </w:pPr>
      <w:r w:rsidRPr="000A3560">
        <w:rPr>
          <w:lang w:val="sv-SE"/>
        </w:rPr>
        <w:t>Departemen Teknologi</w:t>
      </w:r>
    </w:p>
    <w:p w14:paraId="18AF6BA5" w14:textId="77777777" w:rsidR="000A3560" w:rsidRPr="000A3560" w:rsidRDefault="000A3560" w:rsidP="000A3560">
      <w:pPr>
        <w:pStyle w:val="ListParagraph"/>
        <w:numPr>
          <w:ilvl w:val="0"/>
          <w:numId w:val="15"/>
        </w:numPr>
        <w:rPr>
          <w:lang w:val="sv-SE"/>
        </w:rPr>
      </w:pPr>
      <w:r w:rsidRPr="000A3560">
        <w:rPr>
          <w:lang w:val="sv-SE"/>
        </w:rPr>
        <w:t>Tim pengembangan produk.</w:t>
      </w:r>
    </w:p>
    <w:p w14:paraId="35951C69" w14:textId="1CC14AD9" w:rsidR="000A3560" w:rsidRPr="000A3560" w:rsidRDefault="000A3560" w:rsidP="000A3560">
      <w:pPr>
        <w:pStyle w:val="ListParagraph"/>
        <w:numPr>
          <w:ilvl w:val="0"/>
          <w:numId w:val="15"/>
        </w:numPr>
        <w:rPr>
          <w:lang w:val="sv-SE"/>
        </w:rPr>
      </w:pPr>
      <w:r w:rsidRPr="000A3560">
        <w:rPr>
          <w:lang w:val="sv-SE"/>
        </w:rPr>
        <w:t>Tim infrastruktur dan keamanan IT.</w:t>
      </w:r>
    </w:p>
    <w:p w14:paraId="3266432C" w14:textId="41F92563" w:rsidR="003C25ED" w:rsidRDefault="003C25ED" w:rsidP="000A3560">
      <w:pPr>
        <w:pStyle w:val="ListParagraph"/>
        <w:numPr>
          <w:ilvl w:val="0"/>
          <w:numId w:val="14"/>
        </w:numPr>
        <w:rPr>
          <w:lang w:val="sv-SE"/>
        </w:rPr>
      </w:pPr>
      <w:r w:rsidRPr="000A3560">
        <w:rPr>
          <w:lang w:val="sv-SE"/>
        </w:rPr>
        <w:t>Departemen Pemasaran dan Penjualan</w:t>
      </w:r>
    </w:p>
    <w:p w14:paraId="49797A20" w14:textId="77777777" w:rsidR="000A3560" w:rsidRPr="000A3560" w:rsidRDefault="000A3560" w:rsidP="000A3560">
      <w:pPr>
        <w:pStyle w:val="ListParagraph"/>
        <w:numPr>
          <w:ilvl w:val="0"/>
          <w:numId w:val="15"/>
        </w:numPr>
        <w:rPr>
          <w:lang w:val="sv-SE"/>
        </w:rPr>
      </w:pPr>
      <w:r w:rsidRPr="000A3560">
        <w:rPr>
          <w:lang w:val="sv-SE"/>
        </w:rPr>
        <w:t>Tim pemasaran digital.</w:t>
      </w:r>
    </w:p>
    <w:p w14:paraId="7B1B908E" w14:textId="544EE9FA" w:rsidR="000A3560" w:rsidRPr="000A3560" w:rsidRDefault="000A3560" w:rsidP="000A3560">
      <w:pPr>
        <w:pStyle w:val="ListParagraph"/>
        <w:numPr>
          <w:ilvl w:val="0"/>
          <w:numId w:val="15"/>
        </w:numPr>
        <w:rPr>
          <w:lang w:val="sv-SE"/>
        </w:rPr>
      </w:pPr>
      <w:r w:rsidRPr="000A3560">
        <w:rPr>
          <w:lang w:val="sv-SE"/>
        </w:rPr>
        <w:t>Tim penjualan dan kemitraan.</w:t>
      </w:r>
    </w:p>
    <w:p w14:paraId="65FE4935" w14:textId="47F3ABE4" w:rsidR="003C25ED" w:rsidRDefault="000A3560" w:rsidP="000A3560">
      <w:pPr>
        <w:pStyle w:val="ListParagraph"/>
        <w:numPr>
          <w:ilvl w:val="0"/>
          <w:numId w:val="14"/>
        </w:numPr>
        <w:rPr>
          <w:lang w:val="sv-SE"/>
        </w:rPr>
      </w:pPr>
      <w:r w:rsidRPr="000A3560">
        <w:rPr>
          <w:lang w:val="sv-SE"/>
        </w:rPr>
        <w:t>Departemen Operasional</w:t>
      </w:r>
    </w:p>
    <w:p w14:paraId="2BAD38E2" w14:textId="77777777" w:rsidR="000A3560" w:rsidRPr="000A3560" w:rsidRDefault="000A3560" w:rsidP="000A3560">
      <w:pPr>
        <w:pStyle w:val="ListParagraph"/>
        <w:numPr>
          <w:ilvl w:val="0"/>
          <w:numId w:val="15"/>
        </w:numPr>
        <w:rPr>
          <w:lang w:val="sv-SE"/>
        </w:rPr>
      </w:pPr>
      <w:r w:rsidRPr="000A3560">
        <w:rPr>
          <w:lang w:val="sv-SE"/>
        </w:rPr>
        <w:t>Tim dukungan pelanggan.</w:t>
      </w:r>
    </w:p>
    <w:p w14:paraId="034C401A" w14:textId="2F6BF305" w:rsidR="000A3560" w:rsidRPr="000A3560" w:rsidRDefault="000A3560" w:rsidP="000A3560">
      <w:pPr>
        <w:pStyle w:val="ListParagraph"/>
        <w:numPr>
          <w:ilvl w:val="0"/>
          <w:numId w:val="15"/>
        </w:numPr>
        <w:rPr>
          <w:lang w:val="sv-SE"/>
        </w:rPr>
      </w:pPr>
      <w:r w:rsidRPr="000A3560">
        <w:rPr>
          <w:lang w:val="sv-SE"/>
        </w:rPr>
        <w:t>Tim pengelolaan lelang dan inventaris.</w:t>
      </w:r>
    </w:p>
    <w:p w14:paraId="36EB2953" w14:textId="056F5413" w:rsidR="003C25ED" w:rsidRDefault="003C25ED" w:rsidP="00991E36">
      <w:pPr>
        <w:rPr>
          <w:lang w:val="sv-SE"/>
        </w:rPr>
      </w:pPr>
      <w:r>
        <w:rPr>
          <w:lang w:val="sv-SE"/>
        </w:rPr>
        <w:t>Peran dan Tanggung Jawab</w:t>
      </w:r>
    </w:p>
    <w:p w14:paraId="636595F4" w14:textId="77777777" w:rsidR="000A3560" w:rsidRDefault="000A3560" w:rsidP="000A3560">
      <w:pPr>
        <w:pStyle w:val="ListParagraph"/>
        <w:numPr>
          <w:ilvl w:val="0"/>
          <w:numId w:val="16"/>
        </w:numPr>
        <w:rPr>
          <w:lang w:val="sv-SE"/>
        </w:rPr>
      </w:pPr>
      <w:r w:rsidRPr="000A3560">
        <w:rPr>
          <w:lang w:val="sv-SE"/>
        </w:rPr>
        <w:t>CEO</w:t>
      </w:r>
    </w:p>
    <w:p w14:paraId="33960461" w14:textId="215C0CD9" w:rsidR="000A3560" w:rsidRPr="000A3560" w:rsidRDefault="000A3560" w:rsidP="000A3560">
      <w:pPr>
        <w:pStyle w:val="ListParagraph"/>
        <w:ind w:left="360"/>
        <w:rPr>
          <w:lang w:val="sv-SE"/>
        </w:rPr>
      </w:pPr>
      <w:r w:rsidRPr="000A3560">
        <w:rPr>
          <w:lang w:val="sv-SE"/>
        </w:rPr>
        <w:t>Mengarahkan visi strategis dan pertumbuhan perusahaan.</w:t>
      </w:r>
    </w:p>
    <w:p w14:paraId="5CB2BD9A" w14:textId="77777777" w:rsidR="000A3560" w:rsidRDefault="000A3560" w:rsidP="000A3560">
      <w:pPr>
        <w:pStyle w:val="ListParagraph"/>
        <w:numPr>
          <w:ilvl w:val="0"/>
          <w:numId w:val="16"/>
        </w:numPr>
        <w:rPr>
          <w:lang w:val="sv-SE"/>
        </w:rPr>
      </w:pPr>
      <w:r w:rsidRPr="000A3560">
        <w:rPr>
          <w:lang w:val="sv-SE"/>
        </w:rPr>
        <w:lastRenderedPageBreak/>
        <w:t>COO</w:t>
      </w:r>
    </w:p>
    <w:p w14:paraId="1D32BE21" w14:textId="0B126B80" w:rsidR="000A3560" w:rsidRPr="000A3560" w:rsidRDefault="000A3560" w:rsidP="000A3560">
      <w:pPr>
        <w:pStyle w:val="ListParagraph"/>
        <w:ind w:left="360"/>
        <w:rPr>
          <w:lang w:val="sv-SE"/>
        </w:rPr>
      </w:pPr>
      <w:r w:rsidRPr="000A3560">
        <w:rPr>
          <w:lang w:val="sv-SE"/>
        </w:rPr>
        <w:t>Mengelola operasi harian dan aspek operasional situs lelang.</w:t>
      </w:r>
    </w:p>
    <w:p w14:paraId="7E12375B" w14:textId="77777777" w:rsidR="000A3560" w:rsidRDefault="000A3560" w:rsidP="000A3560">
      <w:pPr>
        <w:pStyle w:val="ListParagraph"/>
        <w:numPr>
          <w:ilvl w:val="0"/>
          <w:numId w:val="16"/>
        </w:numPr>
        <w:rPr>
          <w:lang w:val="sv-SE"/>
        </w:rPr>
      </w:pPr>
      <w:r w:rsidRPr="000A3560">
        <w:rPr>
          <w:lang w:val="sv-SE"/>
        </w:rPr>
        <w:t>CTO</w:t>
      </w:r>
    </w:p>
    <w:p w14:paraId="3EB4B701" w14:textId="10CC0616" w:rsidR="000A3560" w:rsidRPr="000A3560" w:rsidRDefault="000A3560" w:rsidP="000A3560">
      <w:pPr>
        <w:pStyle w:val="ListParagraph"/>
        <w:ind w:left="360"/>
        <w:rPr>
          <w:lang w:val="sv-SE"/>
        </w:rPr>
      </w:pPr>
      <w:r w:rsidRPr="000A3560">
        <w:rPr>
          <w:lang w:val="sv-SE"/>
        </w:rPr>
        <w:t>Bertanggung jawab atas pengembangan dan keamanan teknologi.</w:t>
      </w:r>
    </w:p>
    <w:p w14:paraId="4D54F973" w14:textId="77777777" w:rsidR="000A3560" w:rsidRDefault="000A3560" w:rsidP="000A3560">
      <w:pPr>
        <w:pStyle w:val="ListParagraph"/>
        <w:numPr>
          <w:ilvl w:val="0"/>
          <w:numId w:val="16"/>
        </w:numPr>
        <w:rPr>
          <w:lang w:val="sv-SE"/>
        </w:rPr>
      </w:pPr>
      <w:r w:rsidRPr="000A3560">
        <w:rPr>
          <w:lang w:val="sv-SE"/>
        </w:rPr>
        <w:t>Manajer Pemasaran</w:t>
      </w:r>
    </w:p>
    <w:p w14:paraId="35DD71FD" w14:textId="5E8271CF" w:rsidR="000A3560" w:rsidRPr="000A3560" w:rsidRDefault="000A3560" w:rsidP="000A3560">
      <w:pPr>
        <w:pStyle w:val="ListParagraph"/>
        <w:ind w:left="360"/>
        <w:rPr>
          <w:lang w:val="sv-SE"/>
        </w:rPr>
      </w:pPr>
      <w:r w:rsidRPr="000A3560">
        <w:rPr>
          <w:lang w:val="sv-SE"/>
        </w:rPr>
        <w:t>Mengelola kampanye pemasaran dan pertumbuhan basis pengguna.</w:t>
      </w:r>
    </w:p>
    <w:p w14:paraId="03D7BC18" w14:textId="77777777" w:rsidR="000A3560" w:rsidRDefault="000A3560" w:rsidP="000A3560">
      <w:pPr>
        <w:pStyle w:val="ListParagraph"/>
        <w:numPr>
          <w:ilvl w:val="0"/>
          <w:numId w:val="16"/>
        </w:numPr>
        <w:rPr>
          <w:lang w:val="sv-SE"/>
        </w:rPr>
      </w:pPr>
      <w:r w:rsidRPr="000A3560">
        <w:rPr>
          <w:lang w:val="sv-SE"/>
        </w:rPr>
        <w:t>Manajer Operasional</w:t>
      </w:r>
    </w:p>
    <w:p w14:paraId="3A1614B2" w14:textId="28774D28" w:rsidR="000A3560" w:rsidRPr="000A3560" w:rsidRDefault="000A3560" w:rsidP="000A3560">
      <w:pPr>
        <w:pStyle w:val="ListParagraph"/>
        <w:ind w:left="360"/>
        <w:rPr>
          <w:lang w:val="sv-SE"/>
        </w:rPr>
      </w:pPr>
      <w:r w:rsidRPr="000A3560">
        <w:rPr>
          <w:lang w:val="sv-SE"/>
        </w:rPr>
        <w:t>Memastikan efisiensi proses operasional dan layanan pelanggan yang baik.</w:t>
      </w:r>
    </w:p>
    <w:p w14:paraId="5D9A9D10" w14:textId="0352B5E5" w:rsidR="003C25ED" w:rsidRDefault="003C25ED" w:rsidP="00991E36">
      <w:pPr>
        <w:rPr>
          <w:lang w:val="sv-SE"/>
        </w:rPr>
      </w:pPr>
      <w:r>
        <w:rPr>
          <w:lang w:val="sv-SE"/>
        </w:rPr>
        <w:t>Pengembangan Karyawan</w:t>
      </w:r>
    </w:p>
    <w:p w14:paraId="310FC79F" w14:textId="77777777" w:rsidR="000A3560" w:rsidRPr="000A3560" w:rsidRDefault="000A3560" w:rsidP="000A3560">
      <w:pPr>
        <w:pStyle w:val="ListParagraph"/>
        <w:numPr>
          <w:ilvl w:val="0"/>
          <w:numId w:val="17"/>
        </w:numPr>
        <w:rPr>
          <w:lang w:val="sv-SE"/>
        </w:rPr>
      </w:pPr>
      <w:r w:rsidRPr="000A3560">
        <w:rPr>
          <w:lang w:val="sv-SE"/>
        </w:rPr>
        <w:t>Menawarkan pelatihan dan pengembangan karyawan untuk meningkatkan keterampilan teknis dan kepemimpinan.</w:t>
      </w:r>
    </w:p>
    <w:p w14:paraId="6A9E9A83" w14:textId="4569DFA6" w:rsidR="000A3560" w:rsidRPr="000A3560" w:rsidRDefault="000A3560" w:rsidP="000A3560">
      <w:pPr>
        <w:pStyle w:val="ListParagraph"/>
        <w:numPr>
          <w:ilvl w:val="0"/>
          <w:numId w:val="17"/>
        </w:numPr>
        <w:rPr>
          <w:lang w:val="sv-SE"/>
        </w:rPr>
      </w:pPr>
      <w:r w:rsidRPr="000A3560">
        <w:rPr>
          <w:lang w:val="sv-SE"/>
        </w:rPr>
        <w:t>Membangun budaya perusahaan yang mendorong kolaborasi, inovasi, dan tanggung jawab.</w:t>
      </w:r>
    </w:p>
    <w:sectPr w:rsidR="000A3560" w:rsidRPr="000A3560" w:rsidSect="003435C6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94B"/>
    <w:multiLevelType w:val="hybridMultilevel"/>
    <w:tmpl w:val="FF1439F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07C21"/>
    <w:multiLevelType w:val="hybridMultilevel"/>
    <w:tmpl w:val="B87E6F8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F44BC"/>
    <w:multiLevelType w:val="multilevel"/>
    <w:tmpl w:val="2DE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32A18"/>
    <w:multiLevelType w:val="hybridMultilevel"/>
    <w:tmpl w:val="C87A9DF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8472EB"/>
    <w:multiLevelType w:val="hybridMultilevel"/>
    <w:tmpl w:val="DA52FD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90C10"/>
    <w:multiLevelType w:val="hybridMultilevel"/>
    <w:tmpl w:val="C3E47C0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2B7E66"/>
    <w:multiLevelType w:val="multilevel"/>
    <w:tmpl w:val="CE38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B164D"/>
    <w:multiLevelType w:val="hybridMultilevel"/>
    <w:tmpl w:val="7A905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308AA"/>
    <w:multiLevelType w:val="hybridMultilevel"/>
    <w:tmpl w:val="47E6ADDA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AD0F35"/>
    <w:multiLevelType w:val="hybridMultilevel"/>
    <w:tmpl w:val="164A5C8A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FE3384"/>
    <w:multiLevelType w:val="hybridMultilevel"/>
    <w:tmpl w:val="223EF1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0112B"/>
    <w:multiLevelType w:val="hybridMultilevel"/>
    <w:tmpl w:val="9ED26B2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CC294A"/>
    <w:multiLevelType w:val="multilevel"/>
    <w:tmpl w:val="513C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FF443B"/>
    <w:multiLevelType w:val="hybridMultilevel"/>
    <w:tmpl w:val="87346C8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396F6A"/>
    <w:multiLevelType w:val="hybridMultilevel"/>
    <w:tmpl w:val="20222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3073A"/>
    <w:multiLevelType w:val="multilevel"/>
    <w:tmpl w:val="FB34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5E23A3"/>
    <w:multiLevelType w:val="hybridMultilevel"/>
    <w:tmpl w:val="D2FCA6A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5272016">
    <w:abstractNumId w:val="11"/>
  </w:num>
  <w:num w:numId="2" w16cid:durableId="1395927322">
    <w:abstractNumId w:val="13"/>
  </w:num>
  <w:num w:numId="3" w16cid:durableId="912004997">
    <w:abstractNumId w:val="0"/>
  </w:num>
  <w:num w:numId="4" w16cid:durableId="84234322">
    <w:abstractNumId w:val="3"/>
  </w:num>
  <w:num w:numId="5" w16cid:durableId="982924281">
    <w:abstractNumId w:val="12"/>
  </w:num>
  <w:num w:numId="6" w16cid:durableId="436097520">
    <w:abstractNumId w:val="15"/>
  </w:num>
  <w:num w:numId="7" w16cid:durableId="827866716">
    <w:abstractNumId w:val="6"/>
  </w:num>
  <w:num w:numId="8" w16cid:durableId="367492864">
    <w:abstractNumId w:val="16"/>
  </w:num>
  <w:num w:numId="9" w16cid:durableId="1280839021">
    <w:abstractNumId w:val="8"/>
  </w:num>
  <w:num w:numId="10" w16cid:durableId="1488280355">
    <w:abstractNumId w:val="2"/>
  </w:num>
  <w:num w:numId="11" w16cid:durableId="224994480">
    <w:abstractNumId w:val="4"/>
  </w:num>
  <w:num w:numId="12" w16cid:durableId="1917209129">
    <w:abstractNumId w:val="10"/>
  </w:num>
  <w:num w:numId="13" w16cid:durableId="1671718160">
    <w:abstractNumId w:val="14"/>
  </w:num>
  <w:num w:numId="14" w16cid:durableId="298809307">
    <w:abstractNumId w:val="9"/>
  </w:num>
  <w:num w:numId="15" w16cid:durableId="1969042283">
    <w:abstractNumId w:val="7"/>
  </w:num>
  <w:num w:numId="16" w16cid:durableId="1980843300">
    <w:abstractNumId w:val="5"/>
  </w:num>
  <w:num w:numId="17" w16cid:durableId="171724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3E1"/>
    <w:rsid w:val="000A3560"/>
    <w:rsid w:val="00101D02"/>
    <w:rsid w:val="00223612"/>
    <w:rsid w:val="003435C6"/>
    <w:rsid w:val="003C25ED"/>
    <w:rsid w:val="005811BA"/>
    <w:rsid w:val="00762AAD"/>
    <w:rsid w:val="007753E1"/>
    <w:rsid w:val="00991E36"/>
    <w:rsid w:val="00B53F91"/>
    <w:rsid w:val="00B62DB5"/>
    <w:rsid w:val="00C453F1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83A5"/>
  <w15:chartTrackingRefBased/>
  <w15:docId w15:val="{8C973B04-6DD3-4657-AEF3-6EA6A3E8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5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53E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paragraph" w:styleId="ListParagraph">
    <w:name w:val="List Paragraph"/>
    <w:basedOn w:val="Normal"/>
    <w:uiPriority w:val="34"/>
    <w:qFormat/>
    <w:rsid w:val="007753E1"/>
    <w:pPr>
      <w:ind w:left="720"/>
      <w:contextualSpacing/>
    </w:pPr>
  </w:style>
  <w:style w:type="table" w:styleId="TableGrid">
    <w:name w:val="Table Grid"/>
    <w:basedOn w:val="TableNormal"/>
    <w:uiPriority w:val="39"/>
    <w:rsid w:val="00B5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C25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</cp:revision>
  <dcterms:created xsi:type="dcterms:W3CDTF">2024-04-18T12:51:00Z</dcterms:created>
  <dcterms:modified xsi:type="dcterms:W3CDTF">2024-04-18T13:34:00Z</dcterms:modified>
</cp:coreProperties>
</file>