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5CDE" w14:textId="06424007" w:rsidR="000B2E1F" w:rsidRPr="00207B94" w:rsidRDefault="000B2E1F" w:rsidP="00207B94">
      <w:pPr>
        <w:shd w:val="clear" w:color="auto" w:fill="FFFFFF"/>
        <w:spacing w:after="0" w:line="360" w:lineRule="auto"/>
        <w:jc w:val="center"/>
        <w:rPr>
          <w:rFonts w:ascii="Cambria" w:eastAsia="Times New Roman" w:hAnsi="Cambria" w:cs="Arial"/>
          <w:b/>
          <w:bCs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lang w:eastAsia="en-ID"/>
        </w:rPr>
        <w:t>Penulisan</w:t>
      </w:r>
      <w:proofErr w:type="spellEnd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lang w:eastAsia="en-ID"/>
        </w:rPr>
        <w:t>Rujukan</w:t>
      </w:r>
      <w:proofErr w:type="spellEnd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lang w:eastAsia="en-ID"/>
        </w:rPr>
        <w:t xml:space="preserve"> (APA Style)</w:t>
      </w:r>
    </w:p>
    <w:p w14:paraId="5391B95D" w14:textId="77777777" w:rsidR="00207B94" w:rsidRDefault="00207B94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</w:pPr>
    </w:p>
    <w:p w14:paraId="7D1D9C98" w14:textId="64134D84" w:rsidR="000B2E1F" w:rsidRPr="00207B94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  <w:t>Sumber</w:t>
      </w:r>
      <w:proofErr w:type="spellEnd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  <w:t>Artikel</w:t>
      </w:r>
      <w:proofErr w:type="spellEnd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  <w:t>Jurnal</w:t>
      </w:r>
      <w:proofErr w:type="spellEnd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lang w:eastAsia="en-ID"/>
        </w:rPr>
        <w:t xml:space="preserve"> </w:t>
      </w:r>
    </w:p>
    <w:p w14:paraId="740D725F" w14:textId="77777777" w:rsidR="000B2E1F" w:rsidRPr="00207B94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Untuk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menulis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daftar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pustaka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jurnal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formatnya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adalah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Nama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Belakang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Inisial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Nama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Depan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dan Nama Tengah (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jika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ada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). (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Tahun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Terbit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).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Judul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Artikel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. </w:t>
      </w:r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 xml:space="preserve">Nama 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Jurnal</w:t>
      </w:r>
      <w:proofErr w:type="spellEnd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,</w:t>
      </w:r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 Volume </w:t>
      </w:r>
      <w:proofErr w:type="spellStart"/>
      <w:proofErr w:type="gram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Jurnal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(</w:t>
      </w:r>
      <w:proofErr w:type="gram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Issue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atau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Nomor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),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Halaman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. </w:t>
      </w:r>
    </w:p>
    <w:p w14:paraId="42E989CB" w14:textId="4196B5FF" w:rsidR="000B2E1F" w:rsidRPr="00207B94" w:rsidRDefault="000B2E1F" w:rsidP="00207B9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Penulisan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daftar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pustaka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jurnal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dengan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satu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pengarang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  </w:t>
      </w:r>
    </w:p>
    <w:p w14:paraId="1457FE26" w14:textId="77777777" w:rsidR="000B2E1F" w:rsidRPr="00207B94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Contoh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: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Diniati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A. (2018).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Konstruksi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Sosial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Melalui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Komunikasi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Intrapribadi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Mahasiswa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Gay di Kota Bandung. 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Jurnal</w:t>
      </w:r>
      <w:proofErr w:type="spellEnd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 xml:space="preserve"> Kajian 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Komunikasi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, 6(2), 147-159. </w:t>
      </w:r>
    </w:p>
    <w:p w14:paraId="0EBDC3A3" w14:textId="5C3C2E78" w:rsidR="000B2E1F" w:rsidRPr="00207B94" w:rsidRDefault="000B2E1F" w:rsidP="00207B9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Penulisan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daftar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pustaka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jurnal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dengan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lebih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satu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pengarang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  </w:t>
      </w:r>
    </w:p>
    <w:p w14:paraId="2106F0CD" w14:textId="77777777" w:rsidR="000B2E1F" w:rsidRPr="00207B94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Contoh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: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Diniati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A.,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Suryana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A., &amp;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Bajari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A. (2022).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Pengalaman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Buruh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Anak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tentang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Perilaku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Komunikasinya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. 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Jurnal</w:t>
      </w:r>
      <w:proofErr w:type="spellEnd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Komunikasi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, 14(2), 322-345.  </w:t>
      </w:r>
    </w:p>
    <w:p w14:paraId="7B595516" w14:textId="77777777" w:rsidR="00E446B2" w:rsidRDefault="00E446B2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</w:pPr>
    </w:p>
    <w:p w14:paraId="22509EDF" w14:textId="4CC9F8C4" w:rsidR="000B2E1F" w:rsidRPr="00207B94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  <w:t>Sumber</w:t>
      </w:r>
      <w:proofErr w:type="spellEnd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  <w:t>Buku</w:t>
      </w:r>
      <w:proofErr w:type="spellEnd"/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lang w:eastAsia="en-ID"/>
        </w:rPr>
        <w:t xml:space="preserve"> </w:t>
      </w:r>
    </w:p>
    <w:p w14:paraId="09EBA5E9" w14:textId="77777777" w:rsidR="000B2E1F" w:rsidRPr="00207B94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Untuk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menulis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daftar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pustaka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buku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formatnya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adalah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Nama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Belakang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Inisial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Nama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Depan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dan Nama Tengah (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jika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ada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). (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Tahun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). 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Judul</w:t>
      </w:r>
      <w:proofErr w:type="spellEnd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Buku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. Kota: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Penerbit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Buku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. </w:t>
      </w:r>
    </w:p>
    <w:p w14:paraId="30488767" w14:textId="77777777" w:rsidR="000B2E1F" w:rsidRPr="00207B94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Contoh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: Putra, D. K. S. (2019). </w:t>
      </w:r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 xml:space="preserve">Political Social Responsibility: 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Dinamika</w:t>
      </w:r>
      <w:proofErr w:type="spellEnd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Komunikasi</w:t>
      </w:r>
      <w:proofErr w:type="spellEnd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Politik</w:t>
      </w:r>
      <w:proofErr w:type="spellEnd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Dialogis</w:t>
      </w:r>
      <w:proofErr w:type="spellEnd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.</w:t>
      </w:r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 Jakarta: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Prenadamedia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. </w:t>
      </w:r>
    </w:p>
    <w:p w14:paraId="10D9A39C" w14:textId="77777777" w:rsidR="00E446B2" w:rsidRDefault="00E446B2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</w:pPr>
    </w:p>
    <w:p w14:paraId="697F5740" w14:textId="2D221DB0" w:rsidR="000B2E1F" w:rsidRPr="00207B94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shd w:val="clear" w:color="auto" w:fill="B4C6E7" w:themeFill="accent1" w:themeFillTint="66"/>
          <w:lang w:eastAsia="en-ID"/>
        </w:rPr>
        <w:t>Website Media Online</w:t>
      </w:r>
      <w:r w:rsidRPr="00207B94">
        <w:rPr>
          <w:rFonts w:ascii="Cambria" w:eastAsia="Times New Roman" w:hAnsi="Cambria" w:cs="Arial"/>
          <w:b/>
          <w:bCs/>
          <w:color w:val="444444"/>
          <w:sz w:val="24"/>
          <w:szCs w:val="24"/>
          <w:lang w:eastAsia="en-ID"/>
        </w:rPr>
        <w:t xml:space="preserve"> </w:t>
      </w:r>
    </w:p>
    <w:p w14:paraId="55433479" w14:textId="77777777" w:rsidR="000B2E1F" w:rsidRPr="00207B94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Untuk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menulis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daftar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pustaka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website media online,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formatnya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adalah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Penulis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/Domain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Halaman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Website. (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Tahun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Tanggal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Terbit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Artikel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). </w:t>
      </w:r>
      <w:proofErr w:type="spellStart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Judul</w:t>
      </w:r>
      <w:proofErr w:type="spellEnd"/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.</w:t>
      </w:r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 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Tanggal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Diaksesnya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Tautan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Website. </w:t>
      </w:r>
    </w:p>
    <w:p w14:paraId="58A8539A" w14:textId="77777777" w:rsidR="00E446B2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Contoh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: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Richtel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, M. (2023, 25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Oktober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). </w:t>
      </w:r>
      <w:r w:rsidRPr="00207B94">
        <w:rPr>
          <w:rFonts w:ascii="Cambria" w:eastAsia="Times New Roman" w:hAnsi="Cambria" w:cs="Arial"/>
          <w:i/>
          <w:iCs/>
          <w:color w:val="444444"/>
          <w:sz w:val="24"/>
          <w:szCs w:val="24"/>
          <w:lang w:eastAsia="en-ID"/>
        </w:rPr>
        <w:t>Is Social Media Addictive? Here’s What the Science Says.</w:t>
      </w:r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 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Diakses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pada 31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Oktober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2023, </w:t>
      </w:r>
      <w:proofErr w:type="spellStart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t xml:space="preserve"> </w:t>
      </w:r>
    </w:p>
    <w:p w14:paraId="0E40FA53" w14:textId="086653C5" w:rsidR="000B2E1F" w:rsidRPr="00207B94" w:rsidRDefault="000B2E1F" w:rsidP="00207B94">
      <w:pPr>
        <w:shd w:val="clear" w:color="auto" w:fill="FFFFFF"/>
        <w:spacing w:after="0" w:line="360" w:lineRule="auto"/>
        <w:jc w:val="both"/>
        <w:rPr>
          <w:rFonts w:ascii="Cambria" w:eastAsia="Times New Roman" w:hAnsi="Cambria" w:cs="Arial"/>
          <w:color w:val="444444"/>
          <w:sz w:val="24"/>
          <w:szCs w:val="24"/>
          <w:lang w:eastAsia="en-ID"/>
        </w:rPr>
      </w:pPr>
      <w:r w:rsidRPr="00207B94">
        <w:rPr>
          <w:rFonts w:ascii="Cambria" w:eastAsia="Times New Roman" w:hAnsi="Cambria" w:cs="Arial"/>
          <w:color w:val="444444"/>
          <w:sz w:val="24"/>
          <w:szCs w:val="24"/>
          <w:lang w:eastAsia="en-ID"/>
        </w:rPr>
        <w:lastRenderedPageBreak/>
        <w:t>https://www.nytimes.com/2023/10/25/health/social-media-addiction.html </w:t>
      </w:r>
    </w:p>
    <w:p w14:paraId="0742C8BE" w14:textId="275EE1A6" w:rsidR="00F46191" w:rsidRPr="00207B94" w:rsidRDefault="00F46191" w:rsidP="00207B94">
      <w:pPr>
        <w:spacing w:after="0" w:line="360" w:lineRule="auto"/>
        <w:jc w:val="both"/>
        <w:rPr>
          <w:rFonts w:ascii="Cambria" w:eastAsia="Times New Roman" w:hAnsi="Cambria" w:cs="Arial"/>
          <w:b/>
          <w:bCs/>
          <w:color w:val="444444"/>
          <w:sz w:val="24"/>
          <w:szCs w:val="24"/>
          <w:lang w:eastAsia="en-ID"/>
        </w:rPr>
      </w:pPr>
    </w:p>
    <w:p w14:paraId="42DA0036" w14:textId="0B0A2786" w:rsidR="000B2E1F" w:rsidRPr="00207B94" w:rsidRDefault="00207B94" w:rsidP="00207B94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>Sumber</w:t>
      </w:r>
      <w:proofErr w:type="spellEnd"/>
      <w:r w:rsidR="000B2E1F"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 xml:space="preserve"> </w:t>
      </w:r>
      <w:proofErr w:type="spellStart"/>
      <w:r w:rsidR="000B2E1F"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>dari</w:t>
      </w:r>
      <w:proofErr w:type="spellEnd"/>
      <w:r w:rsidR="000B2E1F"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 xml:space="preserve"> </w:t>
      </w:r>
      <w:proofErr w:type="spellStart"/>
      <w:r w:rsidR="000B2E1F"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>Skripsi</w:t>
      </w:r>
      <w:proofErr w:type="spellEnd"/>
      <w:r w:rsidR="000B2E1F"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 xml:space="preserve">, </w:t>
      </w:r>
      <w:proofErr w:type="spellStart"/>
      <w:r w:rsidR="000B2E1F"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>Tesis</w:t>
      </w:r>
      <w:proofErr w:type="spellEnd"/>
      <w:r w:rsidR="000B2E1F"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 xml:space="preserve">, dan </w:t>
      </w:r>
      <w:proofErr w:type="spellStart"/>
      <w:r w:rsidR="000B2E1F"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>Disertasi</w:t>
      </w:r>
      <w:proofErr w:type="spellEnd"/>
    </w:p>
    <w:p w14:paraId="4046F9EC" w14:textId="2D242E76" w:rsidR="000B2E1F" w:rsidRDefault="000B2E1F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Untuk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menulis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daftar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pustaka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skripsi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tesis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maupun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disertasi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formatnya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yaitu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nama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penulis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–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tahun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terbit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–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judul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skripsi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/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tesis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/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disertasi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–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nama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perguruan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tinggi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–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tautan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(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jika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ada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).</w:t>
      </w:r>
    </w:p>
    <w:p w14:paraId="60172D79" w14:textId="7438552B" w:rsidR="00643A03" w:rsidRDefault="00643A03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lang w:eastAsia="en-ID"/>
        </w:rPr>
      </w:pPr>
    </w:p>
    <w:p w14:paraId="30284723" w14:textId="77777777" w:rsidR="00643A03" w:rsidRPr="00207B94" w:rsidRDefault="00643A03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lang w:eastAsia="en-ID"/>
        </w:rPr>
      </w:pPr>
    </w:p>
    <w:p w14:paraId="7DEEB88F" w14:textId="58836F45" w:rsidR="000B2E1F" w:rsidRPr="00207B94" w:rsidRDefault="000B2E1F" w:rsidP="00207B9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diperoleh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fisik</w:t>
      </w:r>
      <w:proofErr w:type="spellEnd"/>
    </w:p>
    <w:p w14:paraId="4A2B4062" w14:textId="222AB479" w:rsidR="000B2E1F" w:rsidRPr="00207B94" w:rsidRDefault="000B2E1F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lang w:eastAsia="en-ID"/>
        </w:rPr>
      </w:pPr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Marianne, Angela. (2013). 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Modal dan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Profitabilitas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pada Perusahaan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Garmen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Busana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.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Skripsi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Universitas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Persada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.</w:t>
      </w:r>
    </w:p>
    <w:p w14:paraId="7851C1F2" w14:textId="77777777" w:rsidR="000B2E1F" w:rsidRPr="00207B94" w:rsidRDefault="000B2E1F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lang w:eastAsia="en-ID"/>
        </w:rPr>
      </w:pPr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 </w:t>
      </w:r>
    </w:p>
    <w:p w14:paraId="738A52A7" w14:textId="727C2721" w:rsidR="000B2E1F" w:rsidRPr="00207B94" w:rsidRDefault="000B2E1F" w:rsidP="00207B9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diperoleh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situs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perguruan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tinggi</w:t>
      </w:r>
      <w:proofErr w:type="spellEnd"/>
    </w:p>
    <w:p w14:paraId="1C91C6AF" w14:textId="2FBBE49A" w:rsidR="000B2E1F" w:rsidRPr="00207B94" w:rsidRDefault="000B2E1F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lang w:eastAsia="en-ID"/>
        </w:rPr>
      </w:pPr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Marianne, Angela. (2013). 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Modal dan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Profitabilitas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pada Perusahaan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Garmen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Busana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.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Skripsi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Universitas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Persada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. https://e-persada-library.ac.id/view/21347</w:t>
      </w:r>
    </w:p>
    <w:p w14:paraId="7E035AAB" w14:textId="1F7FDE59" w:rsidR="000B2E1F" w:rsidRPr="00207B94" w:rsidRDefault="000B2E1F" w:rsidP="00207B9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F76E530" w14:textId="47EAB8E4" w:rsidR="000B2E1F" w:rsidRPr="00207B94" w:rsidRDefault="00207B94" w:rsidP="00207B94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</w:pPr>
      <w:proofErr w:type="spellStart"/>
      <w:r w:rsidRPr="00E446B2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>Sumber</w:t>
      </w:r>
      <w:proofErr w:type="spellEnd"/>
      <w:r w:rsidRPr="00E446B2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 xml:space="preserve"> </w:t>
      </w:r>
      <w:proofErr w:type="spellStart"/>
      <w:r w:rsidRPr="00E446B2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>dari</w:t>
      </w:r>
      <w:proofErr w:type="spellEnd"/>
      <w:r w:rsidR="000B2E1F" w:rsidRPr="00E446B2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 xml:space="preserve"> </w:t>
      </w:r>
      <w:proofErr w:type="spellStart"/>
      <w:r w:rsidR="000B2E1F" w:rsidRPr="00E446B2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>Majalah</w:t>
      </w:r>
      <w:proofErr w:type="spellEnd"/>
      <w:r w:rsidR="000B2E1F" w:rsidRPr="00E446B2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 xml:space="preserve"> </w:t>
      </w:r>
      <w:proofErr w:type="spellStart"/>
      <w:r w:rsidR="000B2E1F" w:rsidRPr="00E446B2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>atau</w:t>
      </w:r>
      <w:proofErr w:type="spellEnd"/>
      <w:r w:rsidR="000B2E1F" w:rsidRPr="00E446B2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shd w:val="clear" w:color="auto" w:fill="B4C6E7" w:themeFill="accent1" w:themeFillTint="66"/>
          <w:lang w:eastAsia="en-ID"/>
        </w:rPr>
        <w:t xml:space="preserve"> Koran</w:t>
      </w:r>
    </w:p>
    <w:p w14:paraId="5F4321C0" w14:textId="77777777" w:rsidR="000B2E1F" w:rsidRPr="00207B94" w:rsidRDefault="000B2E1F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Untuk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menulis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daftar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pustaka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majalah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atau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koran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formatnya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yaitu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nama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penulis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–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tahun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,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bulan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, dan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tanggal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terbit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–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judul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artikel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–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nama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majalah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atau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koran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ditulis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italic –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halaman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yang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dikutip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–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tautan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koran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dan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majalah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(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jika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ada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)</w:t>
      </w:r>
    </w:p>
    <w:p w14:paraId="2D72AF3F" w14:textId="32AE0DF5" w:rsidR="000B2E1F" w:rsidRPr="00207B94" w:rsidRDefault="000B2E1F" w:rsidP="00207B9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terdapat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nama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penulis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koran</w:t>
      </w:r>
      <w:proofErr w:type="spellEnd"/>
    </w:p>
    <w:p w14:paraId="2C92F936" w14:textId="1E7C6AAA" w:rsidR="000B2E1F" w:rsidRPr="00207B94" w:rsidRDefault="000B2E1F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lang w:eastAsia="en-ID"/>
        </w:rPr>
      </w:pPr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Ramadhan,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Gilang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. (2022, Mei 5).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Revitalisasi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Situ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Ciburuy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. 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Wilujeng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Enjing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Bandung, </w:t>
      </w:r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h.7.</w:t>
      </w:r>
    </w:p>
    <w:p w14:paraId="1D6F450A" w14:textId="42EFD431" w:rsidR="000B2E1F" w:rsidRPr="00207B94" w:rsidRDefault="000B2E1F" w:rsidP="00207B9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terdapat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nama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penulis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koran</w:t>
      </w:r>
      <w:proofErr w:type="spellEnd"/>
    </w:p>
    <w:p w14:paraId="4C8EE480" w14:textId="03037D6E" w:rsidR="000B2E1F" w:rsidRPr="00207B94" w:rsidRDefault="000B2E1F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Revitalisasi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 xml:space="preserve"> Situ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Ciburuy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. (2022, Mei 5). 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Wilujeng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Enjing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Bandung, </w:t>
      </w:r>
      <w:r w:rsidRPr="00207B94">
        <w:rPr>
          <w:rFonts w:ascii="Cambria" w:eastAsia="Times New Roman" w:hAnsi="Cambria" w:cs="Arial"/>
          <w:color w:val="2C313A"/>
          <w:sz w:val="24"/>
          <w:szCs w:val="24"/>
          <w:lang w:eastAsia="en-ID"/>
        </w:rPr>
        <w:t>h.7.</w:t>
      </w:r>
    </w:p>
    <w:p w14:paraId="20E0E974" w14:textId="00188AB4" w:rsidR="000B2E1F" w:rsidRPr="00207B94" w:rsidRDefault="000B2E1F" w:rsidP="00207B9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lastRenderedPageBreak/>
        <w:t>Jika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terdapat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nama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penulis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majalah</w:t>
      </w:r>
      <w:proofErr w:type="spellEnd"/>
    </w:p>
    <w:p w14:paraId="23192B0D" w14:textId="7C8FBFAE" w:rsidR="000B2E1F" w:rsidRPr="00E446B2" w:rsidRDefault="000B2E1F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Tanoesodibyo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 xml:space="preserve">, Mia. (2014,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Juni-Juli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 xml:space="preserve">).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Inspirasi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Gaun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Pernikahan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 xml:space="preserve"> Kain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Ulos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. 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Majalah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Puan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, h.38.</w:t>
      </w:r>
    </w:p>
    <w:p w14:paraId="179554C9" w14:textId="23A21976" w:rsidR="000B2E1F" w:rsidRPr="00207B94" w:rsidRDefault="000B2E1F" w:rsidP="00207B9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</w:pP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koran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majalah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diperoleh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207B94">
        <w:rPr>
          <w:rFonts w:ascii="Cambria" w:eastAsia="Times New Roman" w:hAnsi="Cambria" w:cs="Arial"/>
          <w:b/>
          <w:bCs/>
          <w:color w:val="2C313A"/>
          <w:sz w:val="24"/>
          <w:szCs w:val="24"/>
          <w:bdr w:val="none" w:sz="0" w:space="0" w:color="auto" w:frame="1"/>
          <w:lang w:eastAsia="en-ID"/>
        </w:rPr>
        <w:t xml:space="preserve"> internet</w:t>
      </w:r>
    </w:p>
    <w:p w14:paraId="0781CDB5" w14:textId="3586E42B" w:rsidR="000B2E1F" w:rsidRDefault="000B2E1F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</w:pP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Tanoesodibyo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 xml:space="preserve">, Mia. (2014, </w:t>
      </w:r>
      <w:proofErr w:type="spellStart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Juni-Juli</w:t>
      </w:r>
      <w:proofErr w:type="spellEnd"/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).</w:t>
      </w:r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 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Inspirasi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Gaun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Pernikahan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Kain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Ulos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Majalah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Puan</w:t>
      </w:r>
      <w:proofErr w:type="spellEnd"/>
      <w:r w:rsidRPr="00207B94">
        <w:rPr>
          <w:rFonts w:ascii="Cambria" w:eastAsia="Times New Roman" w:hAnsi="Cambria" w:cs="Arial"/>
          <w:i/>
          <w:iCs/>
          <w:color w:val="2C313A"/>
          <w:sz w:val="24"/>
          <w:szCs w:val="24"/>
          <w:bdr w:val="none" w:sz="0" w:space="0" w:color="auto" w:frame="1"/>
          <w:lang w:eastAsia="en-ID"/>
        </w:rPr>
        <w:t>.</w:t>
      </w:r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 </w:t>
      </w:r>
      <w:hyperlink r:id="rId5" w:history="1">
        <w:r w:rsidR="00667F45" w:rsidRPr="00191A13">
          <w:rPr>
            <w:rStyle w:val="Hyperlink"/>
            <w:rFonts w:ascii="Cambria" w:eastAsia="Times New Roman" w:hAnsi="Cambria" w:cs="Arial"/>
            <w:sz w:val="24"/>
            <w:szCs w:val="24"/>
            <w:bdr w:val="none" w:sz="0" w:space="0" w:color="auto" w:frame="1"/>
            <w:lang w:eastAsia="en-ID"/>
          </w:rPr>
          <w:t>https://majalah-puan.co.id/Juni/2014/content</w:t>
        </w:r>
      </w:hyperlink>
      <w:r w:rsidRPr="00207B94"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t>.</w:t>
      </w:r>
    </w:p>
    <w:p w14:paraId="3A117D19" w14:textId="06B0CCDB" w:rsidR="00667F45" w:rsidRDefault="00667F45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</w:pPr>
      <w:r>
        <w:rPr>
          <w:rFonts w:ascii="Cambria" w:eastAsia="Times New Roman" w:hAnsi="Cambria" w:cs="Arial"/>
          <w:color w:val="2C313A"/>
          <w:sz w:val="24"/>
          <w:szCs w:val="24"/>
          <w:bdr w:val="none" w:sz="0" w:space="0" w:color="auto" w:frame="1"/>
          <w:lang w:eastAsia="en-ID"/>
        </w:rPr>
        <w:br w:type="page"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129"/>
        <w:gridCol w:w="7655"/>
        <w:gridCol w:w="5245"/>
      </w:tblGrid>
      <w:tr w:rsidR="00667F45" w14:paraId="7951B986" w14:textId="77777777" w:rsidTr="00667F45">
        <w:tc>
          <w:tcPr>
            <w:tcW w:w="1129" w:type="dxa"/>
          </w:tcPr>
          <w:p w14:paraId="2B6C2D53" w14:textId="713866E6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lastRenderedPageBreak/>
              <w:t>Rujukan</w:t>
            </w:r>
            <w:proofErr w:type="spellEnd"/>
          </w:p>
        </w:tc>
        <w:tc>
          <w:tcPr>
            <w:tcW w:w="7655" w:type="dxa"/>
          </w:tcPr>
          <w:p w14:paraId="70138518" w14:textId="4B139A96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Penulisan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Rujukan</w:t>
            </w:r>
            <w:proofErr w:type="spellEnd"/>
          </w:p>
        </w:tc>
        <w:tc>
          <w:tcPr>
            <w:tcW w:w="5245" w:type="dxa"/>
          </w:tcPr>
          <w:p w14:paraId="37E5CF8C" w14:textId="2159CE69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Pembeda</w:t>
            </w:r>
            <w:proofErr w:type="spellEnd"/>
          </w:p>
        </w:tc>
      </w:tr>
      <w:tr w:rsidR="00667F45" w14:paraId="6DCF7D30" w14:textId="77777777" w:rsidTr="00667F45">
        <w:tc>
          <w:tcPr>
            <w:tcW w:w="1129" w:type="dxa"/>
          </w:tcPr>
          <w:p w14:paraId="4F474FBA" w14:textId="06D2DB95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Jurnal</w:t>
            </w:r>
            <w:proofErr w:type="spellEnd"/>
          </w:p>
        </w:tc>
        <w:tc>
          <w:tcPr>
            <w:tcW w:w="7655" w:type="dxa"/>
          </w:tcPr>
          <w:p w14:paraId="7DCA6AC2" w14:textId="1BD06CE2" w:rsidR="00667F45" w:rsidRPr="00667F45" w:rsidRDefault="00667F45" w:rsidP="00667F45">
            <w:pPr>
              <w:shd w:val="clear" w:color="auto" w:fill="FFFFFF"/>
              <w:spacing w:line="360" w:lineRule="auto"/>
              <w:jc w:val="both"/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</w:pP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Diniati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, A. (2018). </w:t>
            </w: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Konstruksi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Sosial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Komunikasi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Intrapribadi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Mahasiswa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 Gay di Kota Bandung</w:t>
            </w:r>
            <w:r w:rsidRPr="00331AEC">
              <w:rPr>
                <w:rFonts w:ascii="Cambria" w:eastAsia="Times New Roman" w:hAnsi="Cambria" w:cs="Arial"/>
                <w:color w:val="444444"/>
                <w:sz w:val="24"/>
                <w:szCs w:val="24"/>
                <w:shd w:val="clear" w:color="auto" w:fill="F4B083" w:themeFill="accent2" w:themeFillTint="99"/>
                <w:lang w:eastAsia="en-ID"/>
              </w:rPr>
              <w:t>. 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F4B083" w:themeFill="accent2" w:themeFillTint="99"/>
                <w:lang w:eastAsia="en-ID"/>
              </w:rPr>
              <w:t>Jurnal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F4B083" w:themeFill="accent2" w:themeFillTint="99"/>
                <w:lang w:eastAsia="en-ID"/>
              </w:rPr>
              <w:t xml:space="preserve"> Kajian 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F4B083" w:themeFill="accent2" w:themeFillTint="99"/>
                <w:lang w:eastAsia="en-ID"/>
              </w:rPr>
              <w:t>Komunikasi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, 6(2), 147-159. </w:t>
            </w:r>
          </w:p>
        </w:tc>
        <w:tc>
          <w:tcPr>
            <w:tcW w:w="5245" w:type="dxa"/>
          </w:tcPr>
          <w:p w14:paraId="596E8CA9" w14:textId="415EA6F1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Bagian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ditulis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miring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nama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jurnal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bukan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judul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.</w:t>
            </w:r>
          </w:p>
        </w:tc>
      </w:tr>
      <w:tr w:rsidR="00667F45" w14:paraId="248B5A57" w14:textId="77777777" w:rsidTr="00667F45">
        <w:tc>
          <w:tcPr>
            <w:tcW w:w="1129" w:type="dxa"/>
          </w:tcPr>
          <w:p w14:paraId="4C028D4E" w14:textId="7EF0880E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Buku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7655" w:type="dxa"/>
          </w:tcPr>
          <w:p w14:paraId="18F3B9E3" w14:textId="42049EC3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Putra,</w:t>
            </w:r>
            <w:r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Ayu</w:t>
            </w:r>
            <w:proofErr w:type="spellEnd"/>
            <w:r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Mawardi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. (2019). </w:t>
            </w:r>
            <w:r w:rsidRPr="00207B94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lang w:eastAsia="en-ID"/>
              </w:rPr>
              <w:t xml:space="preserve">Political Social Responsibility: 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8EAADB" w:themeFill="accent1" w:themeFillTint="99"/>
                <w:lang w:eastAsia="en-ID"/>
              </w:rPr>
              <w:t>Dinamika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8EAADB" w:themeFill="accent1" w:themeFillTint="99"/>
                <w:lang w:eastAsia="en-ID"/>
              </w:rPr>
              <w:t xml:space="preserve"> 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8EAADB" w:themeFill="accent1" w:themeFillTint="99"/>
                <w:lang w:eastAsia="en-ID"/>
              </w:rPr>
              <w:t>Komunikasi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8EAADB" w:themeFill="accent1" w:themeFillTint="99"/>
                <w:lang w:eastAsia="en-ID"/>
              </w:rPr>
              <w:t xml:space="preserve"> 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8EAADB" w:themeFill="accent1" w:themeFillTint="99"/>
                <w:lang w:eastAsia="en-ID"/>
              </w:rPr>
              <w:t>Politik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8EAADB" w:themeFill="accent1" w:themeFillTint="99"/>
                <w:lang w:eastAsia="en-ID"/>
              </w:rPr>
              <w:t xml:space="preserve"> 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8EAADB" w:themeFill="accent1" w:themeFillTint="99"/>
                <w:lang w:eastAsia="en-ID"/>
              </w:rPr>
              <w:t>Dialogis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8EAADB" w:themeFill="accent1" w:themeFillTint="99"/>
                <w:lang w:eastAsia="en-ID"/>
              </w:rPr>
              <w:t>.</w:t>
            </w:r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 Jakarta: </w:t>
            </w: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Prenadamedia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. </w:t>
            </w:r>
          </w:p>
        </w:tc>
        <w:tc>
          <w:tcPr>
            <w:tcW w:w="5245" w:type="dxa"/>
          </w:tcPr>
          <w:p w14:paraId="592EF70E" w14:textId="30813D06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Bagian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ditulis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miring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judul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buku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.</w:t>
            </w:r>
          </w:p>
        </w:tc>
      </w:tr>
      <w:tr w:rsidR="00667F45" w14:paraId="4CAF0CAA" w14:textId="77777777" w:rsidTr="00667F45">
        <w:tc>
          <w:tcPr>
            <w:tcW w:w="1129" w:type="dxa"/>
          </w:tcPr>
          <w:p w14:paraId="11156FAF" w14:textId="5D27FDE2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Website</w:t>
            </w:r>
          </w:p>
        </w:tc>
        <w:tc>
          <w:tcPr>
            <w:tcW w:w="7655" w:type="dxa"/>
          </w:tcPr>
          <w:p w14:paraId="6243B060" w14:textId="77777777" w:rsidR="00667F45" w:rsidRDefault="00667F45" w:rsidP="00667F45">
            <w:pPr>
              <w:shd w:val="clear" w:color="auto" w:fill="FFFFFF"/>
              <w:spacing w:line="360" w:lineRule="auto"/>
              <w:jc w:val="both"/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</w:pP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Richtel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, M. (2023, 25 </w:t>
            </w: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Oktober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). </w:t>
            </w:r>
            <w:r w:rsidRPr="00331AEC">
              <w:rPr>
                <w:rFonts w:ascii="Cambria" w:eastAsia="Times New Roman" w:hAnsi="Cambria" w:cs="Arial"/>
                <w:i/>
                <w:iCs/>
                <w:color w:val="444444"/>
                <w:sz w:val="24"/>
                <w:szCs w:val="24"/>
                <w:shd w:val="clear" w:color="auto" w:fill="A8D08D" w:themeFill="accent6" w:themeFillTint="99"/>
                <w:lang w:eastAsia="en-ID"/>
              </w:rPr>
              <w:t>Is Social Media Addictive? Here’s What the Science Says.</w:t>
            </w:r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 </w:t>
            </w: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Diakses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 pada 31 </w:t>
            </w: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Oktober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 2023, </w:t>
            </w:r>
            <w:proofErr w:type="spellStart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dari</w:t>
            </w:r>
            <w:proofErr w:type="spellEnd"/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 xml:space="preserve"> </w:t>
            </w:r>
          </w:p>
          <w:p w14:paraId="7E6A4943" w14:textId="70380C92" w:rsidR="00667F45" w:rsidRPr="00667F45" w:rsidRDefault="00667F45" w:rsidP="00667F45">
            <w:pPr>
              <w:shd w:val="clear" w:color="auto" w:fill="FFFFFF"/>
              <w:spacing w:line="360" w:lineRule="auto"/>
              <w:jc w:val="both"/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</w:pPr>
            <w:r w:rsidRPr="00207B94">
              <w:rPr>
                <w:rFonts w:ascii="Cambria" w:eastAsia="Times New Roman" w:hAnsi="Cambria" w:cs="Arial"/>
                <w:color w:val="444444"/>
                <w:sz w:val="24"/>
                <w:szCs w:val="24"/>
                <w:lang w:eastAsia="en-ID"/>
              </w:rPr>
              <w:t>https://www.nytimes.com/2023/10/25/health/social-media-addiction.html </w:t>
            </w:r>
          </w:p>
        </w:tc>
        <w:tc>
          <w:tcPr>
            <w:tcW w:w="5245" w:type="dxa"/>
          </w:tcPr>
          <w:p w14:paraId="4E89947D" w14:textId="7473B0F5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Bagian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ditulis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miring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judul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artikel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dalam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website.</w:t>
            </w:r>
          </w:p>
        </w:tc>
      </w:tr>
      <w:tr w:rsidR="00667F45" w14:paraId="78B101AA" w14:textId="77777777" w:rsidTr="00667F45">
        <w:tc>
          <w:tcPr>
            <w:tcW w:w="1129" w:type="dxa"/>
          </w:tcPr>
          <w:p w14:paraId="2A6747C9" w14:textId="77777777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Skripsi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/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tesis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/</w:t>
            </w:r>
          </w:p>
          <w:p w14:paraId="7285B896" w14:textId="70A94FCC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disertasi</w:t>
            </w:r>
            <w:proofErr w:type="spellEnd"/>
          </w:p>
        </w:tc>
        <w:tc>
          <w:tcPr>
            <w:tcW w:w="7655" w:type="dxa"/>
          </w:tcPr>
          <w:p w14:paraId="5739BB77" w14:textId="77777777" w:rsidR="00667F45" w:rsidRPr="00207B94" w:rsidRDefault="00667F45" w:rsidP="00667F45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Marianne, Angela. (2013). 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D0CECE" w:themeFill="background2" w:themeFillShade="E6"/>
                <w:lang w:eastAsia="en-ID"/>
              </w:rPr>
              <w:t>Struktur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D0CECE" w:themeFill="background2" w:themeFillShade="E6"/>
                <w:lang w:eastAsia="en-ID"/>
              </w:rPr>
              <w:t xml:space="preserve"> Modal dan 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D0CECE" w:themeFill="background2" w:themeFillShade="E6"/>
                <w:lang w:eastAsia="en-ID"/>
              </w:rPr>
              <w:t>Profitabilitas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D0CECE" w:themeFill="background2" w:themeFillShade="E6"/>
                <w:lang w:eastAsia="en-ID"/>
              </w:rPr>
              <w:t xml:space="preserve"> pada Perusahaan 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D0CECE" w:themeFill="background2" w:themeFillShade="E6"/>
                <w:lang w:eastAsia="en-ID"/>
              </w:rPr>
              <w:t>Garmen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D0CECE" w:themeFill="background2" w:themeFillShade="E6"/>
                <w:lang w:eastAsia="en-ID"/>
              </w:rPr>
              <w:t xml:space="preserve"> 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D0CECE" w:themeFill="background2" w:themeFillShade="E6"/>
                <w:lang w:eastAsia="en-ID"/>
              </w:rPr>
              <w:t>Busana</w:t>
            </w:r>
            <w:proofErr w:type="spellEnd"/>
            <w:r w:rsidRPr="00331AEC">
              <w:rPr>
                <w:rFonts w:ascii="Cambria" w:eastAsia="Times New Roman" w:hAnsi="Cambria" w:cs="Arial"/>
                <w:color w:val="2C313A"/>
                <w:sz w:val="24"/>
                <w:szCs w:val="24"/>
                <w:shd w:val="clear" w:color="auto" w:fill="D0CECE" w:themeFill="background2" w:themeFillShade="E6"/>
                <w:lang w:eastAsia="en-ID"/>
              </w:rPr>
              <w:t>.</w:t>
            </w:r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Skripsi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Universitas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Persada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.</w:t>
            </w:r>
          </w:p>
          <w:p w14:paraId="0F0742BD" w14:textId="77777777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</w:p>
        </w:tc>
        <w:tc>
          <w:tcPr>
            <w:tcW w:w="5245" w:type="dxa"/>
          </w:tcPr>
          <w:p w14:paraId="24980409" w14:textId="29AC9E17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Bagian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ditulis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miring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judul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dalam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skripsi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.</w:t>
            </w:r>
          </w:p>
        </w:tc>
      </w:tr>
      <w:tr w:rsidR="00667F45" w14:paraId="380F44ED" w14:textId="77777777" w:rsidTr="00667F45">
        <w:tc>
          <w:tcPr>
            <w:tcW w:w="1129" w:type="dxa"/>
          </w:tcPr>
          <w:p w14:paraId="3999DEE7" w14:textId="2EFE6815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Koran </w:t>
            </w:r>
          </w:p>
        </w:tc>
        <w:tc>
          <w:tcPr>
            <w:tcW w:w="7655" w:type="dxa"/>
          </w:tcPr>
          <w:p w14:paraId="7F9D9113" w14:textId="1BAA0DCF" w:rsidR="00667F45" w:rsidRDefault="00667F45" w:rsidP="00667F45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Ramadhan,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Gilang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. (2022, Mei 5).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Revitalisasi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Situ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Ciburuy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. 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FFFF00"/>
                <w:lang w:eastAsia="en-ID"/>
              </w:rPr>
              <w:t>Suara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FFFF00"/>
                <w:lang w:eastAsia="en-ID"/>
              </w:rPr>
              <w:t xml:space="preserve"> Merdeka</w:t>
            </w:r>
            <w:r w:rsidRPr="00207B94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>, </w:t>
            </w:r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h.7.</w:t>
            </w:r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</w:p>
          <w:p w14:paraId="5F091F67" w14:textId="19FBF024" w:rsidR="00667F45" w:rsidRDefault="00667F45" w:rsidP="00667F45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Nb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: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ada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nama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penulis</w:t>
            </w:r>
            <w:proofErr w:type="spellEnd"/>
          </w:p>
        </w:tc>
        <w:tc>
          <w:tcPr>
            <w:tcW w:w="5245" w:type="dxa"/>
          </w:tcPr>
          <w:p w14:paraId="7C06AA4D" w14:textId="55D64932" w:rsidR="00667F45" w:rsidRDefault="00331AEC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Bagian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ditulis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miring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nama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koran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.</w:t>
            </w:r>
          </w:p>
        </w:tc>
      </w:tr>
      <w:tr w:rsidR="00667F45" w14:paraId="1AB62DE5" w14:textId="77777777" w:rsidTr="00667F45">
        <w:tc>
          <w:tcPr>
            <w:tcW w:w="1129" w:type="dxa"/>
          </w:tcPr>
          <w:p w14:paraId="3CD40A12" w14:textId="4758D0F9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Koran </w:t>
            </w:r>
          </w:p>
        </w:tc>
        <w:tc>
          <w:tcPr>
            <w:tcW w:w="7655" w:type="dxa"/>
          </w:tcPr>
          <w:p w14:paraId="49C6467D" w14:textId="77777777" w:rsidR="00667F45" w:rsidRPr="00207B94" w:rsidRDefault="00667F45" w:rsidP="00667F45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Revitalisasi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Situ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Ciburuy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. (2022, Mei 5). 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A8D08D" w:themeFill="accent6" w:themeFillTint="99"/>
                <w:lang w:eastAsia="en-ID"/>
              </w:rPr>
              <w:t>Wilujeng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A8D08D" w:themeFill="accent6" w:themeFillTint="99"/>
                <w:lang w:eastAsia="en-ID"/>
              </w:rPr>
              <w:t xml:space="preserve"> 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A8D08D" w:themeFill="accent6" w:themeFillTint="99"/>
                <w:lang w:eastAsia="en-ID"/>
              </w:rPr>
              <w:t>Enjing</w:t>
            </w:r>
            <w:proofErr w:type="spellEnd"/>
            <w:r w:rsidRPr="00207B94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 xml:space="preserve"> Bandung, </w:t>
            </w:r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h.7.</w:t>
            </w:r>
          </w:p>
          <w:p w14:paraId="2D932371" w14:textId="5CD3857F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Nb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: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tanpa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nama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penulis</w:t>
            </w:r>
            <w:proofErr w:type="spellEnd"/>
          </w:p>
        </w:tc>
        <w:tc>
          <w:tcPr>
            <w:tcW w:w="5245" w:type="dxa"/>
          </w:tcPr>
          <w:p w14:paraId="00C363CC" w14:textId="79336C8B" w:rsidR="00667F45" w:rsidRDefault="00331AEC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Bagian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ditulis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miring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nama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koran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.</w:t>
            </w:r>
          </w:p>
        </w:tc>
      </w:tr>
      <w:tr w:rsidR="00667F45" w14:paraId="369B8768" w14:textId="77777777" w:rsidTr="00667F45">
        <w:tc>
          <w:tcPr>
            <w:tcW w:w="1129" w:type="dxa"/>
          </w:tcPr>
          <w:p w14:paraId="5A0B6A7B" w14:textId="09B32150" w:rsidR="00667F45" w:rsidRDefault="00667F45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Majalah</w:t>
            </w:r>
            <w:proofErr w:type="spellEnd"/>
          </w:p>
        </w:tc>
        <w:tc>
          <w:tcPr>
            <w:tcW w:w="7655" w:type="dxa"/>
          </w:tcPr>
          <w:p w14:paraId="0300C4AF" w14:textId="55092AA3" w:rsidR="00667F45" w:rsidRPr="00331AEC" w:rsidRDefault="00667F45" w:rsidP="00331AEC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b/>
                <w:bCs/>
                <w:color w:val="2C313A"/>
                <w:sz w:val="24"/>
                <w:szCs w:val="24"/>
                <w:lang w:eastAsia="en-ID"/>
              </w:rPr>
            </w:pP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>Tanoesodibyo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 xml:space="preserve">, Mia. (2014,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>Juni-Juli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 xml:space="preserve">).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>Inspirasi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>Gaun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>Pernikahan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>dengan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 xml:space="preserve"> Kain </w:t>
            </w:r>
            <w:proofErr w:type="spellStart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>Ulos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>. 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FB63E9"/>
                <w:lang w:eastAsia="en-ID"/>
              </w:rPr>
              <w:t>Majalah</w:t>
            </w:r>
            <w:proofErr w:type="spellEnd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FB63E9"/>
                <w:lang w:eastAsia="en-ID"/>
              </w:rPr>
              <w:t xml:space="preserve"> </w:t>
            </w:r>
            <w:proofErr w:type="spellStart"/>
            <w:r w:rsidRPr="00331AEC">
              <w:rPr>
                <w:rFonts w:ascii="Cambria" w:eastAsia="Times New Roman" w:hAnsi="Cambria" w:cs="Arial"/>
                <w:i/>
                <w:iCs/>
                <w:color w:val="2C313A"/>
                <w:sz w:val="24"/>
                <w:szCs w:val="24"/>
                <w:bdr w:val="none" w:sz="0" w:space="0" w:color="auto" w:frame="1"/>
                <w:shd w:val="clear" w:color="auto" w:fill="FB63E9"/>
                <w:lang w:eastAsia="en-ID"/>
              </w:rPr>
              <w:t>Puan</w:t>
            </w:r>
            <w:proofErr w:type="spellEnd"/>
            <w:r w:rsidRPr="00207B94">
              <w:rPr>
                <w:rFonts w:ascii="Cambria" w:eastAsia="Times New Roman" w:hAnsi="Cambria" w:cs="Arial"/>
                <w:color w:val="2C313A"/>
                <w:sz w:val="24"/>
                <w:szCs w:val="24"/>
                <w:bdr w:val="none" w:sz="0" w:space="0" w:color="auto" w:frame="1"/>
                <w:lang w:eastAsia="en-ID"/>
              </w:rPr>
              <w:t>, h.38.</w:t>
            </w:r>
          </w:p>
        </w:tc>
        <w:tc>
          <w:tcPr>
            <w:tcW w:w="5245" w:type="dxa"/>
          </w:tcPr>
          <w:p w14:paraId="4F861270" w14:textId="7820D3C3" w:rsidR="00667F45" w:rsidRDefault="00331AEC" w:rsidP="00207B94">
            <w:pPr>
              <w:spacing w:line="360" w:lineRule="auto"/>
              <w:jc w:val="both"/>
              <w:textAlignment w:val="baseline"/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Bagian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ditulis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miring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nama</w:t>
            </w:r>
            <w:proofErr w:type="spellEnd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C313A"/>
                <w:sz w:val="24"/>
                <w:szCs w:val="24"/>
                <w:lang w:eastAsia="en-ID"/>
              </w:rPr>
              <w:t>majalah</w:t>
            </w:r>
            <w:proofErr w:type="spellEnd"/>
          </w:p>
        </w:tc>
      </w:tr>
    </w:tbl>
    <w:p w14:paraId="47AF9665" w14:textId="50189495" w:rsidR="00667F45" w:rsidRPr="00331AEC" w:rsidRDefault="00331AEC" w:rsidP="00207B94">
      <w:pPr>
        <w:shd w:val="clear" w:color="auto" w:fill="FFFFFF"/>
        <w:spacing w:after="0" w:line="360" w:lineRule="auto"/>
        <w:jc w:val="both"/>
        <w:textAlignment w:val="baseline"/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</w:pPr>
      <w:proofErr w:type="spellStart"/>
      <w:r w:rsidRPr="00331AEC"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  <w:t>Catatan</w:t>
      </w:r>
      <w:proofErr w:type="spellEnd"/>
      <w:r w:rsidRPr="00331AEC"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  <w:t xml:space="preserve">: yang </w:t>
      </w:r>
      <w:proofErr w:type="spellStart"/>
      <w:r w:rsidRPr="00331AEC"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  <w:t>diberi</w:t>
      </w:r>
      <w:proofErr w:type="spellEnd"/>
      <w:r w:rsidRPr="00331AEC"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  <w:t xml:space="preserve"> </w:t>
      </w:r>
      <w:proofErr w:type="spellStart"/>
      <w:r w:rsidRPr="00331AEC"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  <w:t>warna</w:t>
      </w:r>
      <w:proofErr w:type="spellEnd"/>
      <w:r w:rsidRPr="00331AEC"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  <w:t xml:space="preserve"> yang </w:t>
      </w:r>
      <w:proofErr w:type="spellStart"/>
      <w:r w:rsidRPr="00331AEC"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  <w:t>ditulis</w:t>
      </w:r>
      <w:proofErr w:type="spellEnd"/>
      <w:r w:rsidRPr="00331AEC">
        <w:rPr>
          <w:rFonts w:ascii="Cambria" w:eastAsia="Times New Roman" w:hAnsi="Cambria" w:cs="Arial"/>
          <w:b/>
          <w:bCs/>
          <w:color w:val="2C313A"/>
          <w:sz w:val="24"/>
          <w:szCs w:val="24"/>
          <w:lang w:eastAsia="en-ID"/>
        </w:rPr>
        <w:t xml:space="preserve"> miring</w:t>
      </w:r>
      <w:bookmarkStart w:id="0" w:name="_GoBack"/>
      <w:bookmarkEnd w:id="0"/>
    </w:p>
    <w:sectPr w:rsidR="00667F45" w:rsidRPr="00331AEC" w:rsidSect="00667F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0AC1"/>
    <w:multiLevelType w:val="multilevel"/>
    <w:tmpl w:val="6F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46645"/>
    <w:multiLevelType w:val="multilevel"/>
    <w:tmpl w:val="8926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F3DA4"/>
    <w:multiLevelType w:val="hybridMultilevel"/>
    <w:tmpl w:val="509CDEC4"/>
    <w:lvl w:ilvl="0" w:tplc="10EED580">
      <w:start w:val="1"/>
      <w:numFmt w:val="lowerLetter"/>
      <w:lvlText w:val="%1."/>
      <w:lvlJc w:val="left"/>
      <w:pPr>
        <w:ind w:left="720" w:hanging="360"/>
      </w:pPr>
      <w:rPr>
        <w:rFonts w:ascii="inherit" w:hAnsi="inherit"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05FBB"/>
    <w:multiLevelType w:val="hybridMultilevel"/>
    <w:tmpl w:val="6E5AFCC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95300"/>
    <w:multiLevelType w:val="hybridMultilevel"/>
    <w:tmpl w:val="DF9CDE90"/>
    <w:lvl w:ilvl="0" w:tplc="E730A358">
      <w:start w:val="1"/>
      <w:numFmt w:val="lowerLetter"/>
      <w:lvlText w:val="%1."/>
      <w:lvlJc w:val="left"/>
      <w:pPr>
        <w:ind w:left="720" w:hanging="360"/>
      </w:pPr>
      <w:rPr>
        <w:rFonts w:ascii="inherit" w:hAnsi="inherit"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1F"/>
    <w:rsid w:val="000B2E1F"/>
    <w:rsid w:val="00207B94"/>
    <w:rsid w:val="00331AEC"/>
    <w:rsid w:val="00643A03"/>
    <w:rsid w:val="00667F45"/>
    <w:rsid w:val="0097201E"/>
    <w:rsid w:val="00E446B2"/>
    <w:rsid w:val="00F4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BFA2"/>
  <w15:chartTrackingRefBased/>
  <w15:docId w15:val="{697AD391-F785-4CAA-AA25-044BDC73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0B2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B2E1F"/>
    <w:rPr>
      <w:b/>
      <w:bCs/>
    </w:rPr>
  </w:style>
  <w:style w:type="character" w:styleId="Emphasis">
    <w:name w:val="Emphasis"/>
    <w:basedOn w:val="DefaultParagraphFont"/>
    <w:uiPriority w:val="20"/>
    <w:qFormat/>
    <w:rsid w:val="000B2E1F"/>
    <w:rPr>
      <w:i/>
      <w:iCs/>
    </w:rPr>
  </w:style>
  <w:style w:type="paragraph" w:styleId="ListParagraph">
    <w:name w:val="List Paragraph"/>
    <w:basedOn w:val="Normal"/>
    <w:uiPriority w:val="34"/>
    <w:qFormat/>
    <w:rsid w:val="000B2E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2E1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B2E1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unhideWhenUsed/>
    <w:rsid w:val="00667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F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jalah-puan.co.id/Juni/2014/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2024-06-23T06:43:00Z</dcterms:created>
  <dcterms:modified xsi:type="dcterms:W3CDTF">2024-12-02T04:24:00Z</dcterms:modified>
</cp:coreProperties>
</file>