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1"/>
        <w:gridCol w:w="277"/>
        <w:gridCol w:w="3939"/>
        <w:gridCol w:w="3823"/>
      </w:tblGrid>
      <w:tr w:rsidR="00C936CC" w14:paraId="7F54C281" w14:textId="77777777">
        <w:trPr>
          <w:trHeight w:val="77"/>
          <w:jc w:val="center"/>
        </w:trPr>
        <w:tc>
          <w:tcPr>
            <w:tcW w:w="10080" w:type="dxa"/>
            <w:gridSpan w:val="4"/>
            <w:shd w:val="clear" w:color="auto" w:fill="17365D" w:themeFill="text2" w:themeFillShade="BF"/>
          </w:tcPr>
          <w:p w14:paraId="05D2B41F" w14:textId="77777777" w:rsidR="00C936CC" w:rsidRDefault="006423FE">
            <w:pPr>
              <w:spacing w:line="360" w:lineRule="auto"/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>Diisi Oleh Pelapor</w:t>
            </w:r>
          </w:p>
        </w:tc>
      </w:tr>
      <w:tr w:rsidR="00C936CC" w14:paraId="473C812C" w14:textId="77777777">
        <w:trPr>
          <w:trHeight w:val="369"/>
          <w:jc w:val="center"/>
        </w:trPr>
        <w:tc>
          <w:tcPr>
            <w:tcW w:w="2041" w:type="dxa"/>
            <w:shd w:val="clear" w:color="auto" w:fill="auto"/>
          </w:tcPr>
          <w:p w14:paraId="71B6C65F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Tanggal Kejadian</w:t>
            </w:r>
          </w:p>
        </w:tc>
        <w:tc>
          <w:tcPr>
            <w:tcW w:w="277" w:type="dxa"/>
          </w:tcPr>
          <w:p w14:paraId="0BE51FEE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700692D9" w14:textId="79BAE363" w:rsidR="00C936CC" w:rsidRPr="00567F08" w:rsidRDefault="00DA4C6A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22</w:t>
            </w:r>
            <w:r w:rsidR="00E96AF4"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 xml:space="preserve"> Februari 2024</w:t>
            </w:r>
          </w:p>
        </w:tc>
      </w:tr>
      <w:tr w:rsidR="00C936CC" w14:paraId="205470EE" w14:textId="77777777">
        <w:trPr>
          <w:trHeight w:val="318"/>
          <w:jc w:val="center"/>
        </w:trPr>
        <w:tc>
          <w:tcPr>
            <w:tcW w:w="2041" w:type="dxa"/>
            <w:shd w:val="clear" w:color="auto" w:fill="auto"/>
          </w:tcPr>
          <w:p w14:paraId="77345603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Nama Pelapor</w:t>
            </w:r>
          </w:p>
        </w:tc>
        <w:tc>
          <w:tcPr>
            <w:tcW w:w="277" w:type="dxa"/>
          </w:tcPr>
          <w:p w14:paraId="2DD4B9E9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54ECED32" w14:textId="01E81E07" w:rsidR="00C936CC" w:rsidRPr="00567F08" w:rsidRDefault="00E96AF4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 xml:space="preserve">Koordinator TPDK Kecamatan </w:t>
            </w:r>
            <w:r w:rsidR="00DA4C6A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Pedurungan</w:t>
            </w:r>
          </w:p>
        </w:tc>
      </w:tr>
      <w:tr w:rsidR="00C936CC" w14:paraId="30BB2039" w14:textId="77777777">
        <w:trPr>
          <w:trHeight w:val="352"/>
          <w:jc w:val="center"/>
        </w:trPr>
        <w:tc>
          <w:tcPr>
            <w:tcW w:w="2041" w:type="dxa"/>
            <w:shd w:val="clear" w:color="auto" w:fill="auto"/>
          </w:tcPr>
          <w:p w14:paraId="627D252A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 xml:space="preserve">Unit </w:t>
            </w:r>
          </w:p>
        </w:tc>
        <w:tc>
          <w:tcPr>
            <w:tcW w:w="277" w:type="dxa"/>
          </w:tcPr>
          <w:p w14:paraId="760799C4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1CA2E86B" w14:textId="4A0DCF64" w:rsidR="00C936CC" w:rsidRPr="00567F08" w:rsidRDefault="00E96AF4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Dispermadesdukcapil Provinsi Jawa Tengah</w:t>
            </w:r>
          </w:p>
        </w:tc>
      </w:tr>
      <w:tr w:rsidR="00C936CC" w14:paraId="7A410B20" w14:textId="77777777">
        <w:trPr>
          <w:trHeight w:val="1440"/>
          <w:jc w:val="center"/>
        </w:trPr>
        <w:tc>
          <w:tcPr>
            <w:tcW w:w="2041" w:type="dxa"/>
            <w:shd w:val="clear" w:color="auto" w:fill="auto"/>
          </w:tcPr>
          <w:p w14:paraId="15CFEBE6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id-ID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Jenis Insiden</w:t>
            </w:r>
            <w:r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(IT)</w:t>
            </w:r>
          </w:p>
          <w:p w14:paraId="64998B14" w14:textId="77777777" w:rsidR="00C936CC" w:rsidRDefault="00C936CC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77" w:type="dxa"/>
          </w:tcPr>
          <w:p w14:paraId="717964C4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3939" w:type="dxa"/>
          </w:tcPr>
          <w:p w14:paraId="591B9FA0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en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</w:t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en-ID"/>
              </w:rPr>
              <w:t>Jaringan Internet Trouble</w:t>
            </w:r>
          </w:p>
          <w:p w14:paraId="13C790AC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Kegagalan Software</w:t>
            </w:r>
          </w:p>
          <w:p w14:paraId="6A05DE43" w14:textId="7DA4C8C0" w:rsidR="00C936CC" w:rsidRPr="00567F08" w:rsidRDefault="00660C45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FB196AB" wp14:editId="1234B2AF">
                  <wp:simplePos x="0" y="0"/>
                  <wp:positionH relativeFrom="column">
                    <wp:posOffset>27494</wp:posOffset>
                  </wp:positionH>
                  <wp:positionV relativeFrom="paragraph">
                    <wp:posOffset>16510</wp:posOffset>
                  </wp:positionV>
                  <wp:extent cx="125095" cy="125095"/>
                  <wp:effectExtent l="0" t="0" r="8255" b="8255"/>
                  <wp:wrapNone/>
                  <wp:docPr id="14193700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37908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97816" b="17856"/>
                          <a:stretch/>
                        </pic:blipFill>
                        <pic:spPr bwMode="auto">
                          <a:xfrm>
                            <a:off x="0" y="0"/>
                            <a:ext cx="125095" cy="12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23FE"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="006423FE"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Kegagalan Hardware</w:t>
            </w:r>
          </w:p>
          <w:p w14:paraId="7E2CB0FD" w14:textId="48CFDDFE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...................................</w:t>
            </w:r>
          </w:p>
        </w:tc>
        <w:tc>
          <w:tcPr>
            <w:tcW w:w="3823" w:type="dxa"/>
          </w:tcPr>
          <w:p w14:paraId="138ED565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en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</w:t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en-ID"/>
              </w:rPr>
              <w:t>Aplikasi Trouble</w:t>
            </w:r>
          </w:p>
          <w:p w14:paraId="699D445A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Virus/Trojan/Worm</w:t>
            </w:r>
          </w:p>
          <w:p w14:paraId="51542788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Hijack</w:t>
            </w:r>
          </w:p>
          <w:p w14:paraId="247D6965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...................................</w:t>
            </w:r>
          </w:p>
        </w:tc>
      </w:tr>
      <w:tr w:rsidR="00C936CC" w:rsidRPr="00DA4C6A" w14:paraId="6C27F58F" w14:textId="77777777">
        <w:trPr>
          <w:trHeight w:val="156"/>
          <w:jc w:val="center"/>
        </w:trPr>
        <w:tc>
          <w:tcPr>
            <w:tcW w:w="2041" w:type="dxa"/>
            <w:shd w:val="clear" w:color="auto" w:fill="auto"/>
          </w:tcPr>
          <w:p w14:paraId="2C54B6C0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id-ID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Jenis Insiden/Event</w:t>
            </w:r>
            <w:r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(Non IT)</w:t>
            </w:r>
          </w:p>
        </w:tc>
        <w:tc>
          <w:tcPr>
            <w:tcW w:w="277" w:type="dxa"/>
          </w:tcPr>
          <w:p w14:paraId="48F39B6C" w14:textId="77777777" w:rsidR="00C936CC" w:rsidRDefault="00C936CC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3939" w:type="dxa"/>
          </w:tcPr>
          <w:p w14:paraId="02697CDF" w14:textId="77777777" w:rsidR="00660C45" w:rsidRDefault="006423FE" w:rsidP="00660C45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Kerusakan Perangkat Pendukung </w:t>
            </w:r>
            <w:r w:rsidR="00660C45">
              <w:rPr>
                <w:rFonts w:ascii="Calibri" w:hAnsi="Calibri"/>
                <w:b/>
                <w:sz w:val="22"/>
                <w:szCs w:val="22"/>
                <w:lang w:val="id-ID"/>
              </w:rPr>
              <w:t>(CCTV, Access Door,APAR, ....................)</w:t>
            </w:r>
          </w:p>
          <w:p w14:paraId="0969454B" w14:textId="3E7AA71B" w:rsidR="00C936CC" w:rsidRPr="00567F08" w:rsidRDefault="006423FE" w:rsidP="00660C45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</w:t>
            </w:r>
            <w:r w:rsidR="00660C45"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>...............................................</w:t>
            </w:r>
          </w:p>
        </w:tc>
        <w:tc>
          <w:tcPr>
            <w:tcW w:w="3823" w:type="dxa"/>
          </w:tcPr>
          <w:p w14:paraId="26940B17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Pelanggaran Kebijakan SM</w:t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L</w:t>
            </w:r>
          </w:p>
          <w:p w14:paraId="187A37B7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</w:t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Human Error</w:t>
            </w:r>
          </w:p>
          <w:p w14:paraId="23B83076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...............................................</w:t>
            </w:r>
          </w:p>
        </w:tc>
      </w:tr>
      <w:tr w:rsidR="00C936CC" w:rsidRPr="00DA4C6A" w14:paraId="54C3D7F8" w14:textId="77777777">
        <w:trPr>
          <w:trHeight w:val="666"/>
          <w:jc w:val="center"/>
        </w:trPr>
        <w:tc>
          <w:tcPr>
            <w:tcW w:w="2041" w:type="dxa"/>
            <w:shd w:val="clear" w:color="auto" w:fill="auto"/>
          </w:tcPr>
          <w:p w14:paraId="54044EDB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id-ID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Deskripsi Insiden</w:t>
            </w:r>
          </w:p>
        </w:tc>
        <w:tc>
          <w:tcPr>
            <w:tcW w:w="277" w:type="dxa"/>
          </w:tcPr>
          <w:p w14:paraId="44521494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1BEC569F" w14:textId="748BC52A" w:rsidR="00C936CC" w:rsidRPr="00567F08" w:rsidRDefault="00567F08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PC dan alat rekam serta cetak masih terpisah, mengakibatkan ketidakmampuan dalam melakukan pelayanan ganti foto.</w:t>
            </w:r>
          </w:p>
        </w:tc>
      </w:tr>
      <w:tr w:rsidR="00C936CC" w:rsidRPr="00DA4C6A" w14:paraId="4A0EFAD9" w14:textId="77777777">
        <w:trPr>
          <w:jc w:val="center"/>
        </w:trPr>
        <w:tc>
          <w:tcPr>
            <w:tcW w:w="2041" w:type="dxa"/>
            <w:shd w:val="clear" w:color="auto" w:fill="auto"/>
          </w:tcPr>
          <w:p w14:paraId="7841267F" w14:textId="77777777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Dampak Insiden</w:t>
            </w:r>
          </w:p>
        </w:tc>
        <w:tc>
          <w:tcPr>
            <w:tcW w:w="277" w:type="dxa"/>
          </w:tcPr>
          <w:p w14:paraId="766EDB6E" w14:textId="77777777" w:rsidR="00C936CC" w:rsidRDefault="006423FE">
            <w:pPr>
              <w:spacing w:line="360" w:lineRule="auto"/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0FB912B2" w14:textId="18F198CF" w:rsidR="00C936CC" w:rsidRPr="00567F08" w:rsidRDefault="00567F08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Pelayanan ganti foto tidak dapat dilakukan, mengganggu proses pembuatan atau perpanjangan KTP-el.</w:t>
            </w:r>
          </w:p>
        </w:tc>
      </w:tr>
      <w:tr w:rsidR="00C936CC" w:rsidRPr="00DA4C6A" w14:paraId="13518D74" w14:textId="77777777">
        <w:trPr>
          <w:jc w:val="center"/>
        </w:trPr>
        <w:tc>
          <w:tcPr>
            <w:tcW w:w="2041" w:type="dxa"/>
            <w:shd w:val="clear" w:color="auto" w:fill="auto"/>
          </w:tcPr>
          <w:p w14:paraId="3BBA3BE9" w14:textId="77777777" w:rsidR="00C936CC" w:rsidRDefault="006423FE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Aset Terkait Insiden</w:t>
            </w:r>
          </w:p>
        </w:tc>
        <w:tc>
          <w:tcPr>
            <w:tcW w:w="277" w:type="dxa"/>
          </w:tcPr>
          <w:p w14:paraId="729934C1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7A89CB84" w14:textId="450FF5FE" w:rsidR="00C936CC" w:rsidRPr="00567F08" w:rsidRDefault="00567F08" w:rsidP="00567F08">
            <w:pPr>
              <w:rPr>
                <w:rFonts w:ascii="Calibri" w:hAnsi="Calibri"/>
                <w:b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sz w:val="22"/>
                <w:szCs w:val="22"/>
                <w:lang w:val="sv-SE"/>
              </w:rPr>
              <w:t>PC, alat rekam, alat cetak KTP-el.</w:t>
            </w:r>
          </w:p>
        </w:tc>
      </w:tr>
      <w:tr w:rsidR="00C936CC" w14:paraId="1C57B9A1" w14:textId="77777777">
        <w:trPr>
          <w:jc w:val="center"/>
        </w:trPr>
        <w:tc>
          <w:tcPr>
            <w:tcW w:w="2041" w:type="dxa"/>
            <w:shd w:val="clear" w:color="auto" w:fill="auto"/>
          </w:tcPr>
          <w:p w14:paraId="3AAC506A" w14:textId="77777777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Kategori Insiden</w:t>
            </w:r>
          </w:p>
        </w:tc>
        <w:tc>
          <w:tcPr>
            <w:tcW w:w="277" w:type="dxa"/>
          </w:tcPr>
          <w:p w14:paraId="7F95D1F7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31A4DA4E" w14:textId="078006EF" w:rsidR="00C936CC" w:rsidRDefault="00D46767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7217A966" wp14:editId="46B1ACB9">
                  <wp:simplePos x="0" y="0"/>
                  <wp:positionH relativeFrom="column">
                    <wp:posOffset>514445</wp:posOffset>
                  </wp:positionH>
                  <wp:positionV relativeFrom="paragraph">
                    <wp:posOffset>10795</wp:posOffset>
                  </wp:positionV>
                  <wp:extent cx="125095" cy="125095"/>
                  <wp:effectExtent l="0" t="0" r="8255" b="8255"/>
                  <wp:wrapNone/>
                  <wp:docPr id="18409207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37908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97816" b="17856"/>
                          <a:stretch/>
                        </pic:blipFill>
                        <pic:spPr bwMode="auto">
                          <a:xfrm>
                            <a:off x="0" y="0"/>
                            <a:ext cx="125095" cy="12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t>Kritis</w:t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t xml:space="preserve">Sedang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t>Rendah</w:t>
            </w:r>
          </w:p>
        </w:tc>
      </w:tr>
      <w:tr w:rsidR="00C936CC" w14:paraId="7DDD74EB" w14:textId="77777777">
        <w:trPr>
          <w:jc w:val="center"/>
        </w:trPr>
        <w:tc>
          <w:tcPr>
            <w:tcW w:w="10080" w:type="dxa"/>
            <w:gridSpan w:val="4"/>
            <w:shd w:val="clear" w:color="auto" w:fill="17365D" w:themeFill="text2" w:themeFillShade="BF"/>
          </w:tcPr>
          <w:p w14:paraId="6C79206A" w14:textId="77777777" w:rsidR="00C936CC" w:rsidRDefault="006423FE">
            <w:pPr>
              <w:spacing w:line="360" w:lineRule="auto"/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>Diisi Oleh P</w:t>
            </w:r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  <w:lang w:val="id-ID"/>
              </w:rPr>
              <w:t xml:space="preserve">enanggung Jawab </w:t>
            </w:r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>Terkait</w:t>
            </w:r>
          </w:p>
        </w:tc>
      </w:tr>
      <w:tr w:rsidR="00C936CC" w:rsidRPr="00DA4C6A" w14:paraId="717B2D7B" w14:textId="77777777">
        <w:trPr>
          <w:trHeight w:val="1043"/>
          <w:jc w:val="center"/>
        </w:trPr>
        <w:tc>
          <w:tcPr>
            <w:tcW w:w="2041" w:type="dxa"/>
            <w:shd w:val="clear" w:color="auto" w:fill="auto"/>
          </w:tcPr>
          <w:p w14:paraId="33DB69A9" w14:textId="77777777" w:rsidR="00C936CC" w:rsidRPr="00567F08" w:rsidRDefault="006423FE">
            <w:pPr>
              <w:rPr>
                <w:rFonts w:ascii="Calibri" w:hAnsi="Calibri"/>
                <w:b/>
                <w:i/>
                <w:color w:val="000000" w:themeColor="text1"/>
                <w:sz w:val="22"/>
                <w:szCs w:val="22"/>
                <w:lang w:val="fi-FI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fi-FI"/>
              </w:rPr>
              <w:t>Analisa Penyebab Insiden</w:t>
            </w:r>
          </w:p>
        </w:tc>
        <w:tc>
          <w:tcPr>
            <w:tcW w:w="277" w:type="dxa"/>
          </w:tcPr>
          <w:p w14:paraId="03714FD7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fi-FI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fi-FI"/>
              </w:rPr>
              <w:t>:</w:t>
            </w:r>
          </w:p>
        </w:tc>
        <w:tc>
          <w:tcPr>
            <w:tcW w:w="7762" w:type="dxa"/>
            <w:gridSpan w:val="2"/>
          </w:tcPr>
          <w:p w14:paraId="2D109D9C" w14:textId="2C9F92DD" w:rsidR="00C936CC" w:rsidRPr="00567F08" w:rsidRDefault="00567F08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Ketidakcocokan tata letak dan kurangnya integrasi antara perangkat PC, alat rekam, dan alat cetak.</w:t>
            </w:r>
          </w:p>
        </w:tc>
      </w:tr>
      <w:tr w:rsidR="00C936CC" w:rsidRPr="00DA4C6A" w14:paraId="3B48CB2A" w14:textId="77777777">
        <w:trPr>
          <w:trHeight w:val="1043"/>
          <w:jc w:val="center"/>
        </w:trPr>
        <w:tc>
          <w:tcPr>
            <w:tcW w:w="2041" w:type="dxa"/>
            <w:shd w:val="clear" w:color="auto" w:fill="auto"/>
          </w:tcPr>
          <w:p w14:paraId="1D8CB049" w14:textId="77777777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Rencana Tindak Lanjut</w:t>
            </w:r>
          </w:p>
        </w:tc>
        <w:tc>
          <w:tcPr>
            <w:tcW w:w="277" w:type="dxa"/>
          </w:tcPr>
          <w:p w14:paraId="3953A9E0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:</w:t>
            </w:r>
          </w:p>
        </w:tc>
        <w:tc>
          <w:tcPr>
            <w:tcW w:w="7762" w:type="dxa"/>
            <w:gridSpan w:val="2"/>
          </w:tcPr>
          <w:p w14:paraId="59A8C98B" w14:textId="57AB5F7B" w:rsidR="00C936CC" w:rsidRPr="00567F08" w:rsidRDefault="00567F08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sz w:val="22"/>
                <w:szCs w:val="22"/>
                <w:lang w:val="sv-SE"/>
              </w:rPr>
              <w:t>Melakukan setting ulang tata letak meja pelayanan rekam, cetak dan layanan umum lainnya dan melakukan instalasi aplikasi rekam pada PC cetak KTP-el.</w:t>
            </w:r>
          </w:p>
        </w:tc>
      </w:tr>
      <w:tr w:rsidR="00C936CC" w:rsidRPr="00DA4C6A" w14:paraId="2864B91F" w14:textId="77777777">
        <w:trPr>
          <w:trHeight w:val="698"/>
          <w:jc w:val="center"/>
        </w:trPr>
        <w:tc>
          <w:tcPr>
            <w:tcW w:w="2041" w:type="dxa"/>
            <w:shd w:val="clear" w:color="auto" w:fill="auto"/>
          </w:tcPr>
          <w:p w14:paraId="72A6D2C9" w14:textId="1AF1C3B0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id-ID"/>
              </w:rPr>
              <w:t>Hasil</w:t>
            </w: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 xml:space="preserve"> Tindak Lanjut</w:t>
            </w:r>
          </w:p>
        </w:tc>
        <w:tc>
          <w:tcPr>
            <w:tcW w:w="277" w:type="dxa"/>
          </w:tcPr>
          <w:p w14:paraId="04F162A2" w14:textId="283F0EE3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:</w:t>
            </w:r>
          </w:p>
        </w:tc>
        <w:tc>
          <w:tcPr>
            <w:tcW w:w="7762" w:type="dxa"/>
            <w:gridSpan w:val="2"/>
          </w:tcPr>
          <w:p w14:paraId="3B618CD6" w14:textId="0A019AC8" w:rsidR="00C936CC" w:rsidRPr="00567F08" w:rsidRDefault="00567F08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 w:rsidRPr="00567F08">
              <w:rPr>
                <w:rFonts w:ascii="Calibri" w:hAnsi="Calibri"/>
                <w:b/>
                <w:sz w:val="22"/>
                <w:szCs w:val="22"/>
                <w:lang w:val="fi-FI"/>
              </w:rPr>
              <w:t>Tata letak meja pelayanan berhasil disesuaikan dan aplikasi rekam diinstal pada PC cetak KTP-el, sehingga pelayanan ganti foto dapat dilakukan kembali.</w:t>
            </w:r>
          </w:p>
        </w:tc>
      </w:tr>
      <w:tr w:rsidR="00C936CC" w14:paraId="5CC5D420" w14:textId="77777777">
        <w:trPr>
          <w:trHeight w:val="269"/>
          <w:jc w:val="center"/>
        </w:trPr>
        <w:tc>
          <w:tcPr>
            <w:tcW w:w="2041" w:type="dxa"/>
            <w:shd w:val="clear" w:color="auto" w:fill="auto"/>
          </w:tcPr>
          <w:p w14:paraId="3B1EA9C3" w14:textId="0C856E55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Status Insiden</w:t>
            </w:r>
          </w:p>
        </w:tc>
        <w:tc>
          <w:tcPr>
            <w:tcW w:w="277" w:type="dxa"/>
          </w:tcPr>
          <w:p w14:paraId="22636CF7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:</w:t>
            </w:r>
          </w:p>
        </w:tc>
        <w:tc>
          <w:tcPr>
            <w:tcW w:w="7762" w:type="dxa"/>
            <w:gridSpan w:val="2"/>
          </w:tcPr>
          <w:p w14:paraId="5B581260" w14:textId="7A9BA8EB" w:rsidR="00C936CC" w:rsidRDefault="00660C45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52A81DC8" wp14:editId="4F65F14A">
                  <wp:simplePos x="0" y="0"/>
                  <wp:positionH relativeFrom="column">
                    <wp:posOffset>26765</wp:posOffset>
                  </wp:positionH>
                  <wp:positionV relativeFrom="paragraph">
                    <wp:posOffset>12065</wp:posOffset>
                  </wp:positionV>
                  <wp:extent cx="125095" cy="125095"/>
                  <wp:effectExtent l="0" t="0" r="8255" b="8255"/>
                  <wp:wrapNone/>
                  <wp:docPr id="18241359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37908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97816" b="17856"/>
                          <a:stretch/>
                        </pic:blipFill>
                        <pic:spPr bwMode="auto">
                          <a:xfrm>
                            <a:off x="0" y="0"/>
                            <a:ext cx="125095" cy="12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t>Closed</w:t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 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</w:rPr>
              <w:t>Not Closed</w:t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  </w:t>
            </w:r>
            <w:r w:rsidR="006423FE">
              <w:rPr>
                <w:rFonts w:ascii="Calibri" w:hAnsi="Calibri"/>
                <w:b/>
                <w:i/>
                <w:sz w:val="22"/>
                <w:szCs w:val="22"/>
              </w:rPr>
              <w:t>[status dari insiden yang terjadi]</w:t>
            </w:r>
          </w:p>
        </w:tc>
      </w:tr>
      <w:tr w:rsidR="00C936CC" w:rsidRPr="00DA4C6A" w14:paraId="0D2D7BD8" w14:textId="77777777">
        <w:trPr>
          <w:trHeight w:val="1214"/>
          <w:jc w:val="center"/>
        </w:trPr>
        <w:tc>
          <w:tcPr>
            <w:tcW w:w="10080" w:type="dxa"/>
            <w:gridSpan w:val="4"/>
          </w:tcPr>
          <w:p w14:paraId="2C67B501" w14:textId="12268803" w:rsidR="00C936CC" w:rsidRPr="00E96AF4" w:rsidRDefault="006423FE">
            <w:pPr>
              <w:tabs>
                <w:tab w:val="center" w:pos="1422"/>
                <w:tab w:val="center" w:pos="7092"/>
              </w:tabs>
              <w:rPr>
                <w:rFonts w:ascii="Calibri" w:hAnsi="Calibri" w:cs="Calibri"/>
                <w:b/>
                <w:lang w:val="sv-SE"/>
              </w:rPr>
            </w:pPr>
            <w:r>
              <w:rPr>
                <w:rFonts w:ascii="Calibri" w:hAnsi="Calibri" w:cs="Calibri"/>
                <w:b/>
              </w:rPr>
              <w:t xml:space="preserve">             </w:t>
            </w:r>
            <w:r w:rsidRPr="00E96AF4">
              <w:rPr>
                <w:rFonts w:ascii="Calibri" w:hAnsi="Calibri" w:cs="Calibri"/>
                <w:b/>
                <w:lang w:val="sv-SE"/>
              </w:rPr>
              <w:t>Dilaksanakan oleh,                                                                                               Mengetahui,</w:t>
            </w:r>
          </w:p>
          <w:p w14:paraId="2197B7FD" w14:textId="77777777" w:rsidR="00C936CC" w:rsidRPr="00E96AF4" w:rsidRDefault="00C936CC">
            <w:pPr>
              <w:jc w:val="both"/>
              <w:rPr>
                <w:rFonts w:ascii="Calibri" w:hAnsi="Calibri" w:cs="Calibri"/>
                <w:b/>
                <w:lang w:val="sv-SE"/>
              </w:rPr>
            </w:pPr>
          </w:p>
          <w:p w14:paraId="547A2978" w14:textId="77777777" w:rsidR="00C936CC" w:rsidRPr="00E96AF4" w:rsidRDefault="00C936CC">
            <w:pPr>
              <w:jc w:val="both"/>
              <w:rPr>
                <w:rFonts w:ascii="Calibri" w:hAnsi="Calibri" w:cs="Calibri"/>
                <w:b/>
                <w:lang w:val="sv-SE"/>
              </w:rPr>
            </w:pPr>
          </w:p>
          <w:p w14:paraId="6D95C226" w14:textId="77777777" w:rsidR="00C936CC" w:rsidRPr="00E96AF4" w:rsidRDefault="006423FE">
            <w:pPr>
              <w:jc w:val="both"/>
              <w:rPr>
                <w:rFonts w:ascii="Calibri" w:hAnsi="Calibri" w:cs="Calibri"/>
                <w:b/>
                <w:lang w:val="sv-SE"/>
              </w:rPr>
            </w:pPr>
            <w:r>
              <w:rPr>
                <w:rFonts w:ascii="Calibri" w:hAnsi="Calibri" w:cs="Calibri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BF13D37" wp14:editId="50C64D55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142875</wp:posOffset>
                      </wp:positionV>
                      <wp:extent cx="1318260" cy="0"/>
                      <wp:effectExtent l="9525" t="13970" r="5715" b="5080"/>
                      <wp:wrapNone/>
                      <wp:docPr id="2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182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AutoShape 2" o:spid="_x0000_s1026" o:spt="32" type="#_x0000_t32" style="position:absolute;left:0pt;margin-left:24.75pt;margin-top:11.25pt;height:0pt;width:103.8pt;z-index:251659264;mso-width-relative:page;mso-height-relative:page;" filled="f" stroked="t" coordsize="21600,21600" o:gfxdata="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MR8h17WAAAACAEAAA8AAAAAAAAAAQAgAAAA&#10;IgAAAGRycy9kb3ducmV2LnhtbFBLAQIUABQAAAAIAIdO4kD3y0a/1AEAALIDAAAOAAAAAAAAAAEA&#10;IAAAACUBAABkcnMvZTJvRG9jLnhtbFBLBQYAAAAABgAGAFkBAABrBQ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291945D" wp14:editId="05F58F80">
                      <wp:simplePos x="0" y="0"/>
                      <wp:positionH relativeFrom="column">
                        <wp:posOffset>4586605</wp:posOffset>
                      </wp:positionH>
                      <wp:positionV relativeFrom="paragraph">
                        <wp:posOffset>116840</wp:posOffset>
                      </wp:positionV>
                      <wp:extent cx="1437005" cy="635"/>
                      <wp:effectExtent l="5080" t="6985" r="5715" b="11430"/>
                      <wp:wrapNone/>
                      <wp:docPr id="1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3700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AutoShape 3" o:spid="_x0000_s1026" o:spt="32" type="#_x0000_t32" style="position:absolute;left:0pt;margin-left:361.15pt;margin-top:9.2pt;height:0.05pt;width:113.15pt;z-index:251660288;mso-width-relative:page;mso-height-relative:page;" filled="f" stroked="t" coordsize="21600,21600" o:gfxdata="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jQwdTtgAAAAJAQAADwAAAAAAAAAB&#10;ACAAAAAiAAAAZHJzL2Rvd25yZXYueG1sUEsBAhQAFAAAAAgAh07iQLhAdOzXAQAAtAMAAA4AAAAA&#10;AAAAAQAgAAAAJwEAAGRycy9lMm9Eb2MueG1sUEsFBgAAAAAGAAYAWQEAAHA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 w14:paraId="254618AD" w14:textId="77777777" w:rsidR="00C936CC" w:rsidRPr="00E96AF4" w:rsidRDefault="006423FE">
            <w:pPr>
              <w:tabs>
                <w:tab w:val="center" w:pos="1422"/>
                <w:tab w:val="center" w:pos="7092"/>
              </w:tabs>
              <w:rPr>
                <w:rFonts w:ascii="Calibri" w:hAnsi="Calibri" w:cs="Calibri"/>
                <w:b/>
                <w:lang w:val="sv-SE"/>
              </w:rPr>
            </w:pPr>
            <w:r w:rsidRPr="00E96AF4">
              <w:rPr>
                <w:rFonts w:ascii="Calibri" w:hAnsi="Calibri" w:cs="Calibri"/>
                <w:b/>
                <w:lang w:val="sv-SE"/>
              </w:rPr>
              <w:tab/>
              <w:t>(Nama &amp; Ttd P</w:t>
            </w:r>
            <w:r>
              <w:rPr>
                <w:rFonts w:ascii="Calibri" w:hAnsi="Calibri" w:cs="Calibri"/>
                <w:b/>
                <w:lang w:val="id-ID"/>
              </w:rPr>
              <w:t>enanggung Jawab</w:t>
            </w:r>
            <w:r w:rsidRPr="00E96AF4">
              <w:rPr>
                <w:rFonts w:ascii="Calibri" w:hAnsi="Calibri" w:cs="Calibri"/>
                <w:b/>
                <w:lang w:val="sv-SE"/>
              </w:rPr>
              <w:t>)</w:t>
            </w:r>
            <w:r w:rsidRPr="00E96AF4">
              <w:rPr>
                <w:rFonts w:ascii="Calibri" w:hAnsi="Calibri" w:cs="Calibri"/>
                <w:b/>
                <w:lang w:val="sv-SE"/>
              </w:rPr>
              <w:tab/>
              <w:t xml:space="preserve">                                              (Koordinator Helpdesk)</w:t>
            </w:r>
          </w:p>
        </w:tc>
      </w:tr>
    </w:tbl>
    <w:p w14:paraId="24F4BC87" w14:textId="77777777" w:rsidR="00C936CC" w:rsidRPr="00E96AF4" w:rsidRDefault="00C936CC">
      <w:pPr>
        <w:ind w:left="142"/>
        <w:rPr>
          <w:rFonts w:ascii="Calibri" w:hAnsi="Calibri"/>
          <w:sz w:val="22"/>
          <w:szCs w:val="22"/>
          <w:lang w:val="sv-SE"/>
        </w:rPr>
      </w:pPr>
    </w:p>
    <w:sectPr w:rsidR="00C936CC" w:rsidRPr="00E96AF4">
      <w:headerReference w:type="default" r:id="rId9"/>
      <w:pgSz w:w="11907" w:h="16840"/>
      <w:pgMar w:top="1247" w:right="1797" w:bottom="1440" w:left="1304" w:header="720" w:footer="5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D4CCED" w14:textId="77777777" w:rsidR="00FE7726" w:rsidRDefault="00FE7726">
      <w:r>
        <w:separator/>
      </w:r>
    </w:p>
  </w:endnote>
  <w:endnote w:type="continuationSeparator" w:id="0">
    <w:p w14:paraId="11A85036" w14:textId="77777777" w:rsidR="00FE7726" w:rsidRDefault="00FE77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2671A5" w14:textId="77777777" w:rsidR="00FE7726" w:rsidRDefault="00FE7726">
      <w:r>
        <w:separator/>
      </w:r>
    </w:p>
  </w:footnote>
  <w:footnote w:type="continuationSeparator" w:id="0">
    <w:p w14:paraId="2EC2CD5C" w14:textId="77777777" w:rsidR="00FE7726" w:rsidRDefault="00FE77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dTable4-Accent31"/>
      <w:tblW w:w="10093" w:type="dxa"/>
      <w:tblInd w:w="-6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73" w:type="dxa"/>
        <w:right w:w="173" w:type="dxa"/>
      </w:tblCellMar>
      <w:tblLook w:val="04A0" w:firstRow="1" w:lastRow="0" w:firstColumn="1" w:lastColumn="0" w:noHBand="0" w:noVBand="1"/>
    </w:tblPr>
    <w:tblGrid>
      <w:gridCol w:w="2523"/>
      <w:gridCol w:w="3692"/>
      <w:gridCol w:w="1440"/>
      <w:gridCol w:w="2430"/>
      <w:gridCol w:w="8"/>
    </w:tblGrid>
    <w:tr w:rsidR="00C936CC" w:rsidRPr="00DA4C6A" w14:paraId="3C872E16" w14:textId="77777777" w:rsidTr="00BF26B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62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6215" w:type="dxa"/>
          <w:gridSpan w:val="2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  <w:shd w:val="clear" w:color="auto" w:fill="0070C0"/>
          <w:vAlign w:val="center"/>
        </w:tcPr>
        <w:p w14:paraId="356DC9FC" w14:textId="77777777" w:rsidR="00C936CC" w:rsidRDefault="006423FE">
          <w:pPr>
            <w:pStyle w:val="Header"/>
            <w:jc w:val="center"/>
            <w:rPr>
              <w:rFonts w:cstheme="minorHAnsi"/>
              <w:b w:val="0"/>
              <w:bCs w:val="0"/>
              <w:i/>
              <w:sz w:val="36"/>
              <w:szCs w:val="36"/>
            </w:rPr>
          </w:pPr>
          <w:r>
            <w:rPr>
              <w:rFonts w:cstheme="minorHAnsi"/>
              <w:sz w:val="36"/>
              <w:szCs w:val="36"/>
            </w:rPr>
            <w:t>FORMULIR</w:t>
          </w:r>
        </w:p>
      </w:tc>
      <w:tc>
        <w:tcPr>
          <w:tcW w:w="3878" w:type="dxa"/>
          <w:gridSpan w:val="3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  <w:shd w:val="clear" w:color="auto" w:fill="0070C0"/>
          <w:vAlign w:val="center"/>
        </w:tcPr>
        <w:p w14:paraId="4FEA9F50" w14:textId="77777777" w:rsidR="00C936CC" w:rsidRPr="00E96AF4" w:rsidRDefault="006423FE">
          <w:pPr>
            <w:pStyle w:val="NoSpacing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 w:val="0"/>
              <w:bCs w:val="0"/>
              <w:sz w:val="20"/>
              <w:szCs w:val="20"/>
              <w:lang w:val="sv-SE"/>
            </w:rPr>
          </w:pPr>
          <w:r w:rsidRPr="00E96AF4">
            <w:rPr>
              <w:rFonts w:cstheme="minorHAnsi"/>
              <w:sz w:val="20"/>
              <w:szCs w:val="20"/>
              <w:lang w:val="sv-SE"/>
            </w:rPr>
            <w:t>INTERNAL</w:t>
          </w:r>
        </w:p>
        <w:p w14:paraId="76EEA6F0" w14:textId="77777777" w:rsidR="00C936CC" w:rsidRPr="00E96AF4" w:rsidRDefault="006423FE">
          <w:pPr>
            <w:pStyle w:val="NoSpacing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 w:val="0"/>
              <w:bCs w:val="0"/>
              <w:sz w:val="18"/>
              <w:szCs w:val="18"/>
              <w:lang w:val="sv-SE"/>
            </w:rPr>
          </w:pPr>
          <w:r w:rsidRPr="00E96AF4">
            <w:rPr>
              <w:rFonts w:cstheme="minorHAnsi"/>
              <w:sz w:val="18"/>
              <w:szCs w:val="18"/>
              <w:lang w:val="sv-SE"/>
            </w:rPr>
            <w:t>Akses Dibatasi Hanya Untuk Internal</w:t>
          </w:r>
        </w:p>
      </w:tc>
    </w:tr>
    <w:tr w:rsidR="00C936CC" w14:paraId="574C3A8D" w14:textId="77777777" w:rsidTr="00BF26BB">
      <w:trPr>
        <w:gridAfter w:val="1"/>
        <w:wAfter w:w="8" w:type="dxa"/>
        <w:trHeight w:val="288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23" w:type="dxa"/>
          <w:vMerge w:val="restart"/>
          <w:shd w:val="clear" w:color="auto" w:fill="auto"/>
          <w:vAlign w:val="center"/>
        </w:tcPr>
        <w:p w14:paraId="28FFE739" w14:textId="77777777" w:rsidR="00C936CC" w:rsidRDefault="00BF26BB">
          <w:pPr>
            <w:pStyle w:val="Header"/>
            <w:jc w:val="center"/>
            <w:rPr>
              <w:rFonts w:cstheme="minorHAnsi"/>
              <w:b w:val="0"/>
              <w:bCs w:val="0"/>
            </w:rPr>
          </w:pPr>
          <w:r w:rsidRPr="003F11E8">
            <w:rPr>
              <w:rFonts w:ascii="Calibri" w:hAnsi="Calibri" w:cs="Calibri"/>
              <w:i/>
              <w:noProof/>
              <w:sz w:val="40"/>
              <w:szCs w:val="40"/>
            </w:rPr>
            <w:drawing>
              <wp:inline distT="0" distB="0" distL="0" distR="0" wp14:anchorId="4DD5F4EC" wp14:editId="2421E5FE">
                <wp:extent cx="714375" cy="714375"/>
                <wp:effectExtent l="0" t="0" r="0" b="9525"/>
                <wp:docPr id="36" name="Picture 36" descr="E:\! Data Project ISO\09. QMS &amp; ISMS\DITJEN DUKCAPIL - KEMENDAGRI\Kementerian Dalam Neger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:\! Data Project ISO\09. QMS &amp; ISMS\DITJEN DUKCAPIL - KEMENDAGRI\Kementerian Dalam Neger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92" w:type="dxa"/>
          <w:vMerge w:val="restart"/>
          <w:shd w:val="clear" w:color="auto" w:fill="auto"/>
          <w:vAlign w:val="center"/>
        </w:tcPr>
        <w:p w14:paraId="7C563864" w14:textId="77777777" w:rsidR="00C936CC" w:rsidRDefault="006423FE">
          <w:pPr>
            <w:pStyle w:val="Header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/>
              <w:szCs w:val="28"/>
            </w:rPr>
          </w:pPr>
          <w:r>
            <w:rPr>
              <w:rFonts w:ascii="Calibri" w:hAnsi="Calibri"/>
              <w:b/>
              <w:i/>
              <w:sz w:val="28"/>
              <w:szCs w:val="28"/>
              <w:lang w:val="id-ID"/>
            </w:rPr>
            <w:t>INCIDENT REPORT</w:t>
          </w:r>
          <w:r>
            <w:rPr>
              <w:rFonts w:ascii="Calibri" w:hAnsi="Calibri"/>
              <w:b/>
              <w:sz w:val="28"/>
              <w:szCs w:val="28"/>
              <w:lang w:val="id-ID"/>
            </w:rPr>
            <w:t xml:space="preserve"> / </w:t>
          </w:r>
          <w:r>
            <w:rPr>
              <w:rFonts w:ascii="Calibri" w:hAnsi="Calibri"/>
              <w:b/>
              <w:sz w:val="28"/>
              <w:szCs w:val="28"/>
            </w:rPr>
            <w:t>LAPORAN INSIDEN</w:t>
          </w:r>
        </w:p>
      </w:tc>
      <w:tc>
        <w:tcPr>
          <w:tcW w:w="1440" w:type="dxa"/>
          <w:shd w:val="clear" w:color="auto" w:fill="auto"/>
          <w:vAlign w:val="center"/>
        </w:tcPr>
        <w:p w14:paraId="12BE477F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r w:rsidRPr="00BF26BB">
            <w:rPr>
              <w:rFonts w:cstheme="minorHAnsi"/>
              <w:sz w:val="16"/>
              <w:szCs w:val="18"/>
            </w:rPr>
            <w:t>No. Dokumen</w:t>
          </w:r>
        </w:p>
      </w:tc>
      <w:tc>
        <w:tcPr>
          <w:tcW w:w="2430" w:type="dxa"/>
          <w:shd w:val="clear" w:color="auto" w:fill="auto"/>
          <w:vAlign w:val="center"/>
        </w:tcPr>
        <w:p w14:paraId="28C98DA8" w14:textId="77777777" w:rsidR="00C936CC" w:rsidRPr="00BF26BB" w:rsidRDefault="00A03306" w:rsidP="00A03306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  <w:lang w:val="id-ID"/>
            </w:rPr>
          </w:pPr>
          <w:r w:rsidRPr="00A03306">
            <w:rPr>
              <w:rFonts w:cstheme="minorHAnsi"/>
              <w:sz w:val="16"/>
              <w:szCs w:val="18"/>
              <w:lang w:val="id-ID"/>
            </w:rPr>
            <w:t>FR.0</w:t>
          </w:r>
          <w:r>
            <w:rPr>
              <w:rFonts w:cstheme="minorHAnsi"/>
              <w:sz w:val="16"/>
              <w:szCs w:val="18"/>
              <w:lang w:val="id-ID"/>
            </w:rPr>
            <w:t>2</w:t>
          </w:r>
          <w:r w:rsidRPr="00A03306">
            <w:rPr>
              <w:rFonts w:cstheme="minorHAnsi"/>
              <w:sz w:val="16"/>
              <w:szCs w:val="18"/>
              <w:lang w:val="id-ID"/>
            </w:rPr>
            <w:t>-SOP-9/</w:t>
          </w:r>
          <w:r w:rsidR="00AA094C">
            <w:rPr>
              <w:rFonts w:cstheme="minorHAnsi"/>
              <w:sz w:val="16"/>
              <w:szCs w:val="18"/>
              <w:lang w:val="id-ID"/>
            </w:rPr>
            <w:t>PIAK</w:t>
          </w:r>
          <w:r w:rsidRPr="00A03306">
            <w:rPr>
              <w:rFonts w:cstheme="minorHAnsi"/>
              <w:sz w:val="16"/>
              <w:szCs w:val="18"/>
              <w:lang w:val="id-ID"/>
            </w:rPr>
            <w:t>-DUKCAPIL</w:t>
          </w:r>
        </w:p>
      </w:tc>
    </w:tr>
    <w:tr w:rsidR="00C936CC" w14:paraId="22104C19" w14:textId="77777777" w:rsidTr="00BF26BB">
      <w:trPr>
        <w:gridAfter w:val="1"/>
        <w:wAfter w:w="8" w:type="dxa"/>
        <w:trHeight w:val="288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23" w:type="dxa"/>
          <w:vMerge/>
          <w:shd w:val="clear" w:color="auto" w:fill="auto"/>
        </w:tcPr>
        <w:p w14:paraId="226F08DE" w14:textId="77777777" w:rsidR="00C936CC" w:rsidRDefault="00C936CC">
          <w:pPr>
            <w:pStyle w:val="Header"/>
            <w:rPr>
              <w:rFonts w:cstheme="minorHAnsi"/>
              <w:b w:val="0"/>
              <w:bCs w:val="0"/>
            </w:rPr>
          </w:pPr>
        </w:p>
      </w:tc>
      <w:tc>
        <w:tcPr>
          <w:tcW w:w="3692" w:type="dxa"/>
          <w:vMerge/>
          <w:shd w:val="clear" w:color="auto" w:fill="auto"/>
        </w:tcPr>
        <w:p w14:paraId="18B3F7BB" w14:textId="77777777" w:rsidR="00C936CC" w:rsidRDefault="00C936CC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/>
              <w:bCs/>
            </w:rPr>
          </w:pPr>
        </w:p>
      </w:tc>
      <w:tc>
        <w:tcPr>
          <w:tcW w:w="1440" w:type="dxa"/>
          <w:shd w:val="clear" w:color="auto" w:fill="auto"/>
          <w:vAlign w:val="center"/>
        </w:tcPr>
        <w:p w14:paraId="4B33748F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r w:rsidRPr="00BF26BB">
            <w:rPr>
              <w:rFonts w:cstheme="minorHAnsi"/>
              <w:sz w:val="16"/>
              <w:szCs w:val="18"/>
            </w:rPr>
            <w:t>Revisi</w:t>
          </w:r>
        </w:p>
      </w:tc>
      <w:tc>
        <w:tcPr>
          <w:tcW w:w="2430" w:type="dxa"/>
          <w:shd w:val="clear" w:color="auto" w:fill="auto"/>
          <w:vAlign w:val="center"/>
        </w:tcPr>
        <w:p w14:paraId="100B7190" w14:textId="77777777" w:rsidR="00C936CC" w:rsidRPr="00BF26BB" w:rsidRDefault="00BF26BB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  <w:lang w:val="id-ID"/>
            </w:rPr>
          </w:pPr>
          <w:r w:rsidRPr="00BF26BB">
            <w:rPr>
              <w:rFonts w:cstheme="minorHAnsi"/>
              <w:sz w:val="16"/>
              <w:szCs w:val="18"/>
              <w:lang w:val="id-ID"/>
            </w:rPr>
            <w:t>0</w:t>
          </w:r>
        </w:p>
      </w:tc>
    </w:tr>
    <w:tr w:rsidR="00C936CC" w14:paraId="01B47ADF" w14:textId="77777777" w:rsidTr="00BF26BB">
      <w:trPr>
        <w:gridAfter w:val="1"/>
        <w:wAfter w:w="8" w:type="dxa"/>
        <w:trHeight w:val="288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23" w:type="dxa"/>
          <w:vMerge/>
          <w:shd w:val="clear" w:color="auto" w:fill="auto"/>
        </w:tcPr>
        <w:p w14:paraId="66442A0E" w14:textId="77777777" w:rsidR="00C936CC" w:rsidRDefault="00C936CC">
          <w:pPr>
            <w:pStyle w:val="Header"/>
            <w:rPr>
              <w:rFonts w:cstheme="minorHAnsi"/>
              <w:b w:val="0"/>
              <w:bCs w:val="0"/>
            </w:rPr>
          </w:pPr>
        </w:p>
      </w:tc>
      <w:tc>
        <w:tcPr>
          <w:tcW w:w="3692" w:type="dxa"/>
          <w:vMerge/>
          <w:shd w:val="clear" w:color="auto" w:fill="auto"/>
        </w:tcPr>
        <w:p w14:paraId="600E4628" w14:textId="77777777" w:rsidR="00C936CC" w:rsidRDefault="00C936CC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/>
              <w:bCs/>
            </w:rPr>
          </w:pPr>
        </w:p>
      </w:tc>
      <w:tc>
        <w:tcPr>
          <w:tcW w:w="1440" w:type="dxa"/>
          <w:shd w:val="clear" w:color="auto" w:fill="auto"/>
          <w:vAlign w:val="center"/>
        </w:tcPr>
        <w:p w14:paraId="1EA65C07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r w:rsidRPr="00BF26BB">
            <w:rPr>
              <w:rFonts w:cstheme="minorHAnsi"/>
              <w:sz w:val="16"/>
              <w:szCs w:val="18"/>
            </w:rPr>
            <w:t>Tanggal Berlaku</w:t>
          </w:r>
        </w:p>
      </w:tc>
      <w:tc>
        <w:tcPr>
          <w:tcW w:w="2430" w:type="dxa"/>
          <w:shd w:val="clear" w:color="auto" w:fill="auto"/>
          <w:vAlign w:val="center"/>
        </w:tcPr>
        <w:p w14:paraId="6F2536CE" w14:textId="77777777" w:rsidR="00C936CC" w:rsidRPr="00BF26BB" w:rsidRDefault="006E0833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  <w:lang w:val="id-ID"/>
            </w:rPr>
          </w:pPr>
          <w:r>
            <w:rPr>
              <w:rFonts w:cstheme="minorHAnsi"/>
              <w:sz w:val="16"/>
              <w:szCs w:val="18"/>
              <w:lang w:val="id-ID"/>
            </w:rPr>
            <w:t>01 Agustus</w:t>
          </w:r>
          <w:r w:rsidR="00BF26BB" w:rsidRPr="00BF26BB">
            <w:rPr>
              <w:rFonts w:cstheme="minorHAnsi"/>
              <w:sz w:val="16"/>
              <w:szCs w:val="18"/>
              <w:lang w:val="id-ID"/>
            </w:rPr>
            <w:t xml:space="preserve"> 2022</w:t>
          </w:r>
        </w:p>
      </w:tc>
    </w:tr>
    <w:tr w:rsidR="00C936CC" w14:paraId="0E6C04B4" w14:textId="77777777" w:rsidTr="00BF26BB">
      <w:trPr>
        <w:gridAfter w:val="1"/>
        <w:wAfter w:w="8" w:type="dxa"/>
        <w:trHeight w:val="288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23" w:type="dxa"/>
          <w:vMerge/>
          <w:shd w:val="clear" w:color="auto" w:fill="auto"/>
        </w:tcPr>
        <w:p w14:paraId="03DA5E35" w14:textId="77777777" w:rsidR="00C936CC" w:rsidRDefault="00C936CC">
          <w:pPr>
            <w:pStyle w:val="Header"/>
            <w:rPr>
              <w:rFonts w:cstheme="minorHAnsi"/>
              <w:b w:val="0"/>
              <w:bCs w:val="0"/>
            </w:rPr>
          </w:pPr>
        </w:p>
      </w:tc>
      <w:tc>
        <w:tcPr>
          <w:tcW w:w="3692" w:type="dxa"/>
          <w:vMerge/>
          <w:shd w:val="clear" w:color="auto" w:fill="auto"/>
        </w:tcPr>
        <w:p w14:paraId="6B5CDCA3" w14:textId="77777777" w:rsidR="00C936CC" w:rsidRDefault="00C936CC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/>
              <w:bCs/>
            </w:rPr>
          </w:pPr>
        </w:p>
      </w:tc>
      <w:tc>
        <w:tcPr>
          <w:tcW w:w="1440" w:type="dxa"/>
          <w:shd w:val="clear" w:color="auto" w:fill="auto"/>
          <w:vAlign w:val="center"/>
        </w:tcPr>
        <w:p w14:paraId="648951B0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r w:rsidRPr="00BF26BB">
            <w:rPr>
              <w:rFonts w:cstheme="minorHAnsi"/>
              <w:sz w:val="16"/>
              <w:szCs w:val="18"/>
            </w:rPr>
            <w:t>Halaman</w:t>
          </w:r>
        </w:p>
      </w:tc>
      <w:tc>
        <w:tcPr>
          <w:tcW w:w="2430" w:type="dxa"/>
          <w:shd w:val="clear" w:color="auto" w:fill="auto"/>
          <w:vAlign w:val="center"/>
        </w:tcPr>
        <w:p w14:paraId="030FC101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r w:rsidRPr="00BF26BB">
            <w:rPr>
              <w:rFonts w:cstheme="minorHAnsi"/>
              <w:b/>
              <w:bCs/>
              <w:sz w:val="16"/>
              <w:szCs w:val="18"/>
            </w:rPr>
            <w:fldChar w:fldCharType="begin"/>
          </w:r>
          <w:r w:rsidRPr="00BF26BB">
            <w:rPr>
              <w:rFonts w:cstheme="minorHAnsi"/>
              <w:b/>
              <w:bCs/>
              <w:sz w:val="16"/>
              <w:szCs w:val="18"/>
            </w:rPr>
            <w:instrText xml:space="preserve"> PAGE  \* Arabic  \* MERGEFORMAT </w:instrText>
          </w:r>
          <w:r w:rsidRPr="00BF26BB">
            <w:rPr>
              <w:rFonts w:cstheme="minorHAnsi"/>
              <w:b/>
              <w:bCs/>
              <w:sz w:val="16"/>
              <w:szCs w:val="18"/>
            </w:rPr>
            <w:fldChar w:fldCharType="separate"/>
          </w:r>
          <w:r w:rsidR="00AA094C" w:rsidRPr="00AA094C">
            <w:rPr>
              <w:rFonts w:cstheme="minorHAnsi"/>
              <w:noProof/>
              <w:sz w:val="16"/>
              <w:szCs w:val="18"/>
            </w:rPr>
            <w:t>1</w:t>
          </w:r>
          <w:r w:rsidRPr="00BF26BB">
            <w:rPr>
              <w:rFonts w:cstheme="minorHAnsi"/>
              <w:b/>
              <w:bCs/>
              <w:sz w:val="16"/>
              <w:szCs w:val="18"/>
            </w:rPr>
            <w:fldChar w:fldCharType="end"/>
          </w:r>
          <w:r w:rsidRPr="00BF26BB">
            <w:rPr>
              <w:rFonts w:cstheme="minorHAnsi"/>
              <w:sz w:val="16"/>
              <w:szCs w:val="18"/>
            </w:rPr>
            <w:t xml:space="preserve"> dari </w:t>
          </w:r>
          <w:r w:rsidRPr="00BF26BB">
            <w:rPr>
              <w:rFonts w:cs="Times New Roman"/>
              <w:sz w:val="16"/>
            </w:rPr>
            <w:fldChar w:fldCharType="begin"/>
          </w:r>
          <w:r w:rsidRPr="00BF26BB">
            <w:rPr>
              <w:sz w:val="16"/>
            </w:rPr>
            <w:instrText xml:space="preserve"> NUMPAGES  \* Arabic  \* MERGEFORMAT </w:instrText>
          </w:r>
          <w:r w:rsidRPr="00BF26BB">
            <w:rPr>
              <w:rFonts w:cs="Times New Roman"/>
              <w:sz w:val="16"/>
            </w:rPr>
            <w:fldChar w:fldCharType="separate"/>
          </w:r>
          <w:r w:rsidR="00AA094C" w:rsidRPr="00AA094C">
            <w:rPr>
              <w:rFonts w:cstheme="minorHAnsi"/>
              <w:noProof/>
              <w:sz w:val="16"/>
              <w:szCs w:val="18"/>
            </w:rPr>
            <w:t>1</w:t>
          </w:r>
          <w:r w:rsidRPr="00BF26BB">
            <w:rPr>
              <w:rFonts w:cstheme="minorHAnsi"/>
              <w:sz w:val="16"/>
              <w:szCs w:val="18"/>
            </w:rPr>
            <w:fldChar w:fldCharType="end"/>
          </w:r>
        </w:p>
      </w:tc>
    </w:tr>
  </w:tbl>
  <w:p w14:paraId="60FD2FDA" w14:textId="77777777" w:rsidR="00C936CC" w:rsidRDefault="00C936CC">
    <w:pPr>
      <w:pStyle w:val="Header"/>
      <w:rPr>
        <w:rFonts w:ascii="Calibri" w:hAnsi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A0C16"/>
    <w:multiLevelType w:val="multilevel"/>
    <w:tmpl w:val="04BA0C16"/>
    <w:lvl w:ilvl="0">
      <w:start w:val="1"/>
      <w:numFmt w:val="decimal"/>
      <w:pStyle w:val="Heading1"/>
      <w:lvlText w:val="%1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Heading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 w16cid:durableId="767697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C83"/>
    <w:rsid w:val="00014F00"/>
    <w:rsid w:val="00015601"/>
    <w:rsid w:val="00023DC9"/>
    <w:rsid w:val="000356E6"/>
    <w:rsid w:val="0008395D"/>
    <w:rsid w:val="00092520"/>
    <w:rsid w:val="000A21C0"/>
    <w:rsid w:val="000A371D"/>
    <w:rsid w:val="000B00CB"/>
    <w:rsid w:val="000B2E45"/>
    <w:rsid w:val="000D34AE"/>
    <w:rsid w:val="000E768D"/>
    <w:rsid w:val="000F0B8F"/>
    <w:rsid w:val="00137FD4"/>
    <w:rsid w:val="00141A93"/>
    <w:rsid w:val="00143CDC"/>
    <w:rsid w:val="00181D97"/>
    <w:rsid w:val="001B1023"/>
    <w:rsid w:val="002640C4"/>
    <w:rsid w:val="00271A09"/>
    <w:rsid w:val="00280F43"/>
    <w:rsid w:val="002A3931"/>
    <w:rsid w:val="002A39FE"/>
    <w:rsid w:val="002D42A5"/>
    <w:rsid w:val="002D7A35"/>
    <w:rsid w:val="002E45BA"/>
    <w:rsid w:val="002E5EE9"/>
    <w:rsid w:val="002F11F8"/>
    <w:rsid w:val="0031030A"/>
    <w:rsid w:val="00324108"/>
    <w:rsid w:val="003377B6"/>
    <w:rsid w:val="0034445F"/>
    <w:rsid w:val="00374B8A"/>
    <w:rsid w:val="003938D0"/>
    <w:rsid w:val="003A3DDB"/>
    <w:rsid w:val="003D2DE2"/>
    <w:rsid w:val="003F32CA"/>
    <w:rsid w:val="003F5D32"/>
    <w:rsid w:val="00401DEA"/>
    <w:rsid w:val="0040335F"/>
    <w:rsid w:val="00411A9C"/>
    <w:rsid w:val="00433D63"/>
    <w:rsid w:val="004910BF"/>
    <w:rsid w:val="004E5A3E"/>
    <w:rsid w:val="004F1E40"/>
    <w:rsid w:val="005153EA"/>
    <w:rsid w:val="00524279"/>
    <w:rsid w:val="005341A9"/>
    <w:rsid w:val="005438CB"/>
    <w:rsid w:val="00544E55"/>
    <w:rsid w:val="00547DD1"/>
    <w:rsid w:val="00553A38"/>
    <w:rsid w:val="00560E84"/>
    <w:rsid w:val="00566F97"/>
    <w:rsid w:val="00567930"/>
    <w:rsid w:val="00567F08"/>
    <w:rsid w:val="0057282A"/>
    <w:rsid w:val="005A0F8F"/>
    <w:rsid w:val="005B561A"/>
    <w:rsid w:val="00600AA7"/>
    <w:rsid w:val="00604D8E"/>
    <w:rsid w:val="00624FDB"/>
    <w:rsid w:val="00625024"/>
    <w:rsid w:val="00640A70"/>
    <w:rsid w:val="006423FE"/>
    <w:rsid w:val="00642D98"/>
    <w:rsid w:val="006506FC"/>
    <w:rsid w:val="00660C45"/>
    <w:rsid w:val="00662FBD"/>
    <w:rsid w:val="00683A76"/>
    <w:rsid w:val="006979F3"/>
    <w:rsid w:val="006A4276"/>
    <w:rsid w:val="006A7AD2"/>
    <w:rsid w:val="006C6B17"/>
    <w:rsid w:val="006E0833"/>
    <w:rsid w:val="007055C0"/>
    <w:rsid w:val="00717D8D"/>
    <w:rsid w:val="00723B34"/>
    <w:rsid w:val="00740AA7"/>
    <w:rsid w:val="00765D57"/>
    <w:rsid w:val="007A2E0C"/>
    <w:rsid w:val="007A6396"/>
    <w:rsid w:val="007E5C15"/>
    <w:rsid w:val="007E6218"/>
    <w:rsid w:val="007F41EF"/>
    <w:rsid w:val="0082508E"/>
    <w:rsid w:val="008268DB"/>
    <w:rsid w:val="00835968"/>
    <w:rsid w:val="00841C37"/>
    <w:rsid w:val="00856290"/>
    <w:rsid w:val="0086723A"/>
    <w:rsid w:val="00877D7C"/>
    <w:rsid w:val="00885FFD"/>
    <w:rsid w:val="00886C70"/>
    <w:rsid w:val="0089642F"/>
    <w:rsid w:val="00897351"/>
    <w:rsid w:val="008A14E8"/>
    <w:rsid w:val="008B34A5"/>
    <w:rsid w:val="008C2F5D"/>
    <w:rsid w:val="008C3B1D"/>
    <w:rsid w:val="008C6300"/>
    <w:rsid w:val="009173D5"/>
    <w:rsid w:val="00942065"/>
    <w:rsid w:val="00954EF5"/>
    <w:rsid w:val="00961B9C"/>
    <w:rsid w:val="00971BD9"/>
    <w:rsid w:val="00971CC1"/>
    <w:rsid w:val="00990F10"/>
    <w:rsid w:val="00992484"/>
    <w:rsid w:val="009954DA"/>
    <w:rsid w:val="009971FF"/>
    <w:rsid w:val="009B4139"/>
    <w:rsid w:val="009F08A4"/>
    <w:rsid w:val="00A02963"/>
    <w:rsid w:val="00A03306"/>
    <w:rsid w:val="00A1319A"/>
    <w:rsid w:val="00A50A61"/>
    <w:rsid w:val="00AA094C"/>
    <w:rsid w:val="00AB02CA"/>
    <w:rsid w:val="00AC4992"/>
    <w:rsid w:val="00AD0AAA"/>
    <w:rsid w:val="00AD41DB"/>
    <w:rsid w:val="00AF005B"/>
    <w:rsid w:val="00B04BD5"/>
    <w:rsid w:val="00B06AB9"/>
    <w:rsid w:val="00B10A93"/>
    <w:rsid w:val="00B11BB1"/>
    <w:rsid w:val="00B4010F"/>
    <w:rsid w:val="00B555BC"/>
    <w:rsid w:val="00B944DD"/>
    <w:rsid w:val="00BC544A"/>
    <w:rsid w:val="00BD78DC"/>
    <w:rsid w:val="00BE24F4"/>
    <w:rsid w:val="00BF26BB"/>
    <w:rsid w:val="00C166DB"/>
    <w:rsid w:val="00C17B8D"/>
    <w:rsid w:val="00C20A6D"/>
    <w:rsid w:val="00C40382"/>
    <w:rsid w:val="00C40767"/>
    <w:rsid w:val="00C463C0"/>
    <w:rsid w:val="00C61563"/>
    <w:rsid w:val="00C716FB"/>
    <w:rsid w:val="00C936CC"/>
    <w:rsid w:val="00CB0944"/>
    <w:rsid w:val="00CD3417"/>
    <w:rsid w:val="00CD667A"/>
    <w:rsid w:val="00CF56A7"/>
    <w:rsid w:val="00D362A4"/>
    <w:rsid w:val="00D46767"/>
    <w:rsid w:val="00D727B0"/>
    <w:rsid w:val="00D93E66"/>
    <w:rsid w:val="00DA2757"/>
    <w:rsid w:val="00DA4C6A"/>
    <w:rsid w:val="00DB194C"/>
    <w:rsid w:val="00DC49A2"/>
    <w:rsid w:val="00DD34A8"/>
    <w:rsid w:val="00DF02CC"/>
    <w:rsid w:val="00DF1BD5"/>
    <w:rsid w:val="00E345BF"/>
    <w:rsid w:val="00E34EB7"/>
    <w:rsid w:val="00E52607"/>
    <w:rsid w:val="00E6510D"/>
    <w:rsid w:val="00E95A87"/>
    <w:rsid w:val="00E96AF4"/>
    <w:rsid w:val="00E97458"/>
    <w:rsid w:val="00EA37EF"/>
    <w:rsid w:val="00EC3D2A"/>
    <w:rsid w:val="00F2794A"/>
    <w:rsid w:val="00F319F0"/>
    <w:rsid w:val="00F504F4"/>
    <w:rsid w:val="00F641A4"/>
    <w:rsid w:val="00F66C6A"/>
    <w:rsid w:val="00F70D0D"/>
    <w:rsid w:val="00FC5253"/>
    <w:rsid w:val="00FC7C83"/>
    <w:rsid w:val="00FD61B1"/>
    <w:rsid w:val="00FE7726"/>
    <w:rsid w:val="00FF2BB4"/>
    <w:rsid w:val="279818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56DF918"/>
  <w15:docId w15:val="{5E3209DB-BC52-454B-AD4A-7D9BB2373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qFormat="1"/>
    <w:lsdException w:name="head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numPr>
        <w:numId w:val="1"/>
      </w:numPr>
      <w:tabs>
        <w:tab w:val="left" w:pos="567"/>
      </w:tabs>
      <w:spacing w:before="240" w:after="60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pPr>
      <w:numPr>
        <w:ilvl w:val="1"/>
      </w:numPr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qFormat/>
    <w:pPr>
      <w:numPr>
        <w:ilvl w:val="2"/>
      </w:numPr>
      <w:outlineLvl w:val="2"/>
    </w:pPr>
  </w:style>
  <w:style w:type="paragraph" w:styleId="Heading4">
    <w:name w:val="heading 4"/>
    <w:basedOn w:val="Heading3"/>
    <w:next w:val="Normal"/>
    <w:link w:val="Heading4Char"/>
    <w:qFormat/>
    <w:pPr>
      <w:numPr>
        <w:ilvl w:val="3"/>
      </w:numPr>
      <w:outlineLvl w:val="3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/>
      <w:sz w:val="16"/>
      <w:szCs w:val="16"/>
    </w:rPr>
  </w:style>
  <w:style w:type="paragraph" w:styleId="BodyText">
    <w:name w:val="Body Text"/>
    <w:basedOn w:val="Normal"/>
    <w:link w:val="BodyTextChar"/>
    <w:qFormat/>
    <w:pPr>
      <w:jc w:val="both"/>
    </w:pPr>
    <w:rPr>
      <w:rFonts w:ascii="Arial" w:hAnsi="Arial"/>
      <w:lang w:val="en-GB"/>
    </w:r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character" w:customStyle="1" w:styleId="BodyTextChar">
    <w:name w:val="Body Text Char"/>
    <w:link w:val="BodyText"/>
    <w:rPr>
      <w:rFonts w:ascii="Arial" w:hAnsi="Arial" w:cs="Arial"/>
      <w:sz w:val="24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rPr>
      <w:rFonts w:ascii="Arial" w:hAnsi="Arial"/>
      <w:b/>
      <w:kern w:val="28"/>
      <w:sz w:val="28"/>
    </w:rPr>
  </w:style>
  <w:style w:type="character" w:customStyle="1" w:styleId="Heading2Char">
    <w:name w:val="Heading 2 Char"/>
    <w:basedOn w:val="DefaultParagraphFont"/>
    <w:link w:val="Heading2"/>
    <w:qFormat/>
    <w:rPr>
      <w:rFonts w:ascii="Arial" w:hAnsi="Arial"/>
      <w:b/>
      <w:kern w:val="28"/>
      <w:sz w:val="24"/>
    </w:rPr>
  </w:style>
  <w:style w:type="character" w:customStyle="1" w:styleId="Heading3Char">
    <w:name w:val="Heading 3 Char"/>
    <w:basedOn w:val="DefaultParagraphFont"/>
    <w:link w:val="Heading3"/>
    <w:rPr>
      <w:rFonts w:ascii="Arial" w:hAnsi="Arial"/>
      <w:b/>
      <w:kern w:val="28"/>
      <w:sz w:val="24"/>
    </w:rPr>
  </w:style>
  <w:style w:type="character" w:customStyle="1" w:styleId="Heading4Char">
    <w:name w:val="Heading 4 Char"/>
    <w:basedOn w:val="DefaultParagraphFont"/>
    <w:link w:val="Heading4"/>
    <w:rPr>
      <w:rFonts w:ascii="Arial" w:hAnsi="Arial"/>
      <w:b/>
      <w:i/>
      <w:kern w:val="28"/>
      <w:sz w:val="24"/>
    </w:rPr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1"/>
      <w:szCs w:val="21"/>
    </w:rPr>
  </w:style>
  <w:style w:type="table" w:customStyle="1" w:styleId="GridTable4-Accent31">
    <w:name w:val="Grid Table 4 - Accent 31"/>
    <w:basedOn w:val="TableNormal"/>
    <w:uiPriority w:val="49"/>
    <w:rPr>
      <w:rFonts w:asciiTheme="minorHAnsi" w:eastAsiaTheme="minorEastAsia" w:hAnsiTheme="minorHAnsi" w:cstheme="minorBidi"/>
      <w:sz w:val="21"/>
      <w:szCs w:val="21"/>
    </w:rPr>
    <w:tblPr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25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</vt:lpstr>
    </vt:vector>
  </TitlesOfParts>
  <Company>Bank Indonesia</Company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</dc:title>
  <dc:creator>Guest</dc:creator>
  <cp:lastModifiedBy>LENOVO LEGION 5 Pro-L2ID</cp:lastModifiedBy>
  <cp:revision>11</cp:revision>
  <cp:lastPrinted>2008-04-30T01:56:00Z</cp:lastPrinted>
  <dcterms:created xsi:type="dcterms:W3CDTF">2020-01-16T10:17:00Z</dcterms:created>
  <dcterms:modified xsi:type="dcterms:W3CDTF">2024-08-12T07:16:00Z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3FB70395FE8349E7BCDCE902E27A17D3</vt:lpwstr>
  </property>
</Properties>
</file>