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F0742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>CREATE TABLE `usertable` (</w:t>
      </w:r>
    </w:p>
    <w:p w14:paraId="30C66870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`UNo` varchar(20) NOT NULL,</w:t>
      </w:r>
    </w:p>
    <w:p w14:paraId="46A15519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`UEmail` varchar(30) NOT NULL,</w:t>
      </w:r>
    </w:p>
    <w:p w14:paraId="364A73B4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`UName` varchar(30) NOT NULL,</w:t>
      </w:r>
    </w:p>
    <w:p w14:paraId="61458F23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`UPsw` varchar(20) NOT NULL,</w:t>
      </w:r>
    </w:p>
    <w:p w14:paraId="44912E3F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PRIMARY KEY (`UNo`)</w:t>
      </w:r>
    </w:p>
    <w:p w14:paraId="10A7FC62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>) ENGINE=InnoDB DEFAULT CHARSET=utf8;</w:t>
      </w:r>
    </w:p>
    <w:p w14:paraId="1789F8BF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</w:p>
    <w:p w14:paraId="23187342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>CREATE TABLE `grouptable` (</w:t>
      </w:r>
    </w:p>
    <w:p w14:paraId="7C0A6378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`GNo` int(11) unsigned zerofill NOT NULL AUTO_INCREMENT,</w:t>
      </w:r>
    </w:p>
    <w:p w14:paraId="3596F126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`GName` varchar(30) NOT NULL,</w:t>
      </w:r>
    </w:p>
    <w:p w14:paraId="7AAE10B3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`BuildDate` datetime NOT NULL,</w:t>
      </w:r>
    </w:p>
    <w:p w14:paraId="02C39153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PRIMARY KEY (`GNo`)</w:t>
      </w:r>
    </w:p>
    <w:p w14:paraId="23AADF04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>) ENGINE=InnoDB AUTO_INCREMENT=25 DEFAULT CHARSET=utf8;</w:t>
      </w:r>
    </w:p>
    <w:p w14:paraId="6D3A6954" w14:textId="77777777" w:rsidR="00AD3B6D" w:rsidRPr="000A4EB2" w:rsidRDefault="00AD3B6D" w:rsidP="00AD3B6D">
      <w:pPr>
        <w:ind w:firstLineChars="150" w:firstLine="315"/>
        <w:rPr>
          <w:rFonts w:ascii="宋体" w:hAnsi="宋体" w:hint="eastAsia"/>
          <w:bCs/>
          <w:color w:val="000000"/>
        </w:rPr>
      </w:pPr>
    </w:p>
    <w:p w14:paraId="74E7BA4B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</w:p>
    <w:p w14:paraId="78E2B5F8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>CREATE TABLE `friends` (</w:t>
      </w:r>
    </w:p>
    <w:p w14:paraId="2C6BEC7F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`UFNo` int(11) NOT NULL AUTO_INCREMENT,</w:t>
      </w:r>
    </w:p>
    <w:p w14:paraId="435C9249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`UNo` varchar(20) NOT NULL,</w:t>
      </w:r>
    </w:p>
    <w:p w14:paraId="5164E5AB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`FNo` varchar(20) NOT NULL,</w:t>
      </w:r>
    </w:p>
    <w:p w14:paraId="26CBA139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`State` varchar(15) NOT NULL,</w:t>
      </w:r>
    </w:p>
    <w:p w14:paraId="6CF4C1D9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`isChatting` varchar(20) NOT NULL DEFAULT '',</w:t>
      </w:r>
    </w:p>
    <w:p w14:paraId="04BDA03D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`unRead` int(11) DEFAULT '0',</w:t>
      </w:r>
    </w:p>
    <w:p w14:paraId="79B9081E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PRIMARY KEY (`UFNo`),</w:t>
      </w:r>
    </w:p>
    <w:p w14:paraId="4A795D6F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KEY `friends_ibfk_1` (`UNo`),</w:t>
      </w:r>
    </w:p>
    <w:p w14:paraId="2D0252F4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KEY `friends_ibfk_2` (`FNo`),</w:t>
      </w:r>
    </w:p>
    <w:p w14:paraId="4D351622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CONSTRAINT `friends_ibfk_1` FOREIGN KEY (`UNo`) REFERENCES `usertable` (`UNo`),</w:t>
      </w:r>
    </w:p>
    <w:p w14:paraId="089EF8BC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CONSTRAINT `friends_ibfk_2` FOREIGN KEY (`FNo`) REFERENCES `usertable` (`UNo`)</w:t>
      </w:r>
    </w:p>
    <w:p w14:paraId="55B90ABA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>) ENGINE=InnoDB AUTO_INCREMENT=60 DEFAULT CHARSET=utf8;</w:t>
      </w:r>
    </w:p>
    <w:p w14:paraId="36DD77E2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</w:p>
    <w:p w14:paraId="694CEBAC" w14:textId="77777777" w:rsidR="00AD3B6D" w:rsidRPr="000A4EB2" w:rsidRDefault="00AD3B6D" w:rsidP="00AD3B6D">
      <w:pPr>
        <w:ind w:firstLineChars="150" w:firstLine="315"/>
        <w:rPr>
          <w:rFonts w:ascii="宋体" w:hAnsi="宋体" w:hint="eastAsia"/>
          <w:bCs/>
          <w:color w:val="000000"/>
        </w:rPr>
      </w:pPr>
    </w:p>
    <w:p w14:paraId="46FA05C4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>CREATE TABLE `groupmembers` (</w:t>
      </w:r>
    </w:p>
    <w:p w14:paraId="00BC19B5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`GMNo` int(11) NOT NULL AUTO_INCREMENT,</w:t>
      </w:r>
    </w:p>
    <w:p w14:paraId="4B32DEA3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`GNo` int(11) unsigned zerofill NOT NULL,</w:t>
      </w:r>
    </w:p>
    <w:p w14:paraId="799401A8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`UNo` varchar(20) NOT NULL,</w:t>
      </w:r>
    </w:p>
    <w:p w14:paraId="3E108BA8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`State` varchar(15) NOT NULL,</w:t>
      </w:r>
    </w:p>
    <w:p w14:paraId="1BCA8F2A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`isChatting` varchar(20) NOT NULL,</w:t>
      </w:r>
    </w:p>
    <w:p w14:paraId="44E2FDA6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`unRead` int(11) NOT NULL DEFAULT '0',</w:t>
      </w:r>
    </w:p>
    <w:p w14:paraId="53299668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PRIMARY KEY (`GMNo`),</w:t>
      </w:r>
    </w:p>
    <w:p w14:paraId="7D7BEA18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KEY `UNo` (`UNo`),</w:t>
      </w:r>
    </w:p>
    <w:p w14:paraId="15D0A484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KEY `GNo` (`GNo`) USING BTREE,</w:t>
      </w:r>
    </w:p>
    <w:p w14:paraId="004410EF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CONSTRAINT `groupmembers_ibfk_1` FOREIGN KEY (`GNo`) REFERENCES `grouptable` </w:t>
      </w:r>
      <w:r w:rsidRPr="000A4EB2">
        <w:rPr>
          <w:rFonts w:ascii="宋体" w:hAnsi="宋体"/>
          <w:bCs/>
          <w:color w:val="000000"/>
        </w:rPr>
        <w:lastRenderedPageBreak/>
        <w:t>(`GNo`),</w:t>
      </w:r>
    </w:p>
    <w:p w14:paraId="4E4A3E0C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CONSTRAINT `groupmembers_ibfk_2` FOREIGN KEY (`UNo`) REFERENCES `usertable` (`UNo`)</w:t>
      </w:r>
    </w:p>
    <w:p w14:paraId="113B260F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>) ENGINE=InnoDB AUTO_INCREMENT=22 DEFAULT CHARSET=utf8;</w:t>
      </w:r>
    </w:p>
    <w:p w14:paraId="252FCB31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</w:p>
    <w:p w14:paraId="3592E40E" w14:textId="77777777" w:rsidR="00AD3B6D" w:rsidRPr="000A4EB2" w:rsidRDefault="00AD3B6D" w:rsidP="00AD3B6D">
      <w:pPr>
        <w:ind w:firstLineChars="150" w:firstLine="315"/>
        <w:rPr>
          <w:rFonts w:ascii="宋体" w:hAnsi="宋体" w:hint="eastAsia"/>
          <w:bCs/>
          <w:color w:val="000000"/>
        </w:rPr>
      </w:pPr>
    </w:p>
    <w:p w14:paraId="5F43AAFA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>CREATE TABLE `fmessage` (</w:t>
      </w:r>
    </w:p>
    <w:p w14:paraId="42031402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`FMNo` int(11) NOT NULL AUTO_INCREMENT,</w:t>
      </w:r>
    </w:p>
    <w:p w14:paraId="0B236CBE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`FromNo` varchar(20) NOT NULL,</w:t>
      </w:r>
    </w:p>
    <w:p w14:paraId="690F6A98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`ToNo` varchar(20) NOT NULL,</w:t>
      </w:r>
    </w:p>
    <w:p w14:paraId="0F79448E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`DateTime` datetime NOT NULL,</w:t>
      </w:r>
    </w:p>
    <w:p w14:paraId="3A47AE50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`Message` varchar(500) NOT NULL,</w:t>
      </w:r>
    </w:p>
    <w:p w14:paraId="6AF70BC6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PRIMARY KEY (`FMNo`),</w:t>
      </w:r>
    </w:p>
    <w:p w14:paraId="228BAD88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KEY `fmessage_ibfk_1` (`FromNo`),</w:t>
      </w:r>
    </w:p>
    <w:p w14:paraId="638D04F5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KEY `fmessage_ibfk_2` (`ToNo`),</w:t>
      </w:r>
    </w:p>
    <w:p w14:paraId="340420F1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CONSTRAINT `fmessage_ibfk_1` FOREIGN KEY (`FromNo`) REFERENCES `usertable` (`UNo`),</w:t>
      </w:r>
    </w:p>
    <w:p w14:paraId="1D7093A5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CONSTRAINT `fmessage_ibfk_2` FOREIGN KEY (`ToNo`) REFERENCES `usertable` (`UNo`)</w:t>
      </w:r>
    </w:p>
    <w:p w14:paraId="02DCEF78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>) ENGINE=InnoDB AUTO_INCREMENT=159 DEFAULT CHARSET=utf8;</w:t>
      </w:r>
    </w:p>
    <w:p w14:paraId="70DB8FDB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</w:p>
    <w:p w14:paraId="322AA66B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</w:p>
    <w:p w14:paraId="293F29F8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>CREATE TABLE `gmessage` (</w:t>
      </w:r>
    </w:p>
    <w:p w14:paraId="7739D36D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`GMSNo` int(11) NOT NULL AUTO_INCREMENT,</w:t>
      </w:r>
    </w:p>
    <w:p w14:paraId="0070EF9E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`GNo` int(11) unsigned zerofill NOT NULL,</w:t>
      </w:r>
    </w:p>
    <w:p w14:paraId="07A52CFC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`FromNo` varchar(20) NOT NULL,</w:t>
      </w:r>
    </w:p>
    <w:p w14:paraId="66BB75F2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`DateTime` datetime NOT NULL,</w:t>
      </w:r>
    </w:p>
    <w:p w14:paraId="40A8A54F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`Message` varchar(500) NOT NULL,</w:t>
      </w:r>
    </w:p>
    <w:p w14:paraId="20DAA882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PRIMARY KEY (`GMSNo`),</w:t>
      </w:r>
    </w:p>
    <w:p w14:paraId="7F7F50C6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KEY `GNo` (`GNo`),</w:t>
      </w:r>
    </w:p>
    <w:p w14:paraId="524ABC0E" w14:textId="77777777" w:rsidR="00AD3B6D" w:rsidRPr="000A4EB2" w:rsidRDefault="00AD3B6D" w:rsidP="00AD3B6D">
      <w:pPr>
        <w:ind w:firstLineChars="150" w:firstLine="315"/>
        <w:rPr>
          <w:rFonts w:ascii="宋体" w:hAnsi="宋体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 xml:space="preserve">  CONSTRAINT `gmessage_ibfk_1` FOREIGN KEY (`GNo`) REFERENCES `grouptable` (`GNo`)</w:t>
      </w:r>
    </w:p>
    <w:p w14:paraId="181D564E" w14:textId="77777777" w:rsidR="00AD3B6D" w:rsidRPr="000A4EB2" w:rsidRDefault="00AD3B6D" w:rsidP="00AD3B6D">
      <w:pPr>
        <w:ind w:firstLineChars="150" w:firstLine="315"/>
        <w:rPr>
          <w:rFonts w:ascii="宋体" w:hAnsi="宋体" w:hint="eastAsia"/>
          <w:bCs/>
          <w:color w:val="000000"/>
        </w:rPr>
      </w:pPr>
      <w:r w:rsidRPr="000A4EB2">
        <w:rPr>
          <w:rFonts w:ascii="宋体" w:hAnsi="宋体"/>
          <w:bCs/>
          <w:color w:val="000000"/>
        </w:rPr>
        <w:t>) ENGINE=InnoDB AUTO_INCREMENT=75 DEFAULT CHARSET=utf8;</w:t>
      </w:r>
    </w:p>
    <w:p w14:paraId="1BC5D343" w14:textId="55E3FBD7" w:rsidR="006562C9" w:rsidRDefault="006562C9"/>
    <w:p w14:paraId="26415D7E" w14:textId="34AC8450" w:rsidR="00AD3B6D" w:rsidRDefault="00AD3B6D"/>
    <w:p w14:paraId="595CCD39" w14:textId="5839ED94" w:rsidR="00AD3B6D" w:rsidRDefault="00AD3B6D"/>
    <w:p w14:paraId="415C39DB" w14:textId="0A246067" w:rsidR="00AD3B6D" w:rsidRDefault="00AD3B6D"/>
    <w:p w14:paraId="3092FABA" w14:textId="11A98AF7" w:rsidR="00AD3B6D" w:rsidRDefault="00AD3B6D"/>
    <w:p w14:paraId="694612CE" w14:textId="77777777" w:rsidR="00AD3B6D" w:rsidRPr="00697293" w:rsidRDefault="00AD3B6D" w:rsidP="00AD3B6D">
      <w:pPr>
        <w:rPr>
          <w:rFonts w:ascii="宋体" w:hAnsi="宋体" w:hint="eastAsia"/>
          <w:bCs/>
          <w:color w:val="000000"/>
          <w:sz w:val="24"/>
        </w:rPr>
      </w:pPr>
      <w:r w:rsidRPr="00697293">
        <w:rPr>
          <w:rFonts w:ascii="宋体" w:hAnsi="宋体" w:hint="eastAsia"/>
          <w:bCs/>
          <w:color w:val="000000"/>
          <w:sz w:val="24"/>
        </w:rPr>
        <w:t>表</w:t>
      </w:r>
      <w:r w:rsidRPr="00697293">
        <w:rPr>
          <w:rFonts w:ascii="宋体" w:hAnsi="宋体"/>
          <w:bCs/>
          <w:color w:val="000000"/>
          <w:sz w:val="24"/>
        </w:rPr>
        <w:t xml:space="preserve">3-1  </w:t>
      </w:r>
      <w:r w:rsidRPr="00697293">
        <w:rPr>
          <w:rFonts w:ascii="宋体" w:hAnsi="宋体" w:hint="eastAsia"/>
          <w:bCs/>
          <w:color w:val="000000"/>
          <w:sz w:val="24"/>
        </w:rPr>
        <w:t>用户信息表结构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6"/>
        <w:gridCol w:w="2330"/>
        <w:gridCol w:w="1935"/>
        <w:gridCol w:w="2001"/>
      </w:tblGrid>
      <w:tr w:rsidR="00AD3B6D" w:rsidRPr="000A4EB2" w14:paraId="18CA2912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404C53C2" w14:textId="77777777" w:rsidR="00AD3B6D" w:rsidRPr="000A4EB2" w:rsidRDefault="00AD3B6D" w:rsidP="003F66F6">
            <w:pPr>
              <w:rPr>
                <w:rFonts w:ascii="宋体" w:hAnsi="宋体" w:hint="eastAsia"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330" w:type="dxa"/>
          </w:tcPr>
          <w:p w14:paraId="4B361B08" w14:textId="77777777" w:rsidR="00AD3B6D" w:rsidRPr="000A4EB2" w:rsidRDefault="00AD3B6D" w:rsidP="003F66F6">
            <w:pPr>
              <w:rPr>
                <w:rFonts w:ascii="宋体" w:hAnsi="宋体" w:hint="eastAsia"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字段类型</w:t>
            </w:r>
          </w:p>
        </w:tc>
        <w:tc>
          <w:tcPr>
            <w:tcW w:w="1935" w:type="dxa"/>
          </w:tcPr>
          <w:p w14:paraId="75B7EEC6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允许空</w:t>
            </w:r>
          </w:p>
        </w:tc>
        <w:tc>
          <w:tcPr>
            <w:tcW w:w="2001" w:type="dxa"/>
          </w:tcPr>
          <w:p w14:paraId="2C501F36" w14:textId="77777777" w:rsidR="00AD3B6D" w:rsidRPr="000A4EB2" w:rsidRDefault="00AD3B6D" w:rsidP="003F66F6">
            <w:pPr>
              <w:rPr>
                <w:rFonts w:ascii="宋体" w:hAnsi="宋体" w:hint="eastAsia"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说明</w:t>
            </w:r>
          </w:p>
        </w:tc>
      </w:tr>
      <w:tr w:rsidR="00AD3B6D" w:rsidRPr="000A4EB2" w14:paraId="2EE2B78B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1E9651D6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UNo</w:t>
            </w:r>
          </w:p>
        </w:tc>
        <w:tc>
          <w:tcPr>
            <w:tcW w:w="2330" w:type="dxa"/>
          </w:tcPr>
          <w:p w14:paraId="07CE3E5C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V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archar</w:t>
            </w:r>
          </w:p>
        </w:tc>
        <w:tc>
          <w:tcPr>
            <w:tcW w:w="1935" w:type="dxa"/>
          </w:tcPr>
          <w:p w14:paraId="0E3B0B11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N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o</w:t>
            </w:r>
          </w:p>
        </w:tc>
        <w:tc>
          <w:tcPr>
            <w:tcW w:w="2001" w:type="dxa"/>
          </w:tcPr>
          <w:p w14:paraId="0A245522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ID号，用户自定义</w:t>
            </w:r>
          </w:p>
        </w:tc>
      </w:tr>
      <w:tr w:rsidR="00AD3B6D" w:rsidRPr="000A4EB2" w14:paraId="795904E3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4AA82032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UName</w:t>
            </w:r>
          </w:p>
        </w:tc>
        <w:tc>
          <w:tcPr>
            <w:tcW w:w="2330" w:type="dxa"/>
          </w:tcPr>
          <w:p w14:paraId="2EE7E9B1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V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archar</w:t>
            </w:r>
          </w:p>
        </w:tc>
        <w:tc>
          <w:tcPr>
            <w:tcW w:w="1935" w:type="dxa"/>
          </w:tcPr>
          <w:p w14:paraId="11FD08BD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N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o</w:t>
            </w:r>
          </w:p>
        </w:tc>
        <w:tc>
          <w:tcPr>
            <w:tcW w:w="2001" w:type="dxa"/>
          </w:tcPr>
          <w:p w14:paraId="3345018B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昵称</w:t>
            </w:r>
          </w:p>
        </w:tc>
      </w:tr>
      <w:tr w:rsidR="00AD3B6D" w:rsidRPr="000A4EB2" w14:paraId="513DE169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671D7F09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UEmail</w:t>
            </w:r>
          </w:p>
        </w:tc>
        <w:tc>
          <w:tcPr>
            <w:tcW w:w="2330" w:type="dxa"/>
          </w:tcPr>
          <w:p w14:paraId="719F5ECC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V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archar</w:t>
            </w:r>
          </w:p>
        </w:tc>
        <w:tc>
          <w:tcPr>
            <w:tcW w:w="1935" w:type="dxa"/>
          </w:tcPr>
          <w:p w14:paraId="0A04B2D8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N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o</w:t>
            </w:r>
          </w:p>
        </w:tc>
        <w:tc>
          <w:tcPr>
            <w:tcW w:w="2001" w:type="dxa"/>
          </w:tcPr>
          <w:p w14:paraId="714DD053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邮箱</w:t>
            </w:r>
          </w:p>
        </w:tc>
      </w:tr>
      <w:tr w:rsidR="00AD3B6D" w:rsidRPr="000A4EB2" w14:paraId="3526DBA1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4DFD4A4B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UPsw</w:t>
            </w:r>
          </w:p>
        </w:tc>
        <w:tc>
          <w:tcPr>
            <w:tcW w:w="2330" w:type="dxa"/>
          </w:tcPr>
          <w:p w14:paraId="0917EE39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Varcha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1935" w:type="dxa"/>
          </w:tcPr>
          <w:p w14:paraId="761AC56A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N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o</w:t>
            </w:r>
          </w:p>
        </w:tc>
        <w:tc>
          <w:tcPr>
            <w:tcW w:w="2001" w:type="dxa"/>
          </w:tcPr>
          <w:p w14:paraId="7C1462FF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密码</w:t>
            </w:r>
          </w:p>
        </w:tc>
      </w:tr>
    </w:tbl>
    <w:p w14:paraId="2EC4873B" w14:textId="77777777" w:rsidR="00AD3B6D" w:rsidRPr="000A4EB2" w:rsidRDefault="00AD3B6D" w:rsidP="00AD3B6D">
      <w:pPr>
        <w:rPr>
          <w:rFonts w:ascii="宋体" w:hAnsi="宋体"/>
          <w:bCs/>
          <w:color w:val="000000"/>
        </w:rPr>
      </w:pPr>
    </w:p>
    <w:p w14:paraId="4484B0CF" w14:textId="77777777" w:rsidR="00AD3B6D" w:rsidRPr="00697293" w:rsidRDefault="00AD3B6D" w:rsidP="00AD3B6D">
      <w:pPr>
        <w:rPr>
          <w:rFonts w:ascii="宋体" w:hAnsi="宋体" w:hint="eastAsia"/>
          <w:bCs/>
          <w:color w:val="000000"/>
          <w:sz w:val="24"/>
        </w:rPr>
      </w:pPr>
      <w:r w:rsidRPr="00697293">
        <w:rPr>
          <w:rFonts w:ascii="宋体" w:hAnsi="宋体" w:hint="eastAsia"/>
          <w:bCs/>
          <w:color w:val="000000"/>
          <w:sz w:val="24"/>
        </w:rPr>
        <w:t>表</w:t>
      </w:r>
      <w:r w:rsidRPr="00697293">
        <w:rPr>
          <w:rFonts w:ascii="宋体" w:hAnsi="宋体"/>
          <w:bCs/>
          <w:color w:val="000000"/>
          <w:sz w:val="24"/>
        </w:rPr>
        <w:t xml:space="preserve">3-2  </w:t>
      </w:r>
      <w:r w:rsidRPr="00697293">
        <w:rPr>
          <w:rFonts w:ascii="宋体" w:hAnsi="宋体" w:hint="eastAsia"/>
          <w:bCs/>
          <w:color w:val="000000"/>
          <w:sz w:val="24"/>
        </w:rPr>
        <w:t>群信息表结构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6"/>
        <w:gridCol w:w="2330"/>
        <w:gridCol w:w="1935"/>
        <w:gridCol w:w="2001"/>
      </w:tblGrid>
      <w:tr w:rsidR="00AD3B6D" w:rsidRPr="000A4EB2" w14:paraId="3EF7AD20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317FCEE4" w14:textId="77777777" w:rsidR="00AD3B6D" w:rsidRPr="000A4EB2" w:rsidRDefault="00AD3B6D" w:rsidP="003F66F6">
            <w:pPr>
              <w:rPr>
                <w:rFonts w:ascii="宋体" w:hAnsi="宋体" w:hint="eastAsia"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330" w:type="dxa"/>
          </w:tcPr>
          <w:p w14:paraId="0F30C491" w14:textId="77777777" w:rsidR="00AD3B6D" w:rsidRPr="000A4EB2" w:rsidRDefault="00AD3B6D" w:rsidP="003F66F6">
            <w:pPr>
              <w:rPr>
                <w:rFonts w:ascii="宋体" w:hAnsi="宋体" w:hint="eastAsia"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字段类型</w:t>
            </w:r>
          </w:p>
        </w:tc>
        <w:tc>
          <w:tcPr>
            <w:tcW w:w="1935" w:type="dxa"/>
          </w:tcPr>
          <w:p w14:paraId="5CF1A9F1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允许空</w:t>
            </w:r>
          </w:p>
        </w:tc>
        <w:tc>
          <w:tcPr>
            <w:tcW w:w="2001" w:type="dxa"/>
          </w:tcPr>
          <w:p w14:paraId="3E117664" w14:textId="77777777" w:rsidR="00AD3B6D" w:rsidRPr="000A4EB2" w:rsidRDefault="00AD3B6D" w:rsidP="003F66F6">
            <w:pPr>
              <w:rPr>
                <w:rFonts w:ascii="宋体" w:hAnsi="宋体" w:hint="eastAsia"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说明</w:t>
            </w:r>
          </w:p>
        </w:tc>
      </w:tr>
      <w:tr w:rsidR="00AD3B6D" w:rsidRPr="000A4EB2" w14:paraId="5BB08359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3EB97373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GNo</w:t>
            </w:r>
          </w:p>
        </w:tc>
        <w:tc>
          <w:tcPr>
            <w:tcW w:w="2330" w:type="dxa"/>
          </w:tcPr>
          <w:p w14:paraId="6B8EDFE9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Int</w:t>
            </w:r>
          </w:p>
        </w:tc>
        <w:tc>
          <w:tcPr>
            <w:tcW w:w="1935" w:type="dxa"/>
          </w:tcPr>
          <w:p w14:paraId="6330E561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N</w:t>
            </w:r>
            <w:r w:rsidRPr="000A4EB2">
              <w:rPr>
                <w:rFonts w:ascii="宋体" w:hAnsi="宋体"/>
                <w:b/>
                <w:bCs/>
                <w:color w:val="000000"/>
              </w:rPr>
              <w:t>o</w:t>
            </w:r>
          </w:p>
        </w:tc>
        <w:tc>
          <w:tcPr>
            <w:tcW w:w="2001" w:type="dxa"/>
          </w:tcPr>
          <w:p w14:paraId="65DC9E44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自增的群号</w:t>
            </w:r>
          </w:p>
        </w:tc>
      </w:tr>
      <w:tr w:rsidR="00AD3B6D" w:rsidRPr="000A4EB2" w14:paraId="1817D35C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1DABD5B6" w14:textId="77777777" w:rsidR="00AD3B6D" w:rsidRPr="000A4EB2" w:rsidRDefault="00AD3B6D" w:rsidP="003F66F6">
            <w:pPr>
              <w:rPr>
                <w:rFonts w:ascii="宋体" w:hAnsi="宋体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G</w:t>
            </w:r>
            <w:r w:rsidRPr="000A4EB2">
              <w:rPr>
                <w:rFonts w:ascii="宋体" w:hAnsi="宋体"/>
                <w:b/>
                <w:bCs/>
                <w:color w:val="000000"/>
              </w:rPr>
              <w:t>Name</w:t>
            </w:r>
          </w:p>
        </w:tc>
        <w:tc>
          <w:tcPr>
            <w:tcW w:w="2330" w:type="dxa"/>
          </w:tcPr>
          <w:p w14:paraId="64325B91" w14:textId="77777777" w:rsidR="00AD3B6D" w:rsidRPr="000A4EB2" w:rsidRDefault="00AD3B6D" w:rsidP="003F66F6">
            <w:pPr>
              <w:rPr>
                <w:rFonts w:ascii="宋体" w:hAnsi="宋体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Varchar</w:t>
            </w:r>
          </w:p>
        </w:tc>
        <w:tc>
          <w:tcPr>
            <w:tcW w:w="1935" w:type="dxa"/>
          </w:tcPr>
          <w:p w14:paraId="7AEFA935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N</w:t>
            </w:r>
            <w:r w:rsidRPr="000A4EB2">
              <w:rPr>
                <w:rFonts w:ascii="宋体" w:hAnsi="宋体"/>
                <w:b/>
                <w:bCs/>
                <w:color w:val="000000"/>
              </w:rPr>
              <w:t>o</w:t>
            </w:r>
          </w:p>
        </w:tc>
        <w:tc>
          <w:tcPr>
            <w:tcW w:w="2001" w:type="dxa"/>
          </w:tcPr>
          <w:p w14:paraId="573B46CC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群名称</w:t>
            </w:r>
          </w:p>
        </w:tc>
      </w:tr>
      <w:tr w:rsidR="00AD3B6D" w:rsidRPr="000A4EB2" w14:paraId="22822F34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65141C54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BuildDate</w:t>
            </w:r>
          </w:p>
        </w:tc>
        <w:tc>
          <w:tcPr>
            <w:tcW w:w="2330" w:type="dxa"/>
          </w:tcPr>
          <w:p w14:paraId="4F8FAD4A" w14:textId="77777777" w:rsidR="00AD3B6D" w:rsidRPr="000A4EB2" w:rsidRDefault="00AD3B6D" w:rsidP="003F66F6">
            <w:pPr>
              <w:rPr>
                <w:rFonts w:ascii="宋体" w:hAnsi="宋体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D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atetime</w:t>
            </w:r>
          </w:p>
        </w:tc>
        <w:tc>
          <w:tcPr>
            <w:tcW w:w="1935" w:type="dxa"/>
          </w:tcPr>
          <w:p w14:paraId="55F7C380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No</w:t>
            </w:r>
          </w:p>
        </w:tc>
        <w:tc>
          <w:tcPr>
            <w:tcW w:w="2001" w:type="dxa"/>
          </w:tcPr>
          <w:p w14:paraId="1D13FA9E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创建日期</w:t>
            </w:r>
          </w:p>
        </w:tc>
      </w:tr>
    </w:tbl>
    <w:p w14:paraId="7759B361" w14:textId="77777777" w:rsidR="00AD3B6D" w:rsidRPr="000A4EB2" w:rsidRDefault="00AD3B6D" w:rsidP="00AD3B6D">
      <w:pPr>
        <w:rPr>
          <w:rFonts w:ascii="宋体" w:hAnsi="宋体"/>
          <w:bCs/>
          <w:color w:val="000000"/>
        </w:rPr>
      </w:pPr>
    </w:p>
    <w:p w14:paraId="47439A1B" w14:textId="77777777" w:rsidR="00AD3B6D" w:rsidRPr="00697293" w:rsidRDefault="00AD3B6D" w:rsidP="00AD3B6D">
      <w:pPr>
        <w:rPr>
          <w:rFonts w:ascii="宋体" w:hAnsi="宋体" w:hint="eastAsia"/>
          <w:bCs/>
          <w:color w:val="000000"/>
          <w:sz w:val="24"/>
        </w:rPr>
      </w:pPr>
      <w:r w:rsidRPr="00697293">
        <w:rPr>
          <w:rFonts w:ascii="宋体" w:hAnsi="宋体" w:hint="eastAsia"/>
          <w:bCs/>
          <w:color w:val="000000"/>
          <w:sz w:val="24"/>
        </w:rPr>
        <w:t>表</w:t>
      </w:r>
      <w:r w:rsidRPr="00697293">
        <w:rPr>
          <w:rFonts w:ascii="宋体" w:hAnsi="宋体"/>
          <w:bCs/>
          <w:color w:val="000000"/>
          <w:sz w:val="24"/>
        </w:rPr>
        <w:t xml:space="preserve">3-3  </w:t>
      </w:r>
      <w:r w:rsidRPr="00697293">
        <w:rPr>
          <w:rFonts w:ascii="宋体" w:hAnsi="宋体" w:hint="eastAsia"/>
          <w:bCs/>
          <w:color w:val="000000"/>
          <w:sz w:val="24"/>
        </w:rPr>
        <w:t>好友消息表结构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6"/>
        <w:gridCol w:w="2330"/>
        <w:gridCol w:w="1935"/>
        <w:gridCol w:w="2001"/>
      </w:tblGrid>
      <w:tr w:rsidR="00AD3B6D" w:rsidRPr="000A4EB2" w14:paraId="4E51608C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077BE00B" w14:textId="77777777" w:rsidR="00AD3B6D" w:rsidRPr="000A4EB2" w:rsidRDefault="00AD3B6D" w:rsidP="003F66F6">
            <w:pPr>
              <w:rPr>
                <w:rFonts w:ascii="宋体" w:hAnsi="宋体" w:hint="eastAsia"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330" w:type="dxa"/>
          </w:tcPr>
          <w:p w14:paraId="364EBE7E" w14:textId="77777777" w:rsidR="00AD3B6D" w:rsidRPr="000A4EB2" w:rsidRDefault="00AD3B6D" w:rsidP="003F66F6">
            <w:pPr>
              <w:rPr>
                <w:rFonts w:ascii="宋体" w:hAnsi="宋体" w:hint="eastAsia"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字段类型</w:t>
            </w:r>
          </w:p>
        </w:tc>
        <w:tc>
          <w:tcPr>
            <w:tcW w:w="1935" w:type="dxa"/>
          </w:tcPr>
          <w:p w14:paraId="05EEBFF8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允许空</w:t>
            </w:r>
          </w:p>
        </w:tc>
        <w:tc>
          <w:tcPr>
            <w:tcW w:w="2001" w:type="dxa"/>
          </w:tcPr>
          <w:p w14:paraId="3347388E" w14:textId="77777777" w:rsidR="00AD3B6D" w:rsidRPr="000A4EB2" w:rsidRDefault="00AD3B6D" w:rsidP="003F66F6">
            <w:pPr>
              <w:rPr>
                <w:rFonts w:ascii="宋体" w:hAnsi="宋体" w:hint="eastAsia"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说明</w:t>
            </w:r>
          </w:p>
        </w:tc>
      </w:tr>
      <w:tr w:rsidR="00AD3B6D" w:rsidRPr="000A4EB2" w14:paraId="046CA60E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22F1C735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FMNo</w:t>
            </w:r>
          </w:p>
        </w:tc>
        <w:tc>
          <w:tcPr>
            <w:tcW w:w="2330" w:type="dxa"/>
          </w:tcPr>
          <w:p w14:paraId="307408C2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I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nt</w:t>
            </w:r>
          </w:p>
        </w:tc>
        <w:tc>
          <w:tcPr>
            <w:tcW w:w="1935" w:type="dxa"/>
          </w:tcPr>
          <w:p w14:paraId="6E80BF68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No</w:t>
            </w:r>
          </w:p>
        </w:tc>
        <w:tc>
          <w:tcPr>
            <w:tcW w:w="2001" w:type="dxa"/>
          </w:tcPr>
          <w:p w14:paraId="5C3BFD2E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自增编号</w:t>
            </w:r>
          </w:p>
        </w:tc>
      </w:tr>
      <w:tr w:rsidR="00AD3B6D" w:rsidRPr="000A4EB2" w14:paraId="47D76469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572B207B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FromNo</w:t>
            </w:r>
          </w:p>
        </w:tc>
        <w:tc>
          <w:tcPr>
            <w:tcW w:w="2330" w:type="dxa"/>
          </w:tcPr>
          <w:p w14:paraId="2C89EDC5" w14:textId="77777777" w:rsidR="00AD3B6D" w:rsidRPr="000A4EB2" w:rsidRDefault="00AD3B6D" w:rsidP="003F66F6">
            <w:pPr>
              <w:rPr>
                <w:rFonts w:ascii="宋体" w:hAnsi="宋体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V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archar</w:t>
            </w:r>
          </w:p>
        </w:tc>
        <w:tc>
          <w:tcPr>
            <w:tcW w:w="1935" w:type="dxa"/>
          </w:tcPr>
          <w:p w14:paraId="4273654D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No</w:t>
            </w:r>
          </w:p>
        </w:tc>
        <w:tc>
          <w:tcPr>
            <w:tcW w:w="2001" w:type="dxa"/>
          </w:tcPr>
          <w:p w14:paraId="6002006E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发送方的用户编号</w:t>
            </w:r>
          </w:p>
        </w:tc>
      </w:tr>
      <w:tr w:rsidR="00AD3B6D" w:rsidRPr="000A4EB2" w14:paraId="06F3E68D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2D33F1ED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ToNo</w:t>
            </w:r>
          </w:p>
        </w:tc>
        <w:tc>
          <w:tcPr>
            <w:tcW w:w="2330" w:type="dxa"/>
          </w:tcPr>
          <w:p w14:paraId="3CD4EC83" w14:textId="77777777" w:rsidR="00AD3B6D" w:rsidRPr="000A4EB2" w:rsidRDefault="00AD3B6D" w:rsidP="003F66F6">
            <w:pPr>
              <w:rPr>
                <w:rFonts w:ascii="宋体" w:hAnsi="宋体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V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archar</w:t>
            </w:r>
          </w:p>
        </w:tc>
        <w:tc>
          <w:tcPr>
            <w:tcW w:w="1935" w:type="dxa"/>
          </w:tcPr>
          <w:p w14:paraId="4F822825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No</w:t>
            </w:r>
          </w:p>
        </w:tc>
        <w:tc>
          <w:tcPr>
            <w:tcW w:w="2001" w:type="dxa"/>
          </w:tcPr>
          <w:p w14:paraId="4F4AE304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接收方的用户编号</w:t>
            </w:r>
          </w:p>
        </w:tc>
      </w:tr>
      <w:tr w:rsidR="00AD3B6D" w:rsidRPr="000A4EB2" w14:paraId="133BDF1F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55E05762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DateTime</w:t>
            </w:r>
          </w:p>
        </w:tc>
        <w:tc>
          <w:tcPr>
            <w:tcW w:w="2330" w:type="dxa"/>
          </w:tcPr>
          <w:p w14:paraId="1A85323B" w14:textId="77777777" w:rsidR="00AD3B6D" w:rsidRPr="000A4EB2" w:rsidRDefault="00AD3B6D" w:rsidP="003F66F6">
            <w:pPr>
              <w:rPr>
                <w:rFonts w:ascii="宋体" w:hAnsi="宋体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D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atetime</w:t>
            </w:r>
          </w:p>
        </w:tc>
        <w:tc>
          <w:tcPr>
            <w:tcW w:w="1935" w:type="dxa"/>
          </w:tcPr>
          <w:p w14:paraId="02E4BCEE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No</w:t>
            </w:r>
          </w:p>
        </w:tc>
        <w:tc>
          <w:tcPr>
            <w:tcW w:w="2001" w:type="dxa"/>
          </w:tcPr>
          <w:p w14:paraId="1C30B27B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发送时间</w:t>
            </w:r>
          </w:p>
        </w:tc>
      </w:tr>
      <w:tr w:rsidR="00AD3B6D" w:rsidRPr="000A4EB2" w14:paraId="30BCE277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7AEB68D9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Message</w:t>
            </w:r>
          </w:p>
        </w:tc>
        <w:tc>
          <w:tcPr>
            <w:tcW w:w="2330" w:type="dxa"/>
          </w:tcPr>
          <w:p w14:paraId="34223CB3" w14:textId="77777777" w:rsidR="00AD3B6D" w:rsidRPr="000A4EB2" w:rsidRDefault="00AD3B6D" w:rsidP="003F66F6">
            <w:pPr>
              <w:rPr>
                <w:rFonts w:ascii="宋体" w:hAnsi="宋体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V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archar</w:t>
            </w:r>
          </w:p>
        </w:tc>
        <w:tc>
          <w:tcPr>
            <w:tcW w:w="1935" w:type="dxa"/>
          </w:tcPr>
          <w:p w14:paraId="207F8036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No</w:t>
            </w:r>
          </w:p>
        </w:tc>
        <w:tc>
          <w:tcPr>
            <w:tcW w:w="2001" w:type="dxa"/>
          </w:tcPr>
          <w:p w14:paraId="566661A5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消息内容</w:t>
            </w:r>
          </w:p>
        </w:tc>
      </w:tr>
    </w:tbl>
    <w:p w14:paraId="5948BBCE" w14:textId="77777777" w:rsidR="00AD3B6D" w:rsidRPr="000A4EB2" w:rsidRDefault="00AD3B6D" w:rsidP="00AD3B6D">
      <w:pPr>
        <w:rPr>
          <w:rFonts w:ascii="宋体" w:hAnsi="宋体"/>
          <w:bCs/>
          <w:color w:val="000000"/>
        </w:rPr>
      </w:pPr>
    </w:p>
    <w:p w14:paraId="5659C01A" w14:textId="77777777" w:rsidR="00AD3B6D" w:rsidRPr="00697293" w:rsidRDefault="00AD3B6D" w:rsidP="00AD3B6D">
      <w:pPr>
        <w:rPr>
          <w:rFonts w:ascii="宋体" w:hAnsi="宋体" w:hint="eastAsia"/>
          <w:bCs/>
          <w:color w:val="000000"/>
          <w:sz w:val="24"/>
        </w:rPr>
      </w:pPr>
      <w:r w:rsidRPr="00697293">
        <w:rPr>
          <w:rFonts w:ascii="宋体" w:hAnsi="宋体" w:hint="eastAsia"/>
          <w:bCs/>
          <w:color w:val="000000"/>
          <w:sz w:val="24"/>
        </w:rPr>
        <w:t>表</w:t>
      </w:r>
      <w:r w:rsidRPr="00697293">
        <w:rPr>
          <w:rFonts w:ascii="宋体" w:hAnsi="宋体"/>
          <w:bCs/>
          <w:color w:val="000000"/>
          <w:sz w:val="24"/>
        </w:rPr>
        <w:t xml:space="preserve">3-4  </w:t>
      </w:r>
      <w:r w:rsidRPr="00697293">
        <w:rPr>
          <w:rFonts w:ascii="宋体" w:hAnsi="宋体" w:hint="eastAsia"/>
          <w:bCs/>
          <w:color w:val="000000"/>
          <w:sz w:val="24"/>
        </w:rPr>
        <w:t>群消息表结构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6"/>
        <w:gridCol w:w="2330"/>
        <w:gridCol w:w="1935"/>
        <w:gridCol w:w="2001"/>
      </w:tblGrid>
      <w:tr w:rsidR="00AD3B6D" w:rsidRPr="000A4EB2" w14:paraId="3C4E6FAA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4C2B7F5C" w14:textId="77777777" w:rsidR="00AD3B6D" w:rsidRPr="000A4EB2" w:rsidRDefault="00AD3B6D" w:rsidP="003F66F6">
            <w:pPr>
              <w:rPr>
                <w:rFonts w:ascii="宋体" w:hAnsi="宋体" w:hint="eastAsia"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330" w:type="dxa"/>
          </w:tcPr>
          <w:p w14:paraId="3BC1C510" w14:textId="77777777" w:rsidR="00AD3B6D" w:rsidRPr="000A4EB2" w:rsidRDefault="00AD3B6D" w:rsidP="003F66F6">
            <w:pPr>
              <w:rPr>
                <w:rFonts w:ascii="宋体" w:hAnsi="宋体" w:hint="eastAsia"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字段类型</w:t>
            </w:r>
          </w:p>
        </w:tc>
        <w:tc>
          <w:tcPr>
            <w:tcW w:w="1935" w:type="dxa"/>
          </w:tcPr>
          <w:p w14:paraId="13B1CC15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允许空</w:t>
            </w:r>
          </w:p>
        </w:tc>
        <w:tc>
          <w:tcPr>
            <w:tcW w:w="2001" w:type="dxa"/>
          </w:tcPr>
          <w:p w14:paraId="26EF103B" w14:textId="77777777" w:rsidR="00AD3B6D" w:rsidRPr="000A4EB2" w:rsidRDefault="00AD3B6D" w:rsidP="003F66F6">
            <w:pPr>
              <w:rPr>
                <w:rFonts w:ascii="宋体" w:hAnsi="宋体" w:hint="eastAsia"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说明</w:t>
            </w:r>
          </w:p>
        </w:tc>
      </w:tr>
      <w:tr w:rsidR="00AD3B6D" w:rsidRPr="000A4EB2" w14:paraId="06AD9FCD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281EAA7F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GMSNo</w:t>
            </w:r>
          </w:p>
        </w:tc>
        <w:tc>
          <w:tcPr>
            <w:tcW w:w="2330" w:type="dxa"/>
          </w:tcPr>
          <w:p w14:paraId="3B7F8688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I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nt</w:t>
            </w:r>
          </w:p>
        </w:tc>
        <w:tc>
          <w:tcPr>
            <w:tcW w:w="1935" w:type="dxa"/>
          </w:tcPr>
          <w:p w14:paraId="2658D252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No</w:t>
            </w:r>
          </w:p>
        </w:tc>
        <w:tc>
          <w:tcPr>
            <w:tcW w:w="2001" w:type="dxa"/>
          </w:tcPr>
          <w:p w14:paraId="38894F22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自增的消息编号</w:t>
            </w:r>
          </w:p>
        </w:tc>
      </w:tr>
      <w:tr w:rsidR="00AD3B6D" w:rsidRPr="000A4EB2" w14:paraId="6CF90E1A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4DD823C9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GNo</w:t>
            </w:r>
          </w:p>
        </w:tc>
        <w:tc>
          <w:tcPr>
            <w:tcW w:w="2330" w:type="dxa"/>
          </w:tcPr>
          <w:p w14:paraId="77E1A537" w14:textId="77777777" w:rsidR="00AD3B6D" w:rsidRPr="000A4EB2" w:rsidRDefault="00AD3B6D" w:rsidP="003F66F6">
            <w:pPr>
              <w:rPr>
                <w:rFonts w:ascii="宋体" w:hAnsi="宋体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I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nt</w:t>
            </w:r>
          </w:p>
        </w:tc>
        <w:tc>
          <w:tcPr>
            <w:tcW w:w="1935" w:type="dxa"/>
          </w:tcPr>
          <w:p w14:paraId="268C2EF6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No</w:t>
            </w:r>
          </w:p>
        </w:tc>
        <w:tc>
          <w:tcPr>
            <w:tcW w:w="2001" w:type="dxa"/>
          </w:tcPr>
          <w:p w14:paraId="6AF25022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所属群</w:t>
            </w:r>
          </w:p>
        </w:tc>
      </w:tr>
      <w:tr w:rsidR="00AD3B6D" w:rsidRPr="000A4EB2" w14:paraId="13DE8570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299EEF10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FromNo</w:t>
            </w:r>
          </w:p>
        </w:tc>
        <w:tc>
          <w:tcPr>
            <w:tcW w:w="2330" w:type="dxa"/>
          </w:tcPr>
          <w:p w14:paraId="5145F6C7" w14:textId="77777777" w:rsidR="00AD3B6D" w:rsidRPr="000A4EB2" w:rsidRDefault="00AD3B6D" w:rsidP="003F66F6">
            <w:pPr>
              <w:rPr>
                <w:rFonts w:ascii="宋体" w:hAnsi="宋体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V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archar</w:t>
            </w:r>
          </w:p>
        </w:tc>
        <w:tc>
          <w:tcPr>
            <w:tcW w:w="1935" w:type="dxa"/>
          </w:tcPr>
          <w:p w14:paraId="04191274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No</w:t>
            </w:r>
          </w:p>
        </w:tc>
        <w:tc>
          <w:tcPr>
            <w:tcW w:w="2001" w:type="dxa"/>
          </w:tcPr>
          <w:p w14:paraId="50E59DAB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发送者的ID</w:t>
            </w:r>
          </w:p>
        </w:tc>
      </w:tr>
      <w:tr w:rsidR="00AD3B6D" w:rsidRPr="000A4EB2" w14:paraId="78ED5A9A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5AB1C4C5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DateTime</w:t>
            </w:r>
          </w:p>
        </w:tc>
        <w:tc>
          <w:tcPr>
            <w:tcW w:w="2330" w:type="dxa"/>
          </w:tcPr>
          <w:p w14:paraId="70D6A469" w14:textId="77777777" w:rsidR="00AD3B6D" w:rsidRPr="000A4EB2" w:rsidRDefault="00AD3B6D" w:rsidP="003F66F6">
            <w:pPr>
              <w:rPr>
                <w:rFonts w:ascii="宋体" w:hAnsi="宋体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D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atetime</w:t>
            </w:r>
          </w:p>
        </w:tc>
        <w:tc>
          <w:tcPr>
            <w:tcW w:w="1935" w:type="dxa"/>
          </w:tcPr>
          <w:p w14:paraId="756E5118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No</w:t>
            </w:r>
          </w:p>
        </w:tc>
        <w:tc>
          <w:tcPr>
            <w:tcW w:w="2001" w:type="dxa"/>
          </w:tcPr>
          <w:p w14:paraId="2429F6CA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发送时间</w:t>
            </w:r>
          </w:p>
        </w:tc>
      </w:tr>
      <w:tr w:rsidR="00AD3B6D" w:rsidRPr="000A4EB2" w14:paraId="26600000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44B9C121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Message</w:t>
            </w:r>
          </w:p>
        </w:tc>
        <w:tc>
          <w:tcPr>
            <w:tcW w:w="2330" w:type="dxa"/>
          </w:tcPr>
          <w:p w14:paraId="2532DA25" w14:textId="77777777" w:rsidR="00AD3B6D" w:rsidRPr="000A4EB2" w:rsidRDefault="00AD3B6D" w:rsidP="003F66F6">
            <w:pPr>
              <w:rPr>
                <w:rFonts w:ascii="宋体" w:hAnsi="宋体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V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archar</w:t>
            </w:r>
          </w:p>
        </w:tc>
        <w:tc>
          <w:tcPr>
            <w:tcW w:w="1935" w:type="dxa"/>
          </w:tcPr>
          <w:p w14:paraId="2AE77809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No</w:t>
            </w:r>
          </w:p>
        </w:tc>
        <w:tc>
          <w:tcPr>
            <w:tcW w:w="2001" w:type="dxa"/>
          </w:tcPr>
          <w:p w14:paraId="0CF4CCC3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消息内容</w:t>
            </w:r>
          </w:p>
        </w:tc>
      </w:tr>
    </w:tbl>
    <w:p w14:paraId="4BECCB74" w14:textId="77777777" w:rsidR="00AD3B6D" w:rsidRPr="000A4EB2" w:rsidRDefault="00AD3B6D" w:rsidP="00AD3B6D">
      <w:pPr>
        <w:rPr>
          <w:rFonts w:ascii="宋体" w:hAnsi="宋体"/>
          <w:bCs/>
          <w:color w:val="000000"/>
        </w:rPr>
      </w:pPr>
    </w:p>
    <w:p w14:paraId="5645F79B" w14:textId="77777777" w:rsidR="00AD3B6D" w:rsidRPr="00697293" w:rsidRDefault="00AD3B6D" w:rsidP="00AD3B6D">
      <w:pPr>
        <w:rPr>
          <w:rFonts w:ascii="宋体" w:hAnsi="宋体" w:hint="eastAsia"/>
          <w:bCs/>
          <w:color w:val="000000"/>
          <w:sz w:val="24"/>
        </w:rPr>
      </w:pPr>
      <w:r w:rsidRPr="00697293">
        <w:rPr>
          <w:rFonts w:ascii="宋体" w:hAnsi="宋体" w:hint="eastAsia"/>
          <w:bCs/>
          <w:color w:val="000000"/>
          <w:sz w:val="24"/>
        </w:rPr>
        <w:t>表</w:t>
      </w:r>
      <w:r w:rsidRPr="00697293">
        <w:rPr>
          <w:rFonts w:ascii="宋体" w:hAnsi="宋体"/>
          <w:bCs/>
          <w:color w:val="000000"/>
          <w:sz w:val="24"/>
        </w:rPr>
        <w:t xml:space="preserve">3-5  </w:t>
      </w:r>
      <w:r w:rsidRPr="00697293">
        <w:rPr>
          <w:rFonts w:ascii="宋体" w:hAnsi="宋体" w:hint="eastAsia"/>
          <w:bCs/>
          <w:color w:val="000000"/>
          <w:sz w:val="24"/>
        </w:rPr>
        <w:t>好友表结构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6"/>
        <w:gridCol w:w="2330"/>
        <w:gridCol w:w="1935"/>
        <w:gridCol w:w="2001"/>
      </w:tblGrid>
      <w:tr w:rsidR="00AD3B6D" w:rsidRPr="000A4EB2" w14:paraId="3815F797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5538E6AD" w14:textId="77777777" w:rsidR="00AD3B6D" w:rsidRPr="000A4EB2" w:rsidRDefault="00AD3B6D" w:rsidP="003F66F6">
            <w:pPr>
              <w:rPr>
                <w:rFonts w:ascii="宋体" w:hAnsi="宋体" w:hint="eastAsia"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330" w:type="dxa"/>
          </w:tcPr>
          <w:p w14:paraId="02F64DDF" w14:textId="77777777" w:rsidR="00AD3B6D" w:rsidRPr="000A4EB2" w:rsidRDefault="00AD3B6D" w:rsidP="003F66F6">
            <w:pPr>
              <w:rPr>
                <w:rFonts w:ascii="宋体" w:hAnsi="宋体" w:hint="eastAsia"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字段类型</w:t>
            </w:r>
          </w:p>
        </w:tc>
        <w:tc>
          <w:tcPr>
            <w:tcW w:w="1935" w:type="dxa"/>
          </w:tcPr>
          <w:p w14:paraId="3E162161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允许空</w:t>
            </w:r>
          </w:p>
        </w:tc>
        <w:tc>
          <w:tcPr>
            <w:tcW w:w="2001" w:type="dxa"/>
          </w:tcPr>
          <w:p w14:paraId="720B5703" w14:textId="77777777" w:rsidR="00AD3B6D" w:rsidRPr="000A4EB2" w:rsidRDefault="00AD3B6D" w:rsidP="003F66F6">
            <w:pPr>
              <w:rPr>
                <w:rFonts w:ascii="宋体" w:hAnsi="宋体" w:hint="eastAsia"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说明</w:t>
            </w:r>
          </w:p>
        </w:tc>
      </w:tr>
      <w:tr w:rsidR="00AD3B6D" w:rsidRPr="000A4EB2" w14:paraId="0D3713CA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3DC82C1B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UFNo</w:t>
            </w:r>
          </w:p>
        </w:tc>
        <w:tc>
          <w:tcPr>
            <w:tcW w:w="2330" w:type="dxa"/>
          </w:tcPr>
          <w:p w14:paraId="4350CFE4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I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nt</w:t>
            </w:r>
          </w:p>
        </w:tc>
        <w:tc>
          <w:tcPr>
            <w:tcW w:w="1935" w:type="dxa"/>
          </w:tcPr>
          <w:p w14:paraId="0E442DA1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N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o</w:t>
            </w:r>
          </w:p>
        </w:tc>
        <w:tc>
          <w:tcPr>
            <w:tcW w:w="2001" w:type="dxa"/>
          </w:tcPr>
          <w:p w14:paraId="68973E1F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自增的唯一标识</w:t>
            </w:r>
          </w:p>
        </w:tc>
      </w:tr>
      <w:tr w:rsidR="00AD3B6D" w:rsidRPr="000A4EB2" w14:paraId="0101FFBE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14FEEEC6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U</w:t>
            </w:r>
            <w:r w:rsidRPr="000A4EB2">
              <w:rPr>
                <w:rFonts w:ascii="宋体" w:hAnsi="宋体"/>
                <w:b/>
                <w:bCs/>
                <w:color w:val="000000"/>
              </w:rPr>
              <w:t>n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o</w:t>
            </w:r>
          </w:p>
        </w:tc>
        <w:tc>
          <w:tcPr>
            <w:tcW w:w="2330" w:type="dxa"/>
          </w:tcPr>
          <w:p w14:paraId="131AD2DC" w14:textId="77777777" w:rsidR="00AD3B6D" w:rsidRPr="000A4EB2" w:rsidRDefault="00AD3B6D" w:rsidP="003F66F6">
            <w:pPr>
              <w:rPr>
                <w:rFonts w:ascii="宋体" w:hAnsi="宋体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V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archar</w:t>
            </w:r>
          </w:p>
        </w:tc>
        <w:tc>
          <w:tcPr>
            <w:tcW w:w="1935" w:type="dxa"/>
          </w:tcPr>
          <w:p w14:paraId="07180CDB" w14:textId="77777777" w:rsidR="00AD3B6D" w:rsidRPr="000A4EB2" w:rsidRDefault="00AD3B6D" w:rsidP="003F66F6">
            <w:pPr>
              <w:rPr>
                <w:rFonts w:ascii="宋体" w:hAnsi="宋体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No</w:t>
            </w:r>
          </w:p>
        </w:tc>
        <w:tc>
          <w:tcPr>
            <w:tcW w:w="2001" w:type="dxa"/>
          </w:tcPr>
          <w:p w14:paraId="40B1D33F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用户编号</w:t>
            </w:r>
          </w:p>
        </w:tc>
      </w:tr>
      <w:tr w:rsidR="00AD3B6D" w:rsidRPr="000A4EB2" w14:paraId="0AE17EFB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44BCC60F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FNo</w:t>
            </w:r>
          </w:p>
        </w:tc>
        <w:tc>
          <w:tcPr>
            <w:tcW w:w="2330" w:type="dxa"/>
          </w:tcPr>
          <w:p w14:paraId="19070379" w14:textId="77777777" w:rsidR="00AD3B6D" w:rsidRPr="000A4EB2" w:rsidRDefault="00AD3B6D" w:rsidP="003F66F6">
            <w:pPr>
              <w:rPr>
                <w:rFonts w:ascii="宋体" w:hAnsi="宋体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V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archar</w:t>
            </w:r>
          </w:p>
        </w:tc>
        <w:tc>
          <w:tcPr>
            <w:tcW w:w="1935" w:type="dxa"/>
          </w:tcPr>
          <w:p w14:paraId="3D1CE59D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No</w:t>
            </w:r>
          </w:p>
        </w:tc>
        <w:tc>
          <w:tcPr>
            <w:tcW w:w="2001" w:type="dxa"/>
          </w:tcPr>
          <w:p w14:paraId="18A19BC4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好友编号</w:t>
            </w:r>
          </w:p>
        </w:tc>
      </w:tr>
      <w:tr w:rsidR="00AD3B6D" w:rsidRPr="000A4EB2" w14:paraId="1A363B62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07D10F52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State</w:t>
            </w:r>
          </w:p>
        </w:tc>
        <w:tc>
          <w:tcPr>
            <w:tcW w:w="2330" w:type="dxa"/>
          </w:tcPr>
          <w:p w14:paraId="7A456FBD" w14:textId="77777777" w:rsidR="00AD3B6D" w:rsidRPr="000A4EB2" w:rsidRDefault="00AD3B6D" w:rsidP="003F66F6">
            <w:pPr>
              <w:rPr>
                <w:rFonts w:ascii="宋体" w:hAnsi="宋体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V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archar</w:t>
            </w:r>
          </w:p>
        </w:tc>
        <w:tc>
          <w:tcPr>
            <w:tcW w:w="1935" w:type="dxa"/>
          </w:tcPr>
          <w:p w14:paraId="54DC9348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No</w:t>
            </w:r>
          </w:p>
        </w:tc>
        <w:tc>
          <w:tcPr>
            <w:tcW w:w="2001" w:type="dxa"/>
          </w:tcPr>
          <w:p w14:paraId="2D0B011B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关系（申请、已添加、已删除等）</w:t>
            </w:r>
          </w:p>
        </w:tc>
      </w:tr>
      <w:tr w:rsidR="00AD3B6D" w:rsidRPr="000A4EB2" w14:paraId="7E9E36C2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2D90D886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isChatting</w:t>
            </w:r>
          </w:p>
        </w:tc>
        <w:tc>
          <w:tcPr>
            <w:tcW w:w="2330" w:type="dxa"/>
          </w:tcPr>
          <w:p w14:paraId="28CF4FD1" w14:textId="77777777" w:rsidR="00AD3B6D" w:rsidRPr="000A4EB2" w:rsidRDefault="00AD3B6D" w:rsidP="003F66F6">
            <w:pPr>
              <w:rPr>
                <w:rFonts w:ascii="宋体" w:hAnsi="宋体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V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archar</w:t>
            </w:r>
          </w:p>
        </w:tc>
        <w:tc>
          <w:tcPr>
            <w:tcW w:w="1935" w:type="dxa"/>
          </w:tcPr>
          <w:p w14:paraId="3435D52D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No</w:t>
            </w:r>
          </w:p>
        </w:tc>
        <w:tc>
          <w:tcPr>
            <w:tcW w:w="2001" w:type="dxa"/>
          </w:tcPr>
          <w:p w14:paraId="103FE76F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是否正在会话</w:t>
            </w:r>
          </w:p>
        </w:tc>
      </w:tr>
      <w:tr w:rsidR="00AD3B6D" w:rsidRPr="000A4EB2" w14:paraId="00437955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16A79B7A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u</w:t>
            </w:r>
            <w:r w:rsidRPr="000A4EB2">
              <w:rPr>
                <w:rFonts w:ascii="宋体" w:hAnsi="宋体"/>
                <w:b/>
                <w:bCs/>
                <w:color w:val="000000"/>
              </w:rPr>
              <w:t>nRead</w:t>
            </w:r>
          </w:p>
        </w:tc>
        <w:tc>
          <w:tcPr>
            <w:tcW w:w="2330" w:type="dxa"/>
          </w:tcPr>
          <w:p w14:paraId="3704597C" w14:textId="77777777" w:rsidR="00AD3B6D" w:rsidRPr="000A4EB2" w:rsidRDefault="00AD3B6D" w:rsidP="003F66F6">
            <w:pPr>
              <w:rPr>
                <w:rFonts w:ascii="宋体" w:hAnsi="宋体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I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nt</w:t>
            </w:r>
          </w:p>
        </w:tc>
        <w:tc>
          <w:tcPr>
            <w:tcW w:w="1935" w:type="dxa"/>
          </w:tcPr>
          <w:p w14:paraId="3CE9AC6F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No</w:t>
            </w:r>
          </w:p>
        </w:tc>
        <w:tc>
          <w:tcPr>
            <w:tcW w:w="2001" w:type="dxa"/>
          </w:tcPr>
          <w:p w14:paraId="6B88F59D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未读消息数量</w:t>
            </w:r>
          </w:p>
        </w:tc>
      </w:tr>
    </w:tbl>
    <w:p w14:paraId="37925792" w14:textId="77777777" w:rsidR="00AD3B6D" w:rsidRPr="000A4EB2" w:rsidRDefault="00AD3B6D" w:rsidP="00AD3B6D">
      <w:pPr>
        <w:rPr>
          <w:rFonts w:ascii="宋体" w:hAnsi="宋体"/>
          <w:bCs/>
          <w:color w:val="000000"/>
        </w:rPr>
      </w:pPr>
    </w:p>
    <w:p w14:paraId="04363D88" w14:textId="77777777" w:rsidR="00AD3B6D" w:rsidRPr="00697293" w:rsidRDefault="00AD3B6D" w:rsidP="00AD3B6D">
      <w:pPr>
        <w:rPr>
          <w:rFonts w:ascii="宋体" w:hAnsi="宋体" w:hint="eastAsia"/>
          <w:bCs/>
          <w:color w:val="000000"/>
          <w:sz w:val="24"/>
        </w:rPr>
      </w:pPr>
      <w:r w:rsidRPr="00697293">
        <w:rPr>
          <w:rFonts w:ascii="宋体" w:hAnsi="宋体" w:hint="eastAsia"/>
          <w:bCs/>
          <w:color w:val="000000"/>
          <w:sz w:val="24"/>
        </w:rPr>
        <w:t>表</w:t>
      </w:r>
      <w:r w:rsidRPr="00697293">
        <w:rPr>
          <w:rFonts w:ascii="宋体" w:hAnsi="宋体"/>
          <w:bCs/>
          <w:color w:val="000000"/>
          <w:sz w:val="24"/>
        </w:rPr>
        <w:t xml:space="preserve">3-6  </w:t>
      </w:r>
      <w:r w:rsidRPr="00697293">
        <w:rPr>
          <w:rFonts w:ascii="宋体" w:hAnsi="宋体" w:hint="eastAsia"/>
          <w:bCs/>
          <w:color w:val="000000"/>
          <w:sz w:val="24"/>
        </w:rPr>
        <w:t>群成员表结构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6"/>
        <w:gridCol w:w="2330"/>
        <w:gridCol w:w="1935"/>
        <w:gridCol w:w="2001"/>
      </w:tblGrid>
      <w:tr w:rsidR="00AD3B6D" w:rsidRPr="000A4EB2" w14:paraId="3977488F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2FE342D4" w14:textId="77777777" w:rsidR="00AD3B6D" w:rsidRPr="000A4EB2" w:rsidRDefault="00AD3B6D" w:rsidP="003F66F6">
            <w:pPr>
              <w:rPr>
                <w:rFonts w:ascii="宋体" w:hAnsi="宋体" w:hint="eastAsia"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330" w:type="dxa"/>
          </w:tcPr>
          <w:p w14:paraId="3C87903D" w14:textId="77777777" w:rsidR="00AD3B6D" w:rsidRPr="000A4EB2" w:rsidRDefault="00AD3B6D" w:rsidP="003F66F6">
            <w:pPr>
              <w:rPr>
                <w:rFonts w:ascii="宋体" w:hAnsi="宋体" w:hint="eastAsia"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字段类型</w:t>
            </w:r>
          </w:p>
        </w:tc>
        <w:tc>
          <w:tcPr>
            <w:tcW w:w="1935" w:type="dxa"/>
          </w:tcPr>
          <w:p w14:paraId="37B54A1B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允许空</w:t>
            </w:r>
          </w:p>
        </w:tc>
        <w:tc>
          <w:tcPr>
            <w:tcW w:w="2001" w:type="dxa"/>
          </w:tcPr>
          <w:p w14:paraId="40E8AE66" w14:textId="77777777" w:rsidR="00AD3B6D" w:rsidRPr="000A4EB2" w:rsidRDefault="00AD3B6D" w:rsidP="003F66F6">
            <w:pPr>
              <w:rPr>
                <w:rFonts w:ascii="宋体" w:hAnsi="宋体" w:hint="eastAsia"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说明</w:t>
            </w:r>
          </w:p>
        </w:tc>
      </w:tr>
      <w:tr w:rsidR="00AD3B6D" w:rsidRPr="000A4EB2" w14:paraId="1FB83326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3027770F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GMNo</w:t>
            </w:r>
          </w:p>
        </w:tc>
        <w:tc>
          <w:tcPr>
            <w:tcW w:w="2330" w:type="dxa"/>
          </w:tcPr>
          <w:p w14:paraId="750F3D82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I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nt</w:t>
            </w:r>
          </w:p>
        </w:tc>
        <w:tc>
          <w:tcPr>
            <w:tcW w:w="1935" w:type="dxa"/>
          </w:tcPr>
          <w:p w14:paraId="64B793DE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No</w:t>
            </w:r>
          </w:p>
        </w:tc>
        <w:tc>
          <w:tcPr>
            <w:tcW w:w="2001" w:type="dxa"/>
          </w:tcPr>
          <w:p w14:paraId="71B09E5C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自增的唯一标识</w:t>
            </w:r>
          </w:p>
        </w:tc>
      </w:tr>
      <w:tr w:rsidR="00AD3B6D" w:rsidRPr="000A4EB2" w14:paraId="312E5741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788EF8DE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GNo</w:t>
            </w:r>
          </w:p>
        </w:tc>
        <w:tc>
          <w:tcPr>
            <w:tcW w:w="2330" w:type="dxa"/>
          </w:tcPr>
          <w:p w14:paraId="1FEE421B" w14:textId="77777777" w:rsidR="00AD3B6D" w:rsidRPr="000A4EB2" w:rsidRDefault="00AD3B6D" w:rsidP="003F66F6">
            <w:pPr>
              <w:rPr>
                <w:rFonts w:ascii="宋体" w:hAnsi="宋体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I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nt</w:t>
            </w:r>
          </w:p>
        </w:tc>
        <w:tc>
          <w:tcPr>
            <w:tcW w:w="1935" w:type="dxa"/>
          </w:tcPr>
          <w:p w14:paraId="126AB730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No</w:t>
            </w:r>
          </w:p>
        </w:tc>
        <w:tc>
          <w:tcPr>
            <w:tcW w:w="2001" w:type="dxa"/>
          </w:tcPr>
          <w:p w14:paraId="23027AD1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群号</w:t>
            </w:r>
          </w:p>
        </w:tc>
      </w:tr>
      <w:tr w:rsidR="00AD3B6D" w:rsidRPr="000A4EB2" w14:paraId="6BA7FD8B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59D61C59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UNo</w:t>
            </w:r>
          </w:p>
        </w:tc>
        <w:tc>
          <w:tcPr>
            <w:tcW w:w="2330" w:type="dxa"/>
          </w:tcPr>
          <w:p w14:paraId="060A63F8" w14:textId="77777777" w:rsidR="00AD3B6D" w:rsidRPr="000A4EB2" w:rsidRDefault="00AD3B6D" w:rsidP="003F66F6">
            <w:pPr>
              <w:rPr>
                <w:rFonts w:ascii="宋体" w:hAnsi="宋体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V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archar</w:t>
            </w:r>
          </w:p>
        </w:tc>
        <w:tc>
          <w:tcPr>
            <w:tcW w:w="1935" w:type="dxa"/>
          </w:tcPr>
          <w:p w14:paraId="57A9C835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No</w:t>
            </w:r>
          </w:p>
        </w:tc>
        <w:tc>
          <w:tcPr>
            <w:tcW w:w="2001" w:type="dxa"/>
          </w:tcPr>
          <w:p w14:paraId="27726C0D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用户编号</w:t>
            </w:r>
          </w:p>
        </w:tc>
      </w:tr>
      <w:tr w:rsidR="00AD3B6D" w:rsidRPr="000A4EB2" w14:paraId="40A98746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26B6C0FF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State</w:t>
            </w:r>
          </w:p>
        </w:tc>
        <w:tc>
          <w:tcPr>
            <w:tcW w:w="2330" w:type="dxa"/>
          </w:tcPr>
          <w:p w14:paraId="4C16C815" w14:textId="77777777" w:rsidR="00AD3B6D" w:rsidRPr="000A4EB2" w:rsidRDefault="00AD3B6D" w:rsidP="003F66F6">
            <w:pPr>
              <w:rPr>
                <w:rFonts w:ascii="宋体" w:hAnsi="宋体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V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archar</w:t>
            </w:r>
          </w:p>
        </w:tc>
        <w:tc>
          <w:tcPr>
            <w:tcW w:w="1935" w:type="dxa"/>
          </w:tcPr>
          <w:p w14:paraId="2106B87B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No</w:t>
            </w:r>
          </w:p>
        </w:tc>
        <w:tc>
          <w:tcPr>
            <w:tcW w:w="2001" w:type="dxa"/>
          </w:tcPr>
          <w:p w14:paraId="19DFFAE9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关系</w:t>
            </w:r>
          </w:p>
        </w:tc>
      </w:tr>
      <w:tr w:rsidR="00AD3B6D" w:rsidRPr="000A4EB2" w14:paraId="201047CC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42B75EF9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isChatting</w:t>
            </w:r>
          </w:p>
        </w:tc>
        <w:tc>
          <w:tcPr>
            <w:tcW w:w="2330" w:type="dxa"/>
          </w:tcPr>
          <w:p w14:paraId="0FC3486F" w14:textId="77777777" w:rsidR="00AD3B6D" w:rsidRPr="000A4EB2" w:rsidRDefault="00AD3B6D" w:rsidP="003F66F6">
            <w:pPr>
              <w:rPr>
                <w:rFonts w:ascii="宋体" w:hAnsi="宋体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V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archar</w:t>
            </w:r>
          </w:p>
        </w:tc>
        <w:tc>
          <w:tcPr>
            <w:tcW w:w="1935" w:type="dxa"/>
          </w:tcPr>
          <w:p w14:paraId="51BE72DC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No</w:t>
            </w:r>
          </w:p>
        </w:tc>
        <w:tc>
          <w:tcPr>
            <w:tcW w:w="2001" w:type="dxa"/>
          </w:tcPr>
          <w:p w14:paraId="12494607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是否正在会话</w:t>
            </w:r>
          </w:p>
        </w:tc>
      </w:tr>
      <w:tr w:rsidR="00AD3B6D" w:rsidRPr="000A4EB2" w14:paraId="43F22373" w14:textId="77777777" w:rsidTr="003F66F6">
        <w:tblPrEx>
          <w:tblCellMar>
            <w:top w:w="0" w:type="dxa"/>
            <w:bottom w:w="0" w:type="dxa"/>
          </w:tblCellMar>
        </w:tblPrEx>
        <w:tc>
          <w:tcPr>
            <w:tcW w:w="2256" w:type="dxa"/>
          </w:tcPr>
          <w:p w14:paraId="2B9F1B00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unRead</w:t>
            </w:r>
          </w:p>
        </w:tc>
        <w:tc>
          <w:tcPr>
            <w:tcW w:w="2330" w:type="dxa"/>
          </w:tcPr>
          <w:p w14:paraId="11DBAA31" w14:textId="77777777" w:rsidR="00AD3B6D" w:rsidRPr="000A4EB2" w:rsidRDefault="00AD3B6D" w:rsidP="003F66F6">
            <w:pPr>
              <w:rPr>
                <w:rFonts w:ascii="宋体" w:hAnsi="宋体"/>
                <w:b/>
                <w:bCs/>
                <w:color w:val="000000"/>
              </w:rPr>
            </w:pPr>
            <w:r w:rsidRPr="000A4EB2">
              <w:rPr>
                <w:rFonts w:ascii="宋体" w:hAnsi="宋体"/>
                <w:b/>
                <w:bCs/>
                <w:color w:val="000000"/>
              </w:rPr>
              <w:t>I</w:t>
            </w:r>
            <w:r w:rsidRPr="000A4EB2">
              <w:rPr>
                <w:rFonts w:ascii="宋体" w:hAnsi="宋体" w:hint="eastAsia"/>
                <w:b/>
                <w:bCs/>
                <w:color w:val="000000"/>
              </w:rPr>
              <w:t>nt</w:t>
            </w:r>
          </w:p>
        </w:tc>
        <w:tc>
          <w:tcPr>
            <w:tcW w:w="1935" w:type="dxa"/>
          </w:tcPr>
          <w:p w14:paraId="331CCF73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No</w:t>
            </w:r>
          </w:p>
        </w:tc>
        <w:tc>
          <w:tcPr>
            <w:tcW w:w="2001" w:type="dxa"/>
          </w:tcPr>
          <w:p w14:paraId="734F4AB6" w14:textId="77777777" w:rsidR="00AD3B6D" w:rsidRPr="000A4EB2" w:rsidRDefault="00AD3B6D" w:rsidP="003F66F6">
            <w:pPr>
              <w:rPr>
                <w:rFonts w:ascii="宋体" w:hAnsi="宋体" w:hint="eastAsia"/>
                <w:b/>
                <w:bCs/>
                <w:color w:val="000000"/>
              </w:rPr>
            </w:pPr>
            <w:r w:rsidRPr="000A4EB2">
              <w:rPr>
                <w:rFonts w:ascii="宋体" w:hAnsi="宋体" w:hint="eastAsia"/>
                <w:b/>
                <w:bCs/>
                <w:color w:val="000000"/>
              </w:rPr>
              <w:t>未读消息数量</w:t>
            </w:r>
          </w:p>
        </w:tc>
      </w:tr>
    </w:tbl>
    <w:p w14:paraId="3044CD98" w14:textId="245E1855" w:rsidR="00AD3B6D" w:rsidRDefault="00AD3B6D"/>
    <w:p w14:paraId="48D83B76" w14:textId="2A6E0A24" w:rsidR="00AD3B6D" w:rsidRDefault="00AD3B6D"/>
    <w:p w14:paraId="5A87CC9C" w14:textId="26C16C18" w:rsidR="00AD3B6D" w:rsidRDefault="00AD3B6D"/>
    <w:p w14:paraId="655C8C04" w14:textId="2A74513E" w:rsidR="00AD3B6D" w:rsidRDefault="00AD3B6D"/>
    <w:p w14:paraId="4B5D7E8E" w14:textId="5CCCEEEB" w:rsidR="00AD3B6D" w:rsidRDefault="00AD3B6D"/>
    <w:p w14:paraId="3CF68556" w14:textId="4E926E97" w:rsidR="00AD3B6D" w:rsidRPr="00AD3B6D" w:rsidRDefault="00AD3B6D">
      <w:pPr>
        <w:rPr>
          <w:rFonts w:hint="eastAsia"/>
        </w:rPr>
      </w:pPr>
      <w:r w:rsidRPr="000A4EB2">
        <w:rPr>
          <w:rFonts w:hint="eastAsia"/>
          <w:noProof/>
          <w:color w:val="000000"/>
        </w:rPr>
        <w:drawing>
          <wp:inline distT="0" distB="0" distL="0" distR="0" wp14:anchorId="58661785" wp14:editId="755164BC">
            <wp:extent cx="5250180" cy="71856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71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3B6D" w:rsidRPr="00AD3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FE9C3" w14:textId="77777777" w:rsidR="00E13AA9" w:rsidRDefault="00E13AA9" w:rsidP="00AD3B6D">
      <w:r>
        <w:separator/>
      </w:r>
    </w:p>
  </w:endnote>
  <w:endnote w:type="continuationSeparator" w:id="0">
    <w:p w14:paraId="6BD6831D" w14:textId="77777777" w:rsidR="00E13AA9" w:rsidRDefault="00E13AA9" w:rsidP="00AD3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9C76F" w14:textId="77777777" w:rsidR="00E13AA9" w:rsidRDefault="00E13AA9" w:rsidP="00AD3B6D">
      <w:r>
        <w:separator/>
      </w:r>
    </w:p>
  </w:footnote>
  <w:footnote w:type="continuationSeparator" w:id="0">
    <w:p w14:paraId="4FCC0155" w14:textId="77777777" w:rsidR="00E13AA9" w:rsidRDefault="00E13AA9" w:rsidP="00AD3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1DD2"/>
    <w:rsid w:val="00461DD2"/>
    <w:rsid w:val="005F7F85"/>
    <w:rsid w:val="006562C9"/>
    <w:rsid w:val="00AD3B6D"/>
    <w:rsid w:val="00E13AA9"/>
    <w:rsid w:val="00E8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4B36C"/>
  <w15:chartTrackingRefBased/>
  <w15:docId w15:val="{6E8F1272-C051-461B-B91F-A682EB9D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B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片标题"/>
    <w:basedOn w:val="a"/>
    <w:next w:val="a"/>
    <w:link w:val="a4"/>
    <w:qFormat/>
    <w:rsid w:val="00E83C2A"/>
    <w:pPr>
      <w:spacing w:afterLines="100" w:after="100" w:line="360" w:lineRule="auto"/>
      <w:jc w:val="center"/>
    </w:pPr>
    <w:rPr>
      <w:rFonts w:eastAsia="黑体"/>
      <w:noProof/>
      <w:szCs w:val="21"/>
    </w:rPr>
  </w:style>
  <w:style w:type="character" w:customStyle="1" w:styleId="a4">
    <w:name w:val="图片标题 字符"/>
    <w:basedOn w:val="a0"/>
    <w:link w:val="a3"/>
    <w:rsid w:val="00E83C2A"/>
    <w:rPr>
      <w:rFonts w:ascii="Times New Roman" w:eastAsia="黑体" w:hAnsi="Times New Roman"/>
      <w:noProof/>
      <w:szCs w:val="21"/>
    </w:rPr>
  </w:style>
  <w:style w:type="paragraph" w:customStyle="1" w:styleId="a5">
    <w:name w:val="图片"/>
    <w:basedOn w:val="a"/>
    <w:next w:val="a3"/>
    <w:link w:val="a6"/>
    <w:qFormat/>
    <w:rsid w:val="00E83C2A"/>
    <w:pPr>
      <w:spacing w:beforeLines="100" w:before="100" w:line="360" w:lineRule="auto"/>
      <w:jc w:val="center"/>
    </w:pPr>
    <w:rPr>
      <w:sz w:val="24"/>
    </w:rPr>
  </w:style>
  <w:style w:type="character" w:customStyle="1" w:styleId="a6">
    <w:name w:val="图片 字符"/>
    <w:basedOn w:val="a0"/>
    <w:link w:val="a5"/>
    <w:rsid w:val="00E83C2A"/>
    <w:rPr>
      <w:rFonts w:ascii="Times New Roman" w:hAnsi="Times New Roman"/>
      <w:sz w:val="24"/>
      <w:szCs w:val="24"/>
    </w:rPr>
  </w:style>
  <w:style w:type="paragraph" w:customStyle="1" w:styleId="a7">
    <w:name w:val="参考文献"/>
    <w:basedOn w:val="a"/>
    <w:link w:val="a8"/>
    <w:qFormat/>
    <w:rsid w:val="005F7F85"/>
    <w:pPr>
      <w:widowControl/>
      <w:spacing w:line="360" w:lineRule="auto"/>
      <w:jc w:val="left"/>
    </w:pPr>
  </w:style>
  <w:style w:type="character" w:customStyle="1" w:styleId="a8">
    <w:name w:val="参考文献 字符"/>
    <w:basedOn w:val="a0"/>
    <w:link w:val="a7"/>
    <w:rsid w:val="005F7F85"/>
  </w:style>
  <w:style w:type="paragraph" w:customStyle="1" w:styleId="a9">
    <w:name w:val="目录"/>
    <w:basedOn w:val="TOC1"/>
    <w:link w:val="aa"/>
    <w:autoRedefine/>
    <w:qFormat/>
    <w:rsid w:val="005F7F85"/>
    <w:pPr>
      <w:tabs>
        <w:tab w:val="left" w:pos="420"/>
        <w:tab w:val="right" w:leader="dot" w:pos="8296"/>
      </w:tabs>
      <w:spacing w:line="360" w:lineRule="auto"/>
      <w:jc w:val="left"/>
    </w:pPr>
    <w:rPr>
      <w:sz w:val="24"/>
    </w:rPr>
  </w:style>
  <w:style w:type="character" w:customStyle="1" w:styleId="aa">
    <w:name w:val="目录 字符"/>
    <w:basedOn w:val="a0"/>
    <w:link w:val="a9"/>
    <w:rsid w:val="005F7F85"/>
    <w:rPr>
      <w:rFonts w:ascii="Times New Roman" w:hAnsi="Times New Roman"/>
      <w:sz w:val="24"/>
    </w:rPr>
  </w:style>
  <w:style w:type="paragraph" w:styleId="TOC1">
    <w:name w:val="toc 1"/>
    <w:basedOn w:val="a"/>
    <w:next w:val="a"/>
    <w:autoRedefine/>
    <w:uiPriority w:val="39"/>
    <w:semiHidden/>
    <w:unhideWhenUsed/>
    <w:rsid w:val="005F7F85"/>
  </w:style>
  <w:style w:type="paragraph" w:styleId="ab">
    <w:name w:val="header"/>
    <w:basedOn w:val="a"/>
    <w:link w:val="ac"/>
    <w:uiPriority w:val="99"/>
    <w:unhideWhenUsed/>
    <w:rsid w:val="00AD3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D3B6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D3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D3B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1203793223@qq.com</dc:creator>
  <cp:keywords/>
  <dc:description/>
  <cp:lastModifiedBy>1203793223@qq.com</cp:lastModifiedBy>
  <cp:revision>2</cp:revision>
  <dcterms:created xsi:type="dcterms:W3CDTF">2019-07-24T01:51:00Z</dcterms:created>
  <dcterms:modified xsi:type="dcterms:W3CDTF">2019-07-24T01:52:00Z</dcterms:modified>
</cp:coreProperties>
</file>