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92" w:rsidRPr="00400FC9" w:rsidRDefault="00400FC9" w:rsidP="00400FC9">
      <w:pPr>
        <w:jc w:val="center"/>
        <w:rPr>
          <w:sz w:val="20"/>
          <w:szCs w:val="20"/>
        </w:rPr>
      </w:pPr>
      <w:r w:rsidRPr="00400FC9">
        <w:rPr>
          <w:b/>
          <w:sz w:val="20"/>
          <w:szCs w:val="20"/>
        </w:rPr>
        <w:t>SQL Server Inventory Sheet</w:t>
      </w:r>
    </w:p>
    <w:p w:rsidR="00400FC9" w:rsidRPr="00400FC9" w:rsidRDefault="00400FC9" w:rsidP="00400FC9">
      <w:pPr>
        <w:jc w:val="center"/>
        <w:rPr>
          <w:sz w:val="20"/>
          <w:szCs w:val="20"/>
        </w:rPr>
      </w:pPr>
      <w:r w:rsidRPr="00400FC9">
        <w:rPr>
          <w:sz w:val="20"/>
          <w:szCs w:val="20"/>
        </w:rPr>
        <w:t>Complete one for each installed instance on a computer</w:t>
      </w:r>
    </w:p>
    <w:p w:rsidR="00400FC9" w:rsidRPr="00400FC9" w:rsidRDefault="00400FC9" w:rsidP="00400FC9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400FC9" w:rsidRPr="00400FC9" w:rsidTr="00400FC9">
        <w:tc>
          <w:tcPr>
            <w:tcW w:w="2358" w:type="dxa"/>
          </w:tcPr>
          <w:p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  <w:r w:rsidRPr="00400FC9">
              <w:rPr>
                <w:rFonts w:asciiTheme="majorHAnsi" w:hAnsiTheme="majorHAnsi"/>
                <w:sz w:val="20"/>
                <w:szCs w:val="20"/>
              </w:rPr>
              <w:t>Server name</w:t>
            </w:r>
          </w:p>
        </w:tc>
        <w:tc>
          <w:tcPr>
            <w:tcW w:w="6498" w:type="dxa"/>
          </w:tcPr>
          <w:p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00FC9" w:rsidRPr="00400FC9" w:rsidTr="00400FC9">
        <w:tc>
          <w:tcPr>
            <w:tcW w:w="2358" w:type="dxa"/>
          </w:tcPr>
          <w:p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  <w:r w:rsidRPr="00400FC9">
              <w:rPr>
                <w:rFonts w:asciiTheme="majorHAnsi" w:hAnsiTheme="majorHAnsi"/>
                <w:sz w:val="20"/>
                <w:szCs w:val="20"/>
              </w:rPr>
              <w:t>Instance name</w:t>
            </w:r>
          </w:p>
        </w:tc>
        <w:tc>
          <w:tcPr>
            <w:tcW w:w="6498" w:type="dxa"/>
          </w:tcPr>
          <w:p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00FC9" w:rsidRPr="00400FC9" w:rsidTr="00400FC9">
        <w:tc>
          <w:tcPr>
            <w:tcW w:w="2358" w:type="dxa"/>
          </w:tcPr>
          <w:p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  <w:r w:rsidRPr="00400FC9">
              <w:rPr>
                <w:rFonts w:asciiTheme="majorHAnsi" w:hAnsiTheme="majorHAnsi"/>
                <w:sz w:val="20"/>
                <w:szCs w:val="20"/>
              </w:rPr>
              <w:t>SQL Server version</w:t>
            </w:r>
          </w:p>
        </w:tc>
        <w:tc>
          <w:tcPr>
            <w:tcW w:w="6498" w:type="dxa"/>
          </w:tcPr>
          <w:p w:rsidR="00400FC9" w:rsidRPr="00400FC9" w:rsidRDefault="00400FC9" w:rsidP="00400FC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400FC9" w:rsidRPr="00400FC9" w:rsidRDefault="00400FC9" w:rsidP="00400FC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00FC9" w:rsidRPr="00400FC9" w:rsidTr="00400FC9"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  <w:r w:rsidRPr="00400FC9">
              <w:rPr>
                <w:rFonts w:ascii="Calibri" w:hAnsi="Calibri"/>
                <w:sz w:val="20"/>
                <w:szCs w:val="20"/>
              </w:rPr>
              <w:t>Database name</w:t>
            </w: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  <w:r w:rsidRPr="00400FC9">
              <w:rPr>
                <w:rFonts w:ascii="Calibri" w:hAnsi="Calibri"/>
                <w:sz w:val="20"/>
                <w:szCs w:val="20"/>
              </w:rPr>
              <w:t>Purpose</w:t>
            </w: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  <w:r w:rsidRPr="00400FC9">
              <w:rPr>
                <w:rFonts w:ascii="Calibri" w:hAnsi="Calibri"/>
                <w:sz w:val="20"/>
                <w:szCs w:val="20"/>
              </w:rPr>
              <w:t>Data location</w:t>
            </w:r>
          </w:p>
        </w:tc>
      </w:tr>
      <w:tr w:rsidR="00400FC9" w:rsidRPr="00400FC9" w:rsidTr="00400FC9"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00FC9" w:rsidRPr="00400FC9" w:rsidTr="00400FC9"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00FC9" w:rsidRPr="00400FC9" w:rsidTr="00400FC9"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00FC9" w:rsidRPr="00400FC9" w:rsidTr="00400FC9"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00FC9" w:rsidRPr="00400FC9" w:rsidTr="00400FC9"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00FC9" w:rsidRPr="00400FC9" w:rsidTr="00400FC9"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00FC9" w:rsidRPr="00400FC9" w:rsidTr="00400FC9"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00FC9" w:rsidRPr="00400FC9" w:rsidTr="00400FC9"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00FC9" w:rsidRPr="00400FC9" w:rsidTr="00400FC9"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00FC9" w:rsidRPr="00400FC9" w:rsidTr="00400FC9"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:rsidR="00400FC9" w:rsidRPr="00400FC9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00FC9" w:rsidRPr="00400FC9" w:rsidRDefault="00400FC9" w:rsidP="00400FC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400FC9" w:rsidRPr="00400FC9" w:rsidTr="00741269">
        <w:tc>
          <w:tcPr>
            <w:tcW w:w="2358" w:type="dxa"/>
          </w:tcPr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  <w:r w:rsidRPr="00400FC9">
              <w:rPr>
                <w:rFonts w:asciiTheme="majorHAnsi" w:hAnsiTheme="majorHAnsi"/>
                <w:sz w:val="20"/>
                <w:szCs w:val="20"/>
              </w:rPr>
              <w:t>Authentication mode</w:t>
            </w:r>
          </w:p>
        </w:tc>
        <w:tc>
          <w:tcPr>
            <w:tcW w:w="6498" w:type="dxa"/>
          </w:tcPr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00FC9" w:rsidRPr="00400FC9" w:rsidTr="00741269">
        <w:tc>
          <w:tcPr>
            <w:tcW w:w="2358" w:type="dxa"/>
          </w:tcPr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  <w:r w:rsidRPr="00400FC9">
              <w:rPr>
                <w:rFonts w:asciiTheme="majorHAnsi" w:hAnsiTheme="majorHAnsi"/>
                <w:sz w:val="20"/>
                <w:szCs w:val="20"/>
              </w:rPr>
              <w:t xml:space="preserve">Members of </w:t>
            </w:r>
            <w:proofErr w:type="spellStart"/>
            <w:r w:rsidRPr="00400FC9">
              <w:rPr>
                <w:rFonts w:asciiTheme="majorHAnsi" w:hAnsiTheme="majorHAnsi"/>
                <w:b/>
                <w:sz w:val="20"/>
                <w:szCs w:val="20"/>
              </w:rPr>
              <w:t>sysadmin</w:t>
            </w:r>
            <w:proofErr w:type="spellEnd"/>
            <w:r w:rsidRPr="00400FC9">
              <w:rPr>
                <w:rFonts w:asciiTheme="majorHAnsi" w:hAnsiTheme="majorHAnsi"/>
                <w:sz w:val="20"/>
                <w:szCs w:val="20"/>
              </w:rPr>
              <w:t xml:space="preserve"> fixed server role</w:t>
            </w:r>
          </w:p>
        </w:tc>
        <w:tc>
          <w:tcPr>
            <w:tcW w:w="6498" w:type="dxa"/>
          </w:tcPr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00FC9" w:rsidRPr="00400FC9" w:rsidTr="00741269">
        <w:tc>
          <w:tcPr>
            <w:tcW w:w="2358" w:type="dxa"/>
          </w:tcPr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  <w:r w:rsidRPr="00400FC9">
              <w:rPr>
                <w:rFonts w:asciiTheme="majorHAnsi" w:hAnsiTheme="majorHAnsi"/>
                <w:sz w:val="20"/>
                <w:szCs w:val="20"/>
              </w:rPr>
              <w:t>Service account</w:t>
            </w:r>
          </w:p>
        </w:tc>
        <w:tc>
          <w:tcPr>
            <w:tcW w:w="6498" w:type="dxa"/>
          </w:tcPr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00FC9" w:rsidRPr="00400FC9" w:rsidTr="00741269">
        <w:tc>
          <w:tcPr>
            <w:tcW w:w="2358" w:type="dxa"/>
          </w:tcPr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  <w:r w:rsidRPr="00400FC9">
              <w:rPr>
                <w:rFonts w:asciiTheme="majorHAnsi" w:hAnsiTheme="majorHAnsi"/>
                <w:sz w:val="20"/>
                <w:szCs w:val="20"/>
              </w:rPr>
              <w:t>Agent service account</w:t>
            </w:r>
          </w:p>
        </w:tc>
        <w:tc>
          <w:tcPr>
            <w:tcW w:w="6498" w:type="dxa"/>
          </w:tcPr>
          <w:p w:rsidR="00400FC9" w:rsidRPr="00400FC9" w:rsidRDefault="00400FC9" w:rsidP="0074126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400FC9" w:rsidRPr="00400FC9" w:rsidRDefault="00400FC9" w:rsidP="00400FC9">
      <w:pPr>
        <w:rPr>
          <w:sz w:val="20"/>
          <w:szCs w:val="20"/>
        </w:rPr>
      </w:pPr>
      <w:bookmarkStart w:id="0" w:name="_GoBack"/>
      <w:bookmarkEnd w:id="0"/>
    </w:p>
    <w:sectPr w:rsidR="00400FC9" w:rsidRPr="00400FC9" w:rsidSect="00131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C9"/>
    <w:rsid w:val="001313A3"/>
    <w:rsid w:val="00400FC9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D7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Macintosh Word</Application>
  <DocSecurity>0</DocSecurity>
  <Lines>2</Lines>
  <Paragraphs>1</Paragraphs>
  <ScaleCrop>false</ScaleCrop>
  <Company>Concentrated Technology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Jones</dc:creator>
  <cp:keywords/>
  <dc:description/>
  <cp:lastModifiedBy>Don Jones</cp:lastModifiedBy>
  <cp:revision>1</cp:revision>
  <dcterms:created xsi:type="dcterms:W3CDTF">2013-08-14T14:00:00Z</dcterms:created>
  <dcterms:modified xsi:type="dcterms:W3CDTF">2013-08-14T14:04:00Z</dcterms:modified>
</cp:coreProperties>
</file>