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38CC0" w14:textId="645FFEC3" w:rsidR="003E59B4" w:rsidRDefault="00921AD2" w:rsidP="00921AD2">
      <w:pPr>
        <w:pStyle w:val="Kopvaninhoudsopgave"/>
        <w:rPr>
          <w:noProof/>
          <w:lang w:val="nl-BE" w:eastAsia="nl-BE"/>
        </w:rPr>
      </w:pPr>
      <w:bookmarkStart w:id="0" w:name="_Toc134518204"/>
      <w:bookmarkStart w:id="1" w:name="_Toc136313658"/>
      <w:bookmarkStart w:id="2" w:name="_Toc23587312"/>
      <w:bookmarkStart w:id="3" w:name="_Toc23590042"/>
      <w:bookmarkStart w:id="4" w:name="_Toc23760116"/>
      <w:bookmarkStart w:id="5" w:name="_Toc23760634"/>
      <w:bookmarkStart w:id="6" w:name="_Toc32557369"/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1" behindDoc="0" locked="1" layoutInCell="1" allowOverlap="1" wp14:anchorId="1805410D" wp14:editId="61EDFDD4">
                <wp:simplePos x="0" y="0"/>
                <wp:positionH relativeFrom="page">
                  <wp:posOffset>1710055</wp:posOffset>
                </wp:positionH>
                <wp:positionV relativeFrom="page">
                  <wp:posOffset>2861945</wp:posOffset>
                </wp:positionV>
                <wp:extent cx="5532120" cy="1984248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2120" cy="1984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10DFAB" w14:textId="77777777" w:rsidR="003C0029" w:rsidRDefault="003C0029" w:rsidP="00921AD2">
                            <w:pPr>
                              <w:pStyle w:val="Eyebrow"/>
                            </w:pPr>
                            <w:r>
                              <w:t>Technical Report</w:t>
                            </w:r>
                          </w:p>
                          <w:p w14:paraId="60618BDF" w14:textId="19121A2A" w:rsidR="003C0029" w:rsidRDefault="00663190" w:rsidP="00921AD2">
                            <w:pPr>
                              <w:pStyle w:val="Titel"/>
                            </w:pPr>
                            <w:bookmarkStart w:id="7" w:name="_Toc21965727"/>
                            <w:r>
                              <w:t>Building Automation and Orchestration for Software-Define Storage with NetApp and VMare</w:t>
                            </w:r>
                            <w:bookmarkEnd w:id="7"/>
                          </w:p>
                          <w:p w14:paraId="193FC14E" w14:textId="517164FA" w:rsidR="003C0029" w:rsidRPr="00553487" w:rsidRDefault="00553487" w:rsidP="00921AD2">
                            <w:pPr>
                              <w:pStyle w:val="Ondertitel"/>
                            </w:pPr>
                            <w:r w:rsidRPr="00553487">
                              <w:t xml:space="preserve">Using NetApp </w:t>
                            </w:r>
                            <w:proofErr w:type="spellStart"/>
                            <w:r w:rsidRPr="00553487">
                              <w:t>OnCommand</w:t>
                            </w:r>
                            <w:proofErr w:type="spellEnd"/>
                            <w:r w:rsidRPr="00553487">
                              <w:t xml:space="preserve"> Workflow A</w:t>
                            </w:r>
                            <w:r>
                              <w:t xml:space="preserve">utomation, VMware </w:t>
                            </w:r>
                            <w:proofErr w:type="spellStart"/>
                            <w:r>
                              <w:t>vRealiez</w:t>
                            </w:r>
                            <w:proofErr w:type="spellEnd"/>
                            <w:r>
                              <w:t xml:space="preserve"> Automation, and </w:t>
                            </w:r>
                            <w:proofErr w:type="spellStart"/>
                            <w:r>
                              <w:t>vRealize</w:t>
                            </w:r>
                            <w:proofErr w:type="spellEnd"/>
                            <w:r>
                              <w:t xml:space="preserve"> Orchestration for Software Defined Storage</w:t>
                            </w:r>
                          </w:p>
                          <w:p w14:paraId="3DE79844" w14:textId="3EC7D38C" w:rsidR="003C0029" w:rsidRPr="007258DB" w:rsidRDefault="003C0029" w:rsidP="00921AD2">
                            <w:pPr>
                              <w:pStyle w:val="Authordate"/>
                              <w:spacing w:line="240" w:lineRule="exact"/>
                              <w:rPr>
                                <w:lang w:val="nl-BE"/>
                              </w:rPr>
                            </w:pPr>
                            <w:bookmarkStart w:id="8" w:name="_Toc14180073"/>
                            <w:bookmarkStart w:id="9" w:name="_Toc21965728"/>
                            <w:r w:rsidRPr="007258DB">
                              <w:rPr>
                                <w:lang w:val="nl-BE"/>
                              </w:rPr>
                              <w:t>Mirko Van Colen, NetApp</w:t>
                            </w:r>
                            <w:r w:rsidRPr="007258DB">
                              <w:rPr>
                                <w:lang w:val="nl-BE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July</w:t>
                            </w:r>
                            <w:proofErr w:type="spellEnd"/>
                            <w:r w:rsidRPr="007258DB">
                              <w:rPr>
                                <w:lang w:val="nl-BE"/>
                              </w:rPr>
                              <w:t xml:space="preserve"> 201</w:t>
                            </w:r>
                            <w:r>
                              <w:rPr>
                                <w:lang w:val="nl-BE"/>
                              </w:rPr>
                              <w:t>9</w:t>
                            </w:r>
                            <w:bookmarkEnd w:id="8"/>
                            <w:bookmarkEnd w:id="9"/>
                            <w:r w:rsidRPr="007258DB">
                              <w:rPr>
                                <w:lang w:val="nl-B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05410D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34.65pt;margin-top:225.35pt;width:435.6pt;height:156.2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" filled="f" stroked="f">
                <v:textbox>
                  <w:txbxContent>
                    <w:p w14:paraId="5610DFAB" w14:textId="77777777" w:rsidR="003C0029" w:rsidRDefault="003C0029" w:rsidP="00921AD2">
                      <w:pPr>
                        <w:pStyle w:val="Eyebrow"/>
                      </w:pPr>
                      <w:r>
                        <w:t>Technical Report</w:t>
                      </w:r>
                    </w:p>
                    <w:p w14:paraId="60618BDF" w14:textId="19121A2A" w:rsidR="003C0029" w:rsidRDefault="00663190" w:rsidP="00921AD2">
                      <w:pPr>
                        <w:pStyle w:val="Titel"/>
                      </w:pPr>
                      <w:bookmarkStart w:id="10" w:name="_Toc21965727"/>
                      <w:r>
                        <w:t>Building Automation and Orchestration for Software-Define Storage with NetApp and VMare</w:t>
                      </w:r>
                      <w:bookmarkEnd w:id="10"/>
                    </w:p>
                    <w:p w14:paraId="193FC14E" w14:textId="517164FA" w:rsidR="003C0029" w:rsidRPr="00553487" w:rsidRDefault="00553487" w:rsidP="00921AD2">
                      <w:pPr>
                        <w:pStyle w:val="Ondertitel"/>
                      </w:pPr>
                      <w:r w:rsidRPr="00553487">
                        <w:t xml:space="preserve">Using NetApp </w:t>
                      </w:r>
                      <w:proofErr w:type="spellStart"/>
                      <w:r w:rsidRPr="00553487">
                        <w:t>OnCommand</w:t>
                      </w:r>
                      <w:proofErr w:type="spellEnd"/>
                      <w:r w:rsidRPr="00553487">
                        <w:t xml:space="preserve"> Workflow A</w:t>
                      </w:r>
                      <w:r>
                        <w:t xml:space="preserve">utomation, VMware </w:t>
                      </w:r>
                      <w:proofErr w:type="spellStart"/>
                      <w:r>
                        <w:t>vRealiez</w:t>
                      </w:r>
                      <w:proofErr w:type="spellEnd"/>
                      <w:r>
                        <w:t xml:space="preserve"> Automation, and </w:t>
                      </w:r>
                      <w:proofErr w:type="spellStart"/>
                      <w:r>
                        <w:t>vRealize</w:t>
                      </w:r>
                      <w:proofErr w:type="spellEnd"/>
                      <w:r>
                        <w:t xml:space="preserve"> Orchestration for Software Defined Storage</w:t>
                      </w:r>
                    </w:p>
                    <w:p w14:paraId="3DE79844" w14:textId="3EC7D38C" w:rsidR="003C0029" w:rsidRPr="007258DB" w:rsidRDefault="003C0029" w:rsidP="00921AD2">
                      <w:pPr>
                        <w:pStyle w:val="Authordate"/>
                        <w:spacing w:line="240" w:lineRule="exact"/>
                        <w:rPr>
                          <w:lang w:val="nl-BE"/>
                        </w:rPr>
                      </w:pPr>
                      <w:bookmarkStart w:id="11" w:name="_Toc14180073"/>
                      <w:bookmarkStart w:id="12" w:name="_Toc21965728"/>
                      <w:r w:rsidRPr="007258DB">
                        <w:rPr>
                          <w:lang w:val="nl-BE"/>
                        </w:rPr>
                        <w:t>Mirko Van Colen, NetApp</w:t>
                      </w:r>
                      <w:r w:rsidRPr="007258DB">
                        <w:rPr>
                          <w:lang w:val="nl-BE"/>
                        </w:rPr>
                        <w:br/>
                      </w:r>
                      <w:proofErr w:type="spellStart"/>
                      <w:r>
                        <w:rPr>
                          <w:lang w:val="nl-BE"/>
                        </w:rPr>
                        <w:t>July</w:t>
                      </w:r>
                      <w:proofErr w:type="spellEnd"/>
                      <w:r w:rsidRPr="007258DB">
                        <w:rPr>
                          <w:lang w:val="nl-BE"/>
                        </w:rPr>
                        <w:t xml:space="preserve"> 201</w:t>
                      </w:r>
                      <w:r>
                        <w:rPr>
                          <w:lang w:val="nl-BE"/>
                        </w:rPr>
                        <w:t>9</w:t>
                      </w:r>
                      <w:bookmarkEnd w:id="11"/>
                      <w:bookmarkEnd w:id="12"/>
                      <w:r w:rsidRPr="007258DB">
                        <w:rPr>
                          <w:lang w:val="nl-BE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95B5F5C" wp14:editId="60A2996D">
                <wp:simplePos x="0" y="0"/>
                <wp:positionH relativeFrom="page">
                  <wp:posOffset>1710055</wp:posOffset>
                </wp:positionH>
                <wp:positionV relativeFrom="page">
                  <wp:posOffset>5605145</wp:posOffset>
                </wp:positionV>
                <wp:extent cx="1362456" cy="256032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456" cy="25603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F9B7F6" w14:textId="022F9CC4" w:rsidR="003C0029" w:rsidRDefault="003C0029" w:rsidP="00921AD2">
                            <w:pPr>
                              <w:pStyle w:val="Eyebrow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B5F5C" id="Text Box 9" o:spid="_x0000_s1027" type="#_x0000_t202" style="position:absolute;margin-left:134.65pt;margin-top:441.35pt;width:107.3pt;height:20.15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" filled="f" stroked="f">
                <v:textbox inset="0">
                  <w:txbxContent>
                    <w:p w14:paraId="59F9B7F6" w14:textId="022F9CC4" w:rsidR="003C0029" w:rsidRDefault="003C0029" w:rsidP="00921AD2">
                      <w:pPr>
                        <w:pStyle w:val="Eyebrow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921AD2">
        <w:rPr>
          <w:noProof/>
          <w:lang w:val="nl-BE" w:eastAsia="nl-BE"/>
        </w:rPr>
        <mc:AlternateContent>
          <mc:Choice Requires="wps">
            <w:drawing>
              <wp:anchor distT="0" distB="0" distL="114300" distR="114300" simplePos="0" relativeHeight="251658244" behindDoc="0" locked="1" layoutInCell="1" allowOverlap="0" wp14:anchorId="69ADE94A" wp14:editId="1CC7C623">
                <wp:simplePos x="0" y="0"/>
                <wp:positionH relativeFrom="page">
                  <wp:posOffset>1786255</wp:posOffset>
                </wp:positionH>
                <wp:positionV relativeFrom="page">
                  <wp:posOffset>5080000</wp:posOffset>
                </wp:positionV>
                <wp:extent cx="5349240" cy="1663700"/>
                <wp:effectExtent l="0" t="0" r="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9240" cy="1663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03B5F4" w14:textId="50724465" w:rsidR="003C0029" w:rsidRDefault="0072056E" w:rsidP="0072056E">
                            <w:pPr>
                              <w:pStyle w:val="AttributionBoilerplate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Mirko Van Colen, NetApp</w:t>
                            </w:r>
                          </w:p>
                          <w:p w14:paraId="4AB6B2B4" w14:textId="5F8BC32B" w:rsidR="0072056E" w:rsidRPr="0072056E" w:rsidRDefault="0072056E" w:rsidP="0072056E">
                            <w:pPr>
                              <w:pStyle w:val="AttributionBoilerplate"/>
                              <w:rPr>
                                <w:lang w:val="nl-BE"/>
                              </w:rPr>
                            </w:pPr>
                            <w:proofErr w:type="spellStart"/>
                            <w:r>
                              <w:rPr>
                                <w:lang w:val="nl-BE"/>
                              </w:rPr>
                              <w:t>October</w:t>
                            </w:r>
                            <w:proofErr w:type="spellEnd"/>
                            <w:r>
                              <w:rPr>
                                <w:lang w:val="nl-BE"/>
                              </w:rPr>
                              <w:t xml:space="preserve"> 2019 | TR-4306 | Version 2.1 (</w:t>
                            </w:r>
                            <w:proofErr w:type="spellStart"/>
                            <w:r>
                              <w:rPr>
                                <w:lang w:val="nl-BE"/>
                              </w:rPr>
                              <w:t>Unofficial</w:t>
                            </w:r>
                            <w:proofErr w:type="spellEnd"/>
                            <w:r>
                              <w:rPr>
                                <w:lang w:val="nl-BE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DE94A" id="Text Box 1" o:spid="_x0000_s1028" type="#_x0000_t202" style="position:absolute;margin-left:140.65pt;margin-top:400pt;width:421.2pt;height:131pt;z-index:2516582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" o:allowoverlap="f" filled="f" stroked="f">
                <v:textbox>
                  <w:txbxContent>
                    <w:p w14:paraId="1303B5F4" w14:textId="50724465" w:rsidR="003C0029" w:rsidRDefault="0072056E" w:rsidP="0072056E">
                      <w:pPr>
                        <w:pStyle w:val="AttributionBoilerplate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Mirko Van Colen, NetApp</w:t>
                      </w:r>
                    </w:p>
                    <w:p w14:paraId="4AB6B2B4" w14:textId="5F8BC32B" w:rsidR="0072056E" w:rsidRPr="0072056E" w:rsidRDefault="0072056E" w:rsidP="0072056E">
                      <w:pPr>
                        <w:pStyle w:val="AttributionBoilerplate"/>
                        <w:rPr>
                          <w:lang w:val="nl-BE"/>
                        </w:rPr>
                      </w:pPr>
                      <w:proofErr w:type="spellStart"/>
                      <w:r>
                        <w:rPr>
                          <w:lang w:val="nl-BE"/>
                        </w:rPr>
                        <w:t>October</w:t>
                      </w:r>
                      <w:proofErr w:type="spellEnd"/>
                      <w:r>
                        <w:rPr>
                          <w:lang w:val="nl-BE"/>
                        </w:rPr>
                        <w:t xml:space="preserve"> 2019 | TR-4306 | Version 2.1 (</w:t>
                      </w:r>
                      <w:proofErr w:type="spellStart"/>
                      <w:r>
                        <w:rPr>
                          <w:lang w:val="nl-BE"/>
                        </w:rPr>
                        <w:t>Unofficial</w:t>
                      </w:r>
                      <w:proofErr w:type="spellEnd"/>
                      <w:r>
                        <w:rPr>
                          <w:lang w:val="nl-BE"/>
                        </w:rPr>
                        <w:t>)</w:t>
                      </w:r>
                    </w:p>
                  </w:txbxContent>
                </v:textbox>
                <w10:wrap anchorx="page" anchory="page"/>
                <w10:anchorlock/>
              </v:shape>
            </w:pict>
          </mc:Fallback>
        </mc:AlternateContent>
      </w:r>
      <w:r w:rsidR="00B900C8" w:rsidRPr="00921AD2">
        <w:br w:type="page"/>
      </w:r>
      <w:bookmarkStart w:id="13" w:name="OLE_LINK5"/>
      <w:bookmarkEnd w:id="0"/>
      <w:bookmarkEnd w:id="1"/>
      <w:bookmarkEnd w:id="2"/>
      <w:bookmarkEnd w:id="3"/>
      <w:bookmarkEnd w:id="4"/>
      <w:bookmarkEnd w:id="5"/>
      <w:bookmarkEnd w:id="6"/>
    </w:p>
    <w:sdt>
      <w:sdtPr>
        <w:rPr>
          <w:szCs w:val="20"/>
        </w:rPr>
        <w:id w:val="1736280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8F66A08" w14:textId="5AD2659E" w:rsidR="005F5808" w:rsidRDefault="015C0803" w:rsidP="005F5808">
          <w:pPr>
            <w:pStyle w:val="Plattetekst"/>
          </w:pPr>
          <w:r>
            <w:t>Contents</w:t>
          </w:r>
        </w:p>
        <w:p w14:paraId="07FE5C01" w14:textId="3CF77F8E" w:rsidR="00823558" w:rsidRDefault="00823558">
          <w:pPr>
            <w:pStyle w:val="Inhopg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"1-2" \h \z \u </w:instrText>
          </w:r>
          <w:r>
            <w:rPr>
              <w:b w:val="0"/>
            </w:rPr>
            <w:fldChar w:fldCharType="separate"/>
          </w:r>
          <w:hyperlink r:id="rId11" w:anchor="_Toc21965727" w:history="1">
            <w:r w:rsidRPr="000C3652">
              <w:rPr>
                <w:rStyle w:val="Hyperlink"/>
              </w:rPr>
              <w:t>Building Automation and Orchestration for Software-Define Storage with NetApp and VMare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441C3701" w14:textId="0321A65A" w:rsidR="00823558" w:rsidRDefault="00823558">
          <w:pPr>
            <w:pStyle w:val="Inhopg2"/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r:id="rId12" w:anchor="_Toc21965728" w:history="1">
            <w:r w:rsidRPr="000C3652">
              <w:rPr>
                <w:rStyle w:val="Hyperlink"/>
                <w:lang w:val="nl-BE"/>
              </w:rPr>
              <w:t>Mirko Van Colen, NetApp July 2019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76F463" w14:textId="1284E0AE" w:rsidR="00823558" w:rsidRDefault="00823558">
          <w:pPr>
            <w:pStyle w:val="Inhopg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29" w:history="1">
            <w:r w:rsidRPr="000C3652">
              <w:rPr>
                <w:rStyle w:val="Hyperlink"/>
              </w:rPr>
              <w:t>1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38A3755" w14:textId="6A91BDA0" w:rsidR="00823558" w:rsidRDefault="00823558">
          <w:pPr>
            <w:pStyle w:val="Inhopg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30" w:history="1">
            <w:r w:rsidRPr="000C3652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Versions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87988A7" w14:textId="19C175EE" w:rsidR="00823558" w:rsidRDefault="00823558">
          <w:pPr>
            <w:pStyle w:val="Inhopg1"/>
            <w:rPr>
              <w:rFonts w:asciiTheme="minorHAnsi" w:eastAsiaTheme="minorEastAsia" w:hAnsiTheme="minorHAnsi" w:cstheme="minorBidi"/>
              <w:b w:val="0"/>
              <w:color w:val="auto"/>
              <w:sz w:val="22"/>
              <w:lang w:val="fr-BE" w:eastAsia="fr-BE"/>
            </w:rPr>
          </w:pPr>
          <w:hyperlink w:anchor="_Toc21965731" w:history="1">
            <w:r w:rsidRPr="000C3652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color w:val="auto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Instructions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497C412A" w14:textId="02F53DA5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2" w:history="1">
            <w:r w:rsidRPr="000C3652">
              <w:rPr>
                <w:rStyle w:val="Hyperlink"/>
              </w:rPr>
              <w:t>3.1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Install the vRealize WFA package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3EDCC193" w14:textId="5340E4AE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3" w:history="1">
            <w:r w:rsidRPr="000C3652">
              <w:rPr>
                <w:rStyle w:val="Hyperlink"/>
              </w:rPr>
              <w:t>3.2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Add your WFA host(s)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5FAEBA9" w14:textId="52554B63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4" w:history="1">
            <w:r w:rsidRPr="000C3652">
              <w:rPr>
                <w:rStyle w:val="Hyperlink"/>
              </w:rPr>
              <w:t>3.3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Install certificiate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62F8244" w14:textId="071F28C2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5" w:history="1">
            <w:r w:rsidRPr="000C3652">
              <w:rPr>
                <w:rStyle w:val="Hyperlink"/>
              </w:rPr>
              <w:t>3.4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Determine the userinputs of your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7A55CAC" w14:textId="3C371EA8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6" w:history="1">
            <w:r w:rsidRPr="000C3652">
              <w:rPr>
                <w:rStyle w:val="Hyperlink"/>
              </w:rPr>
              <w:t>3.5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Create a vRealize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3DE0F09A" w14:textId="7733D2BC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7" w:history="1">
            <w:r w:rsidRPr="000C3652">
              <w:rPr>
                <w:rStyle w:val="Hyperlink"/>
              </w:rPr>
              <w:t>3.6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Test your new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797B0DAC" w14:textId="65F56682" w:rsidR="00823558" w:rsidRDefault="00823558">
          <w:pPr>
            <w:pStyle w:val="Inhopg2"/>
            <w:tabs>
              <w:tab w:val="left" w:pos="1100"/>
            </w:tabs>
            <w:rPr>
              <w:rFonts w:asciiTheme="minorHAnsi" w:eastAsiaTheme="minorEastAsia" w:hAnsiTheme="minorHAnsi" w:cstheme="minorBidi"/>
              <w:sz w:val="22"/>
              <w:lang w:val="fr-BE" w:eastAsia="fr-BE"/>
            </w:rPr>
          </w:pPr>
          <w:hyperlink w:anchor="_Toc21965738" w:history="1">
            <w:r w:rsidRPr="000C3652">
              <w:rPr>
                <w:rStyle w:val="Hyperlink"/>
              </w:rPr>
              <w:t>3.7</w:t>
            </w:r>
            <w:r>
              <w:rPr>
                <w:rFonts w:asciiTheme="minorHAnsi" w:eastAsiaTheme="minorEastAsia" w:hAnsiTheme="minorHAnsi" w:cstheme="minorBidi"/>
                <w:sz w:val="22"/>
                <w:lang w:val="fr-BE" w:eastAsia="fr-BE"/>
              </w:rPr>
              <w:tab/>
            </w:r>
            <w:r w:rsidRPr="000C3652">
              <w:rPr>
                <w:rStyle w:val="Hyperlink"/>
              </w:rPr>
              <w:t>Fancy you workflow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_Toc21965738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04E7B43" w14:textId="02427C65" w:rsidR="005F5808" w:rsidRDefault="00823558">
          <w:r>
            <w:rPr>
              <w:b/>
              <w:noProof/>
              <w:color w:val="0067C5"/>
              <w:szCs w:val="22"/>
            </w:rPr>
            <w:fldChar w:fldCharType="end"/>
          </w:r>
        </w:p>
      </w:sdtContent>
    </w:sdt>
    <w:p w14:paraId="6658F7D5" w14:textId="77777777" w:rsidR="005F5808" w:rsidRPr="00213253" w:rsidRDefault="005F5808" w:rsidP="005F5808">
      <w:pPr>
        <w:pStyle w:val="Plattetekst"/>
      </w:pPr>
    </w:p>
    <w:p w14:paraId="10629949" w14:textId="77777777" w:rsidR="00223030" w:rsidRDefault="00B900C8" w:rsidP="00223030">
      <w:pPr>
        <w:pStyle w:val="Plattetekst"/>
      </w:pPr>
      <w:r w:rsidRPr="002C20E3">
        <w:br w:type="page"/>
      </w:r>
      <w:bookmarkStart w:id="14" w:name="_GoBack"/>
      <w:bookmarkEnd w:id="13"/>
      <w:bookmarkEnd w:id="14"/>
    </w:p>
    <w:p w14:paraId="30E37F9D" w14:textId="7744BDBF" w:rsidR="00184842" w:rsidRDefault="0062098D" w:rsidP="00184842">
      <w:pPr>
        <w:pStyle w:val="Kop1"/>
      </w:pPr>
      <w:bookmarkStart w:id="15" w:name="_Toc267478782"/>
      <w:bookmarkStart w:id="16" w:name="_Toc21965729"/>
      <w:r>
        <w:lastRenderedPageBreak/>
        <w:t>Introduction</w:t>
      </w:r>
      <w:bookmarkEnd w:id="15"/>
      <w:bookmarkEnd w:id="16"/>
    </w:p>
    <w:p w14:paraId="233052EE" w14:textId="29C5066C" w:rsidR="00A07272" w:rsidRDefault="00A07272" w:rsidP="00A07272">
      <w:pPr>
        <w:pStyle w:val="Plattetekst"/>
      </w:pPr>
      <w:r>
        <w:t>I’m going to skip the whole “How to install WFA”, I assume you know how to do this.  If not, search for the original TR-4306 (this is just a</w:t>
      </w:r>
      <w:r w:rsidR="001A3158">
        <w:t>n unofficial updated version)</w:t>
      </w:r>
    </w:p>
    <w:p w14:paraId="06941715" w14:textId="62EFDE7F" w:rsidR="001A3158" w:rsidRDefault="001A3158" w:rsidP="001A3158">
      <w:pPr>
        <w:pStyle w:val="Kop1"/>
      </w:pPr>
      <w:bookmarkStart w:id="17" w:name="_Toc21965730"/>
      <w:r>
        <w:t>Versions</w:t>
      </w:r>
      <w:bookmarkEnd w:id="17"/>
    </w:p>
    <w:p w14:paraId="3B33352B" w14:textId="58A17E59" w:rsidR="001A3158" w:rsidRDefault="001A3158" w:rsidP="001A3158">
      <w:pPr>
        <w:pStyle w:val="Plattetekst"/>
      </w:pPr>
      <w:r>
        <w:t xml:space="preserve">This updated version is using </w:t>
      </w:r>
      <w:proofErr w:type="spellStart"/>
      <w:r>
        <w:t>vRealize</w:t>
      </w:r>
      <w:proofErr w:type="spellEnd"/>
      <w:r>
        <w:t xml:space="preserve"> v7.6 and WFA v4.2 (although I’m certain that 5.0 will work just as fine)</w:t>
      </w:r>
    </w:p>
    <w:p w14:paraId="46790D40" w14:textId="7D50EBF7" w:rsidR="001A3158" w:rsidRDefault="001A3158" w:rsidP="001A3158">
      <w:pPr>
        <w:pStyle w:val="Kop1"/>
      </w:pPr>
      <w:bookmarkStart w:id="18" w:name="_Toc21965731"/>
      <w:r>
        <w:t>Instructions</w:t>
      </w:r>
      <w:bookmarkEnd w:id="18"/>
    </w:p>
    <w:p w14:paraId="24796376" w14:textId="3AD9F7DE" w:rsidR="00B75FCD" w:rsidRPr="00B75FCD" w:rsidRDefault="00B75FCD" w:rsidP="00B75FCD">
      <w:pPr>
        <w:pStyle w:val="Kop2"/>
      </w:pPr>
      <w:bookmarkStart w:id="19" w:name="_Toc21965732"/>
      <w:r>
        <w:t xml:space="preserve">Install the </w:t>
      </w:r>
      <w:proofErr w:type="spellStart"/>
      <w:r>
        <w:t>vRealize</w:t>
      </w:r>
      <w:proofErr w:type="spellEnd"/>
      <w:r>
        <w:t xml:space="preserve"> WFA package</w:t>
      </w:r>
      <w:bookmarkEnd w:id="19"/>
    </w:p>
    <w:p w14:paraId="5C7A4184" w14:textId="738A7DE3" w:rsidR="008E4A47" w:rsidRPr="008E4A47" w:rsidRDefault="008E4A47" w:rsidP="008E4A47">
      <w:pPr>
        <w:pStyle w:val="Plattetekst"/>
      </w:pPr>
      <w:r>
        <w:t>Import the package</w:t>
      </w:r>
    </w:p>
    <w:p w14:paraId="4ECE16D3" w14:textId="6C64BA2D" w:rsidR="001A3158" w:rsidRDefault="00026E23" w:rsidP="00026E23">
      <w:pPr>
        <w:pStyle w:val="BodyIndent"/>
      </w:pPr>
      <w:r w:rsidRPr="00026E23">
        <w:rPr>
          <w:rStyle w:val="ConsoleText"/>
          <w:rFonts w:ascii="Arial" w:hAnsi="Arial"/>
          <w:szCs w:val="20"/>
        </w:rPr>
        <w:drawing>
          <wp:inline distT="0" distB="0" distL="0" distR="0" wp14:anchorId="3C367B84" wp14:editId="45F237CB">
            <wp:extent cx="4448175" cy="3049037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0401" cy="305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4BFA" w14:textId="339736AD" w:rsidR="005B60E2" w:rsidRDefault="005B60E2" w:rsidP="00026E23">
      <w:pPr>
        <w:pStyle w:val="BodyIndent"/>
      </w:pPr>
      <w:r>
        <w:t>The package appears in the package list</w:t>
      </w:r>
    </w:p>
    <w:p w14:paraId="4B194BA9" w14:textId="77777777" w:rsidR="00C000C8" w:rsidRDefault="00C000C8" w:rsidP="00026E23">
      <w:pPr>
        <w:pStyle w:val="BodyIndent"/>
      </w:pPr>
    </w:p>
    <w:p w14:paraId="61F4DFE4" w14:textId="176FABA5" w:rsidR="005D68A7" w:rsidRDefault="005B60E2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48C282DC" wp14:editId="2F18FB12">
            <wp:extent cx="4467225" cy="2854788"/>
            <wp:effectExtent l="0" t="0" r="0" b="317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702" cy="28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9E2D" w14:textId="4D10700A" w:rsidR="00B75FCD" w:rsidRDefault="00B75FCD" w:rsidP="00B75FCD">
      <w:pPr>
        <w:pStyle w:val="Kop2"/>
      </w:pPr>
      <w:bookmarkStart w:id="20" w:name="_Toc21965733"/>
      <w:r>
        <w:t>Add your WFA host(s)</w:t>
      </w:r>
      <w:bookmarkEnd w:id="20"/>
    </w:p>
    <w:p w14:paraId="728910F4" w14:textId="70447756" w:rsidR="00DD527D" w:rsidRDefault="00DD527D" w:rsidP="00026E23">
      <w:pPr>
        <w:pStyle w:val="BodyIndent"/>
      </w:pPr>
      <w:r>
        <w:t xml:space="preserve">Go to workflows ; filter for WFA ; </w:t>
      </w:r>
      <w:r w:rsidR="00111B49">
        <w:t>open “Add WFA host”</w:t>
      </w:r>
    </w:p>
    <w:p w14:paraId="2BA73BB6" w14:textId="0DA3075F" w:rsidR="00DD527D" w:rsidRDefault="00DD527D" w:rsidP="00026E23">
      <w:pPr>
        <w:pStyle w:val="BodyIndent"/>
      </w:pPr>
      <w:r>
        <w:rPr>
          <w:noProof/>
        </w:rPr>
        <w:drawing>
          <wp:inline distT="0" distB="0" distL="0" distR="0" wp14:anchorId="3E4B3512" wp14:editId="58E821FD">
            <wp:extent cx="5733415" cy="3491230"/>
            <wp:effectExtent l="0" t="0" r="635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74FE" w14:textId="78F3BDF2" w:rsidR="00111B49" w:rsidRDefault="00246236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788FE89B" wp14:editId="459179A0">
            <wp:extent cx="3514725" cy="2419467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2784" cy="243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F06A" w14:textId="3725BBC4" w:rsidR="00246236" w:rsidRDefault="00D919CF" w:rsidP="00026E23">
      <w:pPr>
        <w:pStyle w:val="BodyIndent"/>
      </w:pPr>
      <w:r>
        <w:rPr>
          <w:noProof/>
        </w:rPr>
        <w:drawing>
          <wp:inline distT="0" distB="0" distL="0" distR="0" wp14:anchorId="105E9FF7" wp14:editId="354D9AF9">
            <wp:extent cx="5733415" cy="2530475"/>
            <wp:effectExtent l="0" t="0" r="635" b="317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1C0" w14:textId="08D7281A" w:rsidR="005D363E" w:rsidRDefault="005D363E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636DF3FB" wp14:editId="036A9C53">
            <wp:extent cx="5733415" cy="3883025"/>
            <wp:effectExtent l="0" t="0" r="635" b="3175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NetAppTable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60ACA" w14:paraId="6076D430" w14:textId="77777777" w:rsidTr="00D60A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19" w:type="dxa"/>
          </w:tcPr>
          <w:p w14:paraId="4A6D5C32" w14:textId="7A49E0DE" w:rsidR="00D60ACA" w:rsidRDefault="00D60ACA" w:rsidP="00026E23">
            <w:pPr>
              <w:pStyle w:val="BodyIndent"/>
            </w:pPr>
            <w:r>
              <w:t>Note</w:t>
            </w:r>
          </w:p>
        </w:tc>
      </w:tr>
      <w:tr w:rsidR="00D60ACA" w14:paraId="0EF1870C" w14:textId="77777777" w:rsidTr="00D60ACA">
        <w:tc>
          <w:tcPr>
            <w:tcW w:w="9019" w:type="dxa"/>
          </w:tcPr>
          <w:p w14:paraId="49B7101A" w14:textId="2934E240" w:rsidR="00D60ACA" w:rsidRDefault="00D60ACA" w:rsidP="00026E23">
            <w:pPr>
              <w:pStyle w:val="BodyIndent"/>
            </w:pPr>
            <w:r>
              <w:t xml:space="preserve">You can run </w:t>
            </w:r>
            <w:proofErr w:type="gramStart"/>
            <w:r>
              <w:t>this multiple times</w:t>
            </w:r>
            <w:proofErr w:type="gramEnd"/>
            <w:r>
              <w:t xml:space="preserve"> and add more </w:t>
            </w:r>
            <w:proofErr w:type="spellStart"/>
            <w:r>
              <w:t>wfa</w:t>
            </w:r>
            <w:proofErr w:type="spellEnd"/>
            <w:r>
              <w:t xml:space="preserve"> servers</w:t>
            </w:r>
          </w:p>
        </w:tc>
      </w:tr>
    </w:tbl>
    <w:p w14:paraId="52707FD4" w14:textId="77777777" w:rsidR="00DD527D" w:rsidRDefault="00DD527D" w:rsidP="00026E23">
      <w:pPr>
        <w:pStyle w:val="BodyIndent"/>
      </w:pPr>
    </w:p>
    <w:p w14:paraId="7147EC96" w14:textId="4DF42E76" w:rsidR="00026E23" w:rsidRDefault="00C000C8" w:rsidP="00026E23">
      <w:pPr>
        <w:pStyle w:val="BodyIndent"/>
      </w:pPr>
      <w:r>
        <w:t xml:space="preserve">Go to configuration and </w:t>
      </w:r>
      <w:r w:rsidR="00CF3DFB">
        <w:t>open WFA Host</w:t>
      </w:r>
    </w:p>
    <w:p w14:paraId="2FC9DED0" w14:textId="6CD88BC3" w:rsidR="00CF3DFB" w:rsidRDefault="00CF3DFB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7CD13547" wp14:editId="5690F294">
            <wp:extent cx="5733415" cy="3801110"/>
            <wp:effectExtent l="0" t="0" r="635" b="889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A1DD" w14:textId="3F4CF6A1" w:rsidR="00D60ACA" w:rsidRDefault="00D60ACA" w:rsidP="00026E23">
      <w:pPr>
        <w:pStyle w:val="BodyIndent"/>
      </w:pPr>
      <w:r>
        <w:t xml:space="preserve">Double check that the WFA host </w:t>
      </w:r>
      <w:r w:rsidR="00B63602">
        <w:t>is</w:t>
      </w:r>
      <w:r>
        <w:t xml:space="preserve"> added</w:t>
      </w:r>
      <w:r w:rsidR="00B75FCD">
        <w:t xml:space="preserve"> (it will only show the last you added)</w:t>
      </w:r>
    </w:p>
    <w:p w14:paraId="1651FC72" w14:textId="74D174F6" w:rsidR="00D60ACA" w:rsidRDefault="00B63602" w:rsidP="00026E23">
      <w:pPr>
        <w:pStyle w:val="BodyIndent"/>
      </w:pPr>
      <w:r>
        <w:rPr>
          <w:noProof/>
        </w:rPr>
        <w:drawing>
          <wp:inline distT="0" distB="0" distL="0" distR="0" wp14:anchorId="20360270" wp14:editId="5B0C1D3B">
            <wp:extent cx="5733415" cy="3596005"/>
            <wp:effectExtent l="0" t="0" r="635" b="4445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F7A3B" w14:textId="77777777" w:rsidR="004B3286" w:rsidRDefault="004B3286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14:paraId="2280FD13" w14:textId="04D2F3CC" w:rsidR="000E720F" w:rsidRDefault="000E720F" w:rsidP="000E720F">
      <w:pPr>
        <w:pStyle w:val="Kop2"/>
      </w:pPr>
      <w:bookmarkStart w:id="21" w:name="_Toc21965734"/>
      <w:r>
        <w:lastRenderedPageBreak/>
        <w:t xml:space="preserve">Install </w:t>
      </w:r>
      <w:proofErr w:type="spellStart"/>
      <w:r>
        <w:t>certificiate</w:t>
      </w:r>
      <w:bookmarkEnd w:id="21"/>
      <w:proofErr w:type="spellEnd"/>
    </w:p>
    <w:p w14:paraId="0F7DB77F" w14:textId="601A65DE" w:rsidR="000E720F" w:rsidRDefault="000E720F" w:rsidP="000E720F">
      <w:pPr>
        <w:pStyle w:val="Plattetekst"/>
      </w:pPr>
      <w:r>
        <w:t xml:space="preserve">The WFA server will most likely have a </w:t>
      </w:r>
      <w:proofErr w:type="spellStart"/>
      <w:r>
        <w:t>self signed</w:t>
      </w:r>
      <w:proofErr w:type="spellEnd"/>
      <w:r>
        <w:t xml:space="preserve"> certificate, so we must add it to the trusted store</w:t>
      </w:r>
    </w:p>
    <w:p w14:paraId="6FC2D840" w14:textId="3C0AD59E" w:rsidR="000E720F" w:rsidRDefault="000E720F" w:rsidP="000E720F">
      <w:pPr>
        <w:pStyle w:val="Plattetekst"/>
      </w:pPr>
      <w:r>
        <w:t>Run the “import a certificate from URL” workflow</w:t>
      </w:r>
    </w:p>
    <w:p w14:paraId="06B1E4F2" w14:textId="311EDB36" w:rsidR="000E720F" w:rsidRDefault="004B3286" w:rsidP="004B3286">
      <w:pPr>
        <w:pStyle w:val="BodyIndent"/>
      </w:pPr>
      <w:r>
        <w:rPr>
          <w:noProof/>
        </w:rPr>
        <w:drawing>
          <wp:inline distT="0" distB="0" distL="0" distR="0" wp14:anchorId="25C8FDDA" wp14:editId="47F7766F">
            <wp:extent cx="5733415" cy="2434590"/>
            <wp:effectExtent l="0" t="0" r="635" b="381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93B" w14:textId="77777777" w:rsidR="004B3286" w:rsidRPr="000E720F" w:rsidRDefault="004B3286" w:rsidP="004B3286">
      <w:pPr>
        <w:pStyle w:val="BodyIndent"/>
      </w:pPr>
    </w:p>
    <w:p w14:paraId="3450E29C" w14:textId="72B5982E" w:rsidR="00CF3DFB" w:rsidRDefault="00C15328" w:rsidP="00026E23">
      <w:pPr>
        <w:pStyle w:val="BodyIndent"/>
      </w:pPr>
      <w:r>
        <w:t>Run the workflow</w:t>
      </w:r>
    </w:p>
    <w:p w14:paraId="3B9C0FCD" w14:textId="5EE75C13" w:rsidR="00C15328" w:rsidRDefault="00C15328" w:rsidP="00026E23">
      <w:pPr>
        <w:pStyle w:val="BodyIndent"/>
      </w:pPr>
      <w:r>
        <w:rPr>
          <w:noProof/>
        </w:rPr>
        <w:drawing>
          <wp:inline distT="0" distB="0" distL="0" distR="0" wp14:anchorId="7C189047" wp14:editId="2548A99E">
            <wp:extent cx="5733415" cy="2571115"/>
            <wp:effectExtent l="0" t="0" r="635" b="635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2D46" w14:textId="1D4206F7" w:rsidR="00192BF7" w:rsidRDefault="00192BF7" w:rsidP="00026E23">
      <w:pPr>
        <w:pStyle w:val="BodyIndent"/>
      </w:pPr>
      <w:r>
        <w:rPr>
          <w:noProof/>
        </w:rPr>
        <w:lastRenderedPageBreak/>
        <w:drawing>
          <wp:inline distT="0" distB="0" distL="0" distR="0" wp14:anchorId="3261F6F1" wp14:editId="0B718683">
            <wp:extent cx="5733415" cy="3204845"/>
            <wp:effectExtent l="0" t="0" r="635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EE20" w14:textId="46610161" w:rsidR="00192BF7" w:rsidRDefault="00192BF7" w:rsidP="00192BF7">
      <w:pPr>
        <w:pStyle w:val="Kop2"/>
      </w:pPr>
      <w:bookmarkStart w:id="22" w:name="_Toc21965735"/>
      <w:r>
        <w:t xml:space="preserve">Determine the </w:t>
      </w:r>
      <w:proofErr w:type="spellStart"/>
      <w:r>
        <w:t>userinputs</w:t>
      </w:r>
      <w:proofErr w:type="spellEnd"/>
      <w:r>
        <w:t xml:space="preserve"> of your workflow</w:t>
      </w:r>
      <w:bookmarkEnd w:id="22"/>
    </w:p>
    <w:p w14:paraId="127EC447" w14:textId="3D7B6762" w:rsidR="00192BF7" w:rsidRDefault="00192BF7" w:rsidP="00192BF7">
      <w:pPr>
        <w:pStyle w:val="Plattetekst"/>
      </w:pPr>
      <w:proofErr w:type="spellStart"/>
      <w:r>
        <w:t>Infact</w:t>
      </w:r>
      <w:proofErr w:type="spellEnd"/>
      <w:r>
        <w:t xml:space="preserve">, you probably know the </w:t>
      </w:r>
      <w:proofErr w:type="spellStart"/>
      <w:r>
        <w:t>userinputs</w:t>
      </w:r>
      <w:proofErr w:type="spellEnd"/>
      <w:r>
        <w:t xml:space="preserve"> if you created the workflow.</w:t>
      </w:r>
      <w:r w:rsidR="00756FED">
        <w:t xml:space="preserve">  These are simple the rest </w:t>
      </w:r>
      <w:proofErr w:type="spellStart"/>
      <w:r w:rsidR="00756FED">
        <w:t>userinputs</w:t>
      </w:r>
      <w:proofErr w:type="spellEnd"/>
      <w:r w:rsidR="00756FED">
        <w:t xml:space="preserve">.  Still there is are </w:t>
      </w:r>
      <w:proofErr w:type="spellStart"/>
      <w:r w:rsidR="00756FED">
        <w:t>vRealize</w:t>
      </w:r>
      <w:proofErr w:type="spellEnd"/>
      <w:r w:rsidR="00756FED">
        <w:t xml:space="preserve"> </w:t>
      </w:r>
      <w:r w:rsidR="00256B50">
        <w:t>workflow</w:t>
      </w:r>
      <w:r w:rsidR="00756FED">
        <w:t xml:space="preserve"> for it, you can run.</w:t>
      </w:r>
    </w:p>
    <w:p w14:paraId="4239EFB8" w14:textId="09531EEB" w:rsidR="00472DB2" w:rsidRDefault="00472DB2" w:rsidP="00472DB2">
      <w:pPr>
        <w:pStyle w:val="BodyIndent"/>
      </w:pPr>
      <w:r>
        <w:rPr>
          <w:noProof/>
        </w:rPr>
        <w:drawing>
          <wp:inline distT="0" distB="0" distL="0" distR="0" wp14:anchorId="3C2B52B0" wp14:editId="562FF83D">
            <wp:extent cx="5733415" cy="3162935"/>
            <wp:effectExtent l="0" t="0" r="635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5E048" w14:textId="7B8B2175" w:rsidR="00472DB2" w:rsidRDefault="00E609D8" w:rsidP="00472DB2">
      <w:pPr>
        <w:pStyle w:val="BodyIndent"/>
      </w:pPr>
      <w:r>
        <w:t>In my case, I have created a simple test workflow called “</w:t>
      </w:r>
      <w:proofErr w:type="spellStart"/>
      <w:r>
        <w:t>TestWorkflow</w:t>
      </w:r>
      <w:proofErr w:type="spellEnd"/>
      <w:r>
        <w:t>”</w:t>
      </w:r>
    </w:p>
    <w:p w14:paraId="238F778C" w14:textId="6EDFE5D4" w:rsidR="00E609D8" w:rsidRDefault="00E609D8" w:rsidP="00472DB2">
      <w:pPr>
        <w:pStyle w:val="BodyIndent"/>
      </w:pPr>
      <w:r>
        <w:rPr>
          <w:noProof/>
        </w:rPr>
        <w:lastRenderedPageBreak/>
        <w:drawing>
          <wp:inline distT="0" distB="0" distL="0" distR="0" wp14:anchorId="4BB2D3DD" wp14:editId="20129C5C">
            <wp:extent cx="5733415" cy="3009265"/>
            <wp:effectExtent l="0" t="0" r="635" b="635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0D6C0" w14:textId="4FBB4A68" w:rsidR="00BE79E4" w:rsidRDefault="00BE79E4" w:rsidP="00472DB2">
      <w:pPr>
        <w:pStyle w:val="BodyIndent"/>
      </w:pPr>
    </w:p>
    <w:p w14:paraId="5F225CA2" w14:textId="62626DA6" w:rsidR="00BE79E4" w:rsidRDefault="00BE79E4" w:rsidP="00472DB2">
      <w:pPr>
        <w:pStyle w:val="BodyIndent"/>
      </w:pPr>
      <w:r>
        <w:t xml:space="preserve">Below the test workflow that searches for a volume (using 3 </w:t>
      </w:r>
      <w:proofErr w:type="spellStart"/>
      <w:r>
        <w:t>userinputs</w:t>
      </w:r>
      <w:proofErr w:type="spellEnd"/>
      <w:r>
        <w:t>)</w:t>
      </w:r>
    </w:p>
    <w:p w14:paraId="33634131" w14:textId="70CFEAF1" w:rsidR="00E609D8" w:rsidRDefault="00BE79E4" w:rsidP="00472DB2">
      <w:pPr>
        <w:pStyle w:val="BodyIndent"/>
      </w:pPr>
      <w:r>
        <w:rPr>
          <w:noProof/>
        </w:rPr>
        <w:drawing>
          <wp:inline distT="0" distB="0" distL="0" distR="0" wp14:anchorId="0C99C034" wp14:editId="6CFB54FF">
            <wp:extent cx="5733415" cy="3705225"/>
            <wp:effectExtent l="0" t="0" r="635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90AE8" w14:textId="77777777" w:rsidR="00A37837" w:rsidRDefault="00A37837" w:rsidP="00472DB2">
      <w:pPr>
        <w:pStyle w:val="BodyIndent"/>
      </w:pPr>
    </w:p>
    <w:p w14:paraId="5930C579" w14:textId="77777777" w:rsidR="00A37837" w:rsidRDefault="00A37837">
      <w:pPr>
        <w:spacing w:after="0"/>
      </w:pPr>
      <w:r>
        <w:br w:type="page"/>
      </w:r>
    </w:p>
    <w:p w14:paraId="34B8F074" w14:textId="46D44A3C" w:rsidR="00A37837" w:rsidRDefault="00A37837" w:rsidP="00472DB2">
      <w:pPr>
        <w:pStyle w:val="BodyIndent"/>
      </w:pPr>
      <w:r>
        <w:lastRenderedPageBreak/>
        <w:t xml:space="preserve">In the logs, you can see that it has found those 3 </w:t>
      </w:r>
      <w:proofErr w:type="spellStart"/>
      <w:r>
        <w:t>userinputs</w:t>
      </w:r>
      <w:proofErr w:type="spellEnd"/>
    </w:p>
    <w:p w14:paraId="5C95905B" w14:textId="0E2B7876" w:rsidR="00BE79E4" w:rsidRDefault="00A37837" w:rsidP="00472DB2">
      <w:pPr>
        <w:pStyle w:val="BodyIndent"/>
      </w:pPr>
      <w:r>
        <w:rPr>
          <w:noProof/>
        </w:rPr>
        <w:drawing>
          <wp:inline distT="0" distB="0" distL="0" distR="0" wp14:anchorId="50C57DA8" wp14:editId="0237644D">
            <wp:extent cx="5733415" cy="4354830"/>
            <wp:effectExtent l="0" t="0" r="635" b="762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E903" w14:textId="77777777" w:rsidR="00A37837" w:rsidRDefault="00A37837" w:rsidP="00472DB2">
      <w:pPr>
        <w:pStyle w:val="BodyIndent"/>
      </w:pPr>
    </w:p>
    <w:p w14:paraId="7432CC77" w14:textId="71D0AFAA" w:rsidR="000D21C9" w:rsidRDefault="000D21C9">
      <w:pPr>
        <w:spacing w:after="0"/>
      </w:pPr>
      <w:r>
        <w:br w:type="page"/>
      </w:r>
    </w:p>
    <w:p w14:paraId="6DF004B7" w14:textId="77777777" w:rsidR="00D65DBB" w:rsidRDefault="00D65DBB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</w:p>
    <w:p w14:paraId="4C17AEA8" w14:textId="58168D2D" w:rsidR="00A37837" w:rsidRDefault="00356D63" w:rsidP="00356D63">
      <w:pPr>
        <w:pStyle w:val="Kop2"/>
      </w:pPr>
      <w:bookmarkStart w:id="23" w:name="_Toc21965736"/>
      <w:r>
        <w:t xml:space="preserve">Create a </w:t>
      </w:r>
      <w:proofErr w:type="spellStart"/>
      <w:r>
        <w:t>vRealize</w:t>
      </w:r>
      <w:proofErr w:type="spellEnd"/>
      <w:r>
        <w:t xml:space="preserve"> workflow</w:t>
      </w:r>
      <w:bookmarkEnd w:id="23"/>
    </w:p>
    <w:p w14:paraId="080C1115" w14:textId="3D0AE6B7" w:rsidR="000D21C9" w:rsidRPr="000D21C9" w:rsidRDefault="000D21C9" w:rsidP="000D21C9">
      <w:pPr>
        <w:pStyle w:val="Plattetekst"/>
      </w:pPr>
      <w:r>
        <w:t xml:space="preserve">We encourage you to use the same name as </w:t>
      </w:r>
      <w:r w:rsidR="00E1778A">
        <w:t>the WFA workflow</w:t>
      </w:r>
    </w:p>
    <w:p w14:paraId="20FF07A8" w14:textId="6641CC4D" w:rsidR="00356D63" w:rsidRDefault="000D21C9" w:rsidP="000D21C9">
      <w:pPr>
        <w:pStyle w:val="BodyIndent"/>
      </w:pPr>
      <w:r>
        <w:rPr>
          <w:noProof/>
        </w:rPr>
        <w:drawing>
          <wp:inline distT="0" distB="0" distL="0" distR="0" wp14:anchorId="5B1E5660" wp14:editId="63A17098">
            <wp:extent cx="5733415" cy="3486785"/>
            <wp:effectExtent l="0" t="0" r="63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78D4D" w14:textId="77777777" w:rsidR="00E1778A" w:rsidRDefault="00E1778A" w:rsidP="000D21C9">
      <w:pPr>
        <w:pStyle w:val="BodyIndent"/>
      </w:pPr>
    </w:p>
    <w:p w14:paraId="3E56D015" w14:textId="26FDC166" w:rsidR="000D21C9" w:rsidRDefault="009F36C9" w:rsidP="000D21C9">
      <w:pPr>
        <w:pStyle w:val="BodyIndent"/>
      </w:pPr>
      <w:r>
        <w:rPr>
          <w:noProof/>
        </w:rPr>
        <w:drawing>
          <wp:inline distT="0" distB="0" distL="0" distR="0" wp14:anchorId="63FAF97D" wp14:editId="2E420C80">
            <wp:extent cx="5638095" cy="2104762"/>
            <wp:effectExtent l="0" t="0" r="1270" b="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30CD" w14:textId="77777777" w:rsidR="00D65DBB" w:rsidRDefault="00D65DBB">
      <w:pPr>
        <w:spacing w:after="0"/>
      </w:pPr>
      <w:r>
        <w:br w:type="page"/>
      </w:r>
    </w:p>
    <w:p w14:paraId="7E03C605" w14:textId="142FA874" w:rsidR="00D65DBB" w:rsidRDefault="00D65DBB" w:rsidP="000D21C9">
      <w:pPr>
        <w:pStyle w:val="BodyIndent"/>
      </w:pPr>
      <w:r>
        <w:lastRenderedPageBreak/>
        <w:t>Give it a proper version and add tags if you want</w:t>
      </w:r>
    </w:p>
    <w:p w14:paraId="6FF130AE" w14:textId="4F82E6F6" w:rsidR="00D65DBB" w:rsidRDefault="00D65DBB" w:rsidP="000D21C9">
      <w:pPr>
        <w:pStyle w:val="BodyIndent"/>
      </w:pPr>
      <w:r>
        <w:rPr>
          <w:noProof/>
        </w:rPr>
        <w:drawing>
          <wp:inline distT="0" distB="0" distL="0" distR="0" wp14:anchorId="6BDA3050" wp14:editId="3BB1D9B6">
            <wp:extent cx="5733415" cy="4131945"/>
            <wp:effectExtent l="0" t="0" r="635" b="1905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7F0" w14:textId="4D64BF67" w:rsidR="00D65DBB" w:rsidRDefault="0061378C" w:rsidP="0061378C">
      <w:pPr>
        <w:pStyle w:val="Kop3"/>
      </w:pPr>
      <w:r>
        <w:t xml:space="preserve">Add the </w:t>
      </w:r>
      <w:proofErr w:type="spellStart"/>
      <w:r>
        <w:t>userinputs</w:t>
      </w:r>
      <w:proofErr w:type="spellEnd"/>
    </w:p>
    <w:p w14:paraId="2D0FB925" w14:textId="68AB07B5" w:rsidR="0061378C" w:rsidRDefault="004924DF" w:rsidP="004924DF">
      <w:pPr>
        <w:pStyle w:val="BodyIndent"/>
      </w:pPr>
      <w:r>
        <w:rPr>
          <w:noProof/>
        </w:rPr>
        <w:drawing>
          <wp:inline distT="0" distB="0" distL="0" distR="0" wp14:anchorId="5C9DE99A" wp14:editId="4724C51F">
            <wp:extent cx="5733415" cy="3387725"/>
            <wp:effectExtent l="0" t="0" r="635" b="317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959B" w14:textId="1FFA0F69" w:rsidR="004924DF" w:rsidRDefault="00E1176D" w:rsidP="004924DF">
      <w:pPr>
        <w:pStyle w:val="BodyIndent"/>
      </w:pPr>
      <w:r>
        <w:rPr>
          <w:noProof/>
        </w:rPr>
        <w:lastRenderedPageBreak/>
        <w:drawing>
          <wp:inline distT="0" distB="0" distL="0" distR="0" wp14:anchorId="4048CF5F" wp14:editId="4448454E">
            <wp:extent cx="5542857" cy="3819048"/>
            <wp:effectExtent l="0" t="0" r="1270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857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F93F" w14:textId="33DFF599" w:rsidR="00E1176D" w:rsidRDefault="00E1176D" w:rsidP="004924DF">
      <w:pPr>
        <w:pStyle w:val="BodyIndent"/>
      </w:pPr>
      <w:r>
        <w:t>Do the same with the other user input</w:t>
      </w:r>
    </w:p>
    <w:p w14:paraId="31DDAC06" w14:textId="5D104DE1" w:rsidR="00E1176D" w:rsidRDefault="0060795E" w:rsidP="004924DF">
      <w:pPr>
        <w:pStyle w:val="BodyIndent"/>
      </w:pPr>
      <w:r>
        <w:rPr>
          <w:noProof/>
        </w:rPr>
        <w:drawing>
          <wp:inline distT="0" distB="0" distL="0" distR="0" wp14:anchorId="5C0D471B" wp14:editId="005F24B8">
            <wp:extent cx="5733415" cy="2298065"/>
            <wp:effectExtent l="0" t="0" r="635" b="6985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8903" w14:textId="3DDC1AD2" w:rsidR="00267DC4" w:rsidRDefault="00267DC4" w:rsidP="00267DC4">
      <w:pPr>
        <w:pStyle w:val="Kop3"/>
      </w:pPr>
      <w:r>
        <w:t>Create the schema</w:t>
      </w:r>
    </w:p>
    <w:p w14:paraId="5588A2EE" w14:textId="7FA71A4A" w:rsidR="0060795E" w:rsidRDefault="00D8371C" w:rsidP="004924DF">
      <w:pPr>
        <w:pStyle w:val="BodyIndent"/>
      </w:pPr>
      <w:r>
        <w:t xml:space="preserve">Go to “schema” and add the following </w:t>
      </w:r>
      <w:r w:rsidR="008A784E">
        <w:t xml:space="preserve">4 items </w:t>
      </w:r>
    </w:p>
    <w:p w14:paraId="1AB01E2B" w14:textId="15B0F0AD" w:rsidR="008A784E" w:rsidRDefault="008A784E" w:rsidP="008A784E">
      <w:pPr>
        <w:pStyle w:val="BodyIndent"/>
        <w:numPr>
          <w:ilvl w:val="0"/>
          <w:numId w:val="32"/>
        </w:numPr>
      </w:pPr>
      <w:r>
        <w:t>Scriptable task</w:t>
      </w:r>
    </w:p>
    <w:p w14:paraId="400DCB3B" w14:textId="6E74AF02" w:rsidR="008A784E" w:rsidRDefault="008A784E" w:rsidP="008A784E">
      <w:pPr>
        <w:pStyle w:val="BodyIndent"/>
        <w:numPr>
          <w:ilvl w:val="0"/>
          <w:numId w:val="32"/>
        </w:numPr>
      </w:pPr>
      <w:r>
        <w:t>Action element</w:t>
      </w:r>
    </w:p>
    <w:p w14:paraId="0D6AC050" w14:textId="1994F209" w:rsidR="008A784E" w:rsidRDefault="008A784E" w:rsidP="008A784E">
      <w:pPr>
        <w:pStyle w:val="BodyIndent"/>
        <w:numPr>
          <w:ilvl w:val="0"/>
          <w:numId w:val="32"/>
        </w:numPr>
      </w:pPr>
      <w:r>
        <w:t>Workflow element</w:t>
      </w:r>
    </w:p>
    <w:p w14:paraId="02160F07" w14:textId="0AF76B21" w:rsidR="008A784E" w:rsidRDefault="008A784E" w:rsidP="008A784E">
      <w:pPr>
        <w:pStyle w:val="BodyIndent"/>
        <w:numPr>
          <w:ilvl w:val="0"/>
          <w:numId w:val="32"/>
        </w:numPr>
      </w:pPr>
      <w:r>
        <w:t>Throw exception</w:t>
      </w:r>
    </w:p>
    <w:p w14:paraId="50D5897C" w14:textId="717AA3C4" w:rsidR="008A784E" w:rsidRDefault="00267DC4" w:rsidP="008A784E">
      <w:pPr>
        <w:pStyle w:val="BodyIndent"/>
      </w:pPr>
      <w:r>
        <w:rPr>
          <w:noProof/>
        </w:rPr>
        <w:lastRenderedPageBreak/>
        <w:drawing>
          <wp:inline distT="0" distB="0" distL="0" distR="0" wp14:anchorId="189BDE80" wp14:editId="10964FA8">
            <wp:extent cx="5733415" cy="3594100"/>
            <wp:effectExtent l="0" t="0" r="635" b="6350"/>
            <wp:docPr id="96" name="Afbeelding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77D7" w14:textId="77777777" w:rsidR="00267DC4" w:rsidRPr="0061378C" w:rsidRDefault="00267DC4" w:rsidP="008A784E">
      <w:pPr>
        <w:pStyle w:val="BodyIndent"/>
      </w:pPr>
    </w:p>
    <w:p w14:paraId="2537AA05" w14:textId="6B87690D" w:rsidR="009F36C9" w:rsidRPr="0011305D" w:rsidRDefault="00267DC4" w:rsidP="000D21C9">
      <w:pPr>
        <w:pStyle w:val="BodyIndent"/>
        <w:rPr>
          <w:b/>
          <w:bCs/>
          <w:u w:val="single"/>
        </w:rPr>
      </w:pPr>
      <w:r w:rsidRPr="0011305D">
        <w:rPr>
          <w:b/>
          <w:bCs/>
          <w:u w:val="single"/>
        </w:rPr>
        <w:t xml:space="preserve">On the </w:t>
      </w:r>
      <w:r w:rsidR="00CD4A28">
        <w:rPr>
          <w:b/>
          <w:bCs/>
          <w:u w:val="single"/>
        </w:rPr>
        <w:t>“</w:t>
      </w:r>
      <w:r w:rsidRPr="0011305D">
        <w:rPr>
          <w:b/>
          <w:bCs/>
          <w:u w:val="single"/>
        </w:rPr>
        <w:t>scriptable task</w:t>
      </w:r>
      <w:r w:rsidR="00CD4A28">
        <w:rPr>
          <w:b/>
          <w:bCs/>
          <w:u w:val="single"/>
        </w:rPr>
        <w:t>”</w:t>
      </w:r>
      <w:r w:rsidRPr="0011305D">
        <w:rPr>
          <w:b/>
          <w:bCs/>
          <w:u w:val="single"/>
        </w:rPr>
        <w:t xml:space="preserve"> :</w:t>
      </w:r>
    </w:p>
    <w:p w14:paraId="67B19407" w14:textId="1A8EFED3" w:rsidR="0011305D" w:rsidRDefault="0011305D" w:rsidP="000D21C9">
      <w:pPr>
        <w:pStyle w:val="BodyIndent"/>
      </w:pPr>
      <w:r>
        <w:t>Add the 3 inputs and bind them to</w:t>
      </w:r>
      <w:r w:rsidR="002F3ECB">
        <w:t xml:space="preserve"> the previously created </w:t>
      </w:r>
      <w:proofErr w:type="spellStart"/>
      <w:r w:rsidR="002F3ECB">
        <w:t>userinput</w:t>
      </w:r>
      <w:proofErr w:type="spellEnd"/>
      <w:r w:rsidR="00D151DB">
        <w:t xml:space="preserve"> (we are binding them to 3 variables)</w:t>
      </w:r>
      <w:r w:rsidR="004A4BED">
        <w:t>.  Give the task the meaningful name “Bind inputs”</w:t>
      </w:r>
    </w:p>
    <w:p w14:paraId="610A8617" w14:textId="667A4B4E" w:rsidR="00267DC4" w:rsidRPr="00356D63" w:rsidRDefault="004A4BED" w:rsidP="000D21C9">
      <w:pPr>
        <w:pStyle w:val="BodyIndent"/>
      </w:pPr>
      <w:r>
        <w:rPr>
          <w:noProof/>
        </w:rPr>
        <w:drawing>
          <wp:inline distT="0" distB="0" distL="0" distR="0" wp14:anchorId="7CA7EEA3" wp14:editId="5A610D63">
            <wp:extent cx="5733415" cy="2432050"/>
            <wp:effectExtent l="0" t="0" r="635" b="6350"/>
            <wp:docPr id="99" name="Afbeelding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01CE" w14:textId="77777777" w:rsidR="00A37837" w:rsidRDefault="00A37837" w:rsidP="00472DB2">
      <w:pPr>
        <w:pStyle w:val="BodyIndent"/>
      </w:pPr>
    </w:p>
    <w:p w14:paraId="5EB44350" w14:textId="77777777" w:rsidR="00717F48" w:rsidRDefault="00717F48">
      <w:pPr>
        <w:spacing w:after="0"/>
      </w:pPr>
      <w:r>
        <w:br w:type="page"/>
      </w:r>
    </w:p>
    <w:p w14:paraId="486A401D" w14:textId="5C1DC071" w:rsidR="00A37837" w:rsidRDefault="00D151DB" w:rsidP="00472DB2">
      <w:pPr>
        <w:pStyle w:val="BodyIndent"/>
      </w:pPr>
      <w:r>
        <w:lastRenderedPageBreak/>
        <w:t>On the scripting tab</w:t>
      </w:r>
      <w:r w:rsidR="005A5968">
        <w:t>, add this line of code.</w:t>
      </w:r>
    </w:p>
    <w:p w14:paraId="7C6C88F6" w14:textId="7596BA30" w:rsidR="00717F48" w:rsidRPr="00717F48" w:rsidRDefault="00717F48" w:rsidP="00472DB2">
      <w:pPr>
        <w:pStyle w:val="BodyIndent"/>
        <w:rPr>
          <w:rStyle w:val="ConsoleText"/>
        </w:rPr>
      </w:pPr>
      <w:r w:rsidRPr="00717F48">
        <w:rPr>
          <w:rStyle w:val="ConsoleText"/>
        </w:rPr>
        <w:t>System.log(“Starting workflow”)</w:t>
      </w:r>
    </w:p>
    <w:p w14:paraId="4607C9FE" w14:textId="44873F96" w:rsidR="005A5968" w:rsidRDefault="00717F48" w:rsidP="00472DB2">
      <w:pPr>
        <w:pStyle w:val="BodyIndent"/>
      </w:pPr>
      <w:r>
        <w:rPr>
          <w:noProof/>
        </w:rPr>
        <w:drawing>
          <wp:inline distT="0" distB="0" distL="0" distR="0" wp14:anchorId="5A10EE9C" wp14:editId="2CF5FD10">
            <wp:extent cx="5733415" cy="1946910"/>
            <wp:effectExtent l="0" t="0" r="635" b="0"/>
            <wp:docPr id="98" name="Afbeelding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F2A12" w14:textId="08B78D17" w:rsidR="00717F48" w:rsidRDefault="00CD4A28" w:rsidP="00472DB2">
      <w:pPr>
        <w:pStyle w:val="BodyIndent"/>
        <w:rPr>
          <w:b/>
          <w:bCs/>
          <w:u w:val="single"/>
        </w:rPr>
      </w:pPr>
      <w:r w:rsidRPr="00CD4A28">
        <w:rPr>
          <w:b/>
          <w:bCs/>
          <w:u w:val="single"/>
        </w:rPr>
        <w:t>On the “action element”</w:t>
      </w:r>
    </w:p>
    <w:p w14:paraId="04AC6FC5" w14:textId="2D6AC7BC" w:rsidR="00EC43E3" w:rsidRPr="005B6181" w:rsidRDefault="00A50919" w:rsidP="00472DB2">
      <w:pPr>
        <w:pStyle w:val="BodyIndent"/>
      </w:pPr>
      <w:r>
        <w:t xml:space="preserve">Give it a proper name “Parse input” and </w:t>
      </w:r>
      <w:r w:rsidR="005B6181">
        <w:t>Search for the action “</w:t>
      </w:r>
      <w:proofErr w:type="spellStart"/>
      <w:r w:rsidR="005B6181">
        <w:t>generationNetAppWFA_inputs</w:t>
      </w:r>
      <w:proofErr w:type="spellEnd"/>
      <w:r w:rsidR="005B6181">
        <w:t>”</w:t>
      </w:r>
    </w:p>
    <w:p w14:paraId="2D68D298" w14:textId="745FC82B" w:rsidR="00756FED" w:rsidRDefault="00EC43E3" w:rsidP="00EC43E3">
      <w:pPr>
        <w:pStyle w:val="BodyIndent"/>
      </w:pPr>
      <w:r>
        <w:rPr>
          <w:noProof/>
        </w:rPr>
        <w:drawing>
          <wp:inline distT="0" distB="0" distL="0" distR="0" wp14:anchorId="60CDE17F" wp14:editId="4C5C3705">
            <wp:extent cx="5733415" cy="2533015"/>
            <wp:effectExtent l="0" t="0" r="635" b="635"/>
            <wp:docPr id="100" name="Afbeelding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0512" w14:textId="5E52E0F1" w:rsidR="00D6129B" w:rsidRDefault="00D6129B" w:rsidP="00EC43E3">
      <w:pPr>
        <w:pStyle w:val="BodyIndent"/>
      </w:pPr>
      <w:r>
        <w:t xml:space="preserve">In the outputs, </w:t>
      </w:r>
      <w:r w:rsidR="000F5968">
        <w:t xml:space="preserve">set the </w:t>
      </w:r>
      <w:proofErr w:type="spellStart"/>
      <w:r w:rsidR="000F5968">
        <w:t>actionResult</w:t>
      </w:r>
      <w:proofErr w:type="spellEnd"/>
      <w:r w:rsidR="000F5968">
        <w:t xml:space="preserve"> to “</w:t>
      </w:r>
      <w:proofErr w:type="spellStart"/>
      <w:r w:rsidR="000F5968">
        <w:t>userInput</w:t>
      </w:r>
      <w:proofErr w:type="spellEnd"/>
      <w:r w:rsidR="000F5968">
        <w:t>”</w:t>
      </w:r>
    </w:p>
    <w:p w14:paraId="084C5B86" w14:textId="6B2EB0B1" w:rsidR="00D6129B" w:rsidRDefault="00D6129B" w:rsidP="00EC43E3">
      <w:pPr>
        <w:pStyle w:val="BodyIndent"/>
      </w:pPr>
    </w:p>
    <w:p w14:paraId="30F079E5" w14:textId="499CBA16" w:rsidR="005B6181" w:rsidRDefault="005E36FC" w:rsidP="00EC43E3">
      <w:pPr>
        <w:pStyle w:val="BodyIndent"/>
      </w:pPr>
      <w:r>
        <w:rPr>
          <w:noProof/>
        </w:rPr>
        <w:drawing>
          <wp:inline distT="0" distB="0" distL="0" distR="0" wp14:anchorId="6F1F4875" wp14:editId="68561627">
            <wp:extent cx="5733415" cy="2221865"/>
            <wp:effectExtent l="0" t="0" r="635" b="6985"/>
            <wp:docPr id="103" name="Afbeelding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ACF8" w14:textId="376E541A" w:rsidR="005E36FC" w:rsidRDefault="005E36FC" w:rsidP="00EC43E3">
      <w:pPr>
        <w:pStyle w:val="BodyIndent"/>
      </w:pPr>
    </w:p>
    <w:p w14:paraId="1E9D4682" w14:textId="12A6B3A2" w:rsidR="003B5E9F" w:rsidRDefault="003B5E9F">
      <w:pPr>
        <w:spacing w:after="0"/>
      </w:pPr>
      <w:r>
        <w:br w:type="page"/>
      </w:r>
    </w:p>
    <w:p w14:paraId="20460F7E" w14:textId="0908D288" w:rsidR="003B5E9F" w:rsidRPr="003B5E9F" w:rsidRDefault="003B5E9F" w:rsidP="00EC43E3">
      <w:pPr>
        <w:pStyle w:val="BodyIndent"/>
        <w:rPr>
          <w:b/>
          <w:bCs/>
          <w:u w:val="single"/>
        </w:rPr>
      </w:pPr>
      <w:r w:rsidRPr="003B5E9F">
        <w:rPr>
          <w:b/>
          <w:bCs/>
          <w:u w:val="single"/>
        </w:rPr>
        <w:lastRenderedPageBreak/>
        <w:t>On the Workflow element :</w:t>
      </w:r>
    </w:p>
    <w:p w14:paraId="32814F00" w14:textId="77F96FDC" w:rsidR="003B5E9F" w:rsidRDefault="0039063C" w:rsidP="00EC43E3">
      <w:pPr>
        <w:pStyle w:val="BodyIndent"/>
      </w:pPr>
      <w:r>
        <w:t>Give it a proper name “Execute workflow”</w:t>
      </w:r>
    </w:p>
    <w:p w14:paraId="37453CBD" w14:textId="1788745A" w:rsidR="0039063C" w:rsidRDefault="0039063C" w:rsidP="00EC43E3">
      <w:pPr>
        <w:pStyle w:val="BodyIndent"/>
      </w:pPr>
      <w:r>
        <w:t>And search for the workflow</w:t>
      </w:r>
      <w:r w:rsidR="00385C1E">
        <w:t xml:space="preserve"> “NetApp WFA Workflow execution”</w:t>
      </w:r>
    </w:p>
    <w:p w14:paraId="68E45D4F" w14:textId="6E717B57" w:rsidR="00385C1E" w:rsidRDefault="00385C1E" w:rsidP="00EC43E3">
      <w:pPr>
        <w:pStyle w:val="BodyIndent"/>
      </w:pPr>
      <w:r>
        <w:rPr>
          <w:noProof/>
        </w:rPr>
        <w:drawing>
          <wp:inline distT="0" distB="0" distL="0" distR="0" wp14:anchorId="30F17FF1" wp14:editId="151B3C1E">
            <wp:extent cx="5733415" cy="2611120"/>
            <wp:effectExtent l="0" t="0" r="635" b="0"/>
            <wp:docPr id="104" name="Afbeelding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B66A" w14:textId="66ACEF87" w:rsidR="00AC42B9" w:rsidRDefault="00AC42B9" w:rsidP="00EC43E3">
      <w:pPr>
        <w:pStyle w:val="BodyIndent"/>
      </w:pPr>
      <w:r>
        <w:t>On the “</w:t>
      </w:r>
      <w:proofErr w:type="spellStart"/>
      <w:r>
        <w:t>workflowName</w:t>
      </w:r>
      <w:proofErr w:type="spellEnd"/>
      <w:r>
        <w:t xml:space="preserve">” </w:t>
      </w:r>
      <w:r w:rsidR="00A73090">
        <w:t xml:space="preserve">; create a new variable and as value, use your WFA </w:t>
      </w:r>
      <w:proofErr w:type="spellStart"/>
      <w:r w:rsidR="00A73090">
        <w:t>workflowname</w:t>
      </w:r>
      <w:proofErr w:type="spellEnd"/>
      <w:r w:rsidR="00A73090">
        <w:t xml:space="preserve"> (</w:t>
      </w:r>
      <w:proofErr w:type="spellStart"/>
      <w:r w:rsidR="00A73090">
        <w:t>TestWorkflow</w:t>
      </w:r>
      <w:proofErr w:type="spellEnd"/>
      <w:r w:rsidR="00A73090">
        <w:t xml:space="preserve"> in my case)</w:t>
      </w:r>
    </w:p>
    <w:p w14:paraId="136E09C1" w14:textId="7BDA21ED" w:rsidR="00A73090" w:rsidRDefault="00A73090" w:rsidP="00EC43E3">
      <w:pPr>
        <w:pStyle w:val="BodyIndent"/>
      </w:pPr>
      <w:r>
        <w:t>The input “</w:t>
      </w:r>
      <w:proofErr w:type="spellStart"/>
      <w:r>
        <w:t>userInputs</w:t>
      </w:r>
      <w:proofErr w:type="spellEnd"/>
      <w:r>
        <w:t>” must be mapped to the previously created variable “</w:t>
      </w:r>
      <w:proofErr w:type="spellStart"/>
      <w:r>
        <w:t>userInputs</w:t>
      </w:r>
      <w:proofErr w:type="spellEnd"/>
      <w:r>
        <w:t>”</w:t>
      </w:r>
    </w:p>
    <w:p w14:paraId="6E875D82" w14:textId="7FC1D658" w:rsidR="00717FCB" w:rsidRDefault="00AC42B9" w:rsidP="00EC43E3">
      <w:pPr>
        <w:pStyle w:val="BodyIndent"/>
      </w:pPr>
      <w:r>
        <w:rPr>
          <w:noProof/>
        </w:rPr>
        <w:drawing>
          <wp:inline distT="0" distB="0" distL="0" distR="0" wp14:anchorId="4A48F4C4" wp14:editId="07B96557">
            <wp:extent cx="5733415" cy="1493520"/>
            <wp:effectExtent l="0" t="0" r="635" b="0"/>
            <wp:docPr id="106" name="Afbeelding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966E3" w14:textId="7A54789B" w:rsidR="00385C1E" w:rsidRDefault="00717FCB" w:rsidP="00EC43E3">
      <w:pPr>
        <w:pStyle w:val="BodyIndent"/>
      </w:pPr>
      <w:r>
        <w:rPr>
          <w:noProof/>
        </w:rPr>
        <w:drawing>
          <wp:inline distT="0" distB="0" distL="0" distR="0" wp14:anchorId="58D3F46A" wp14:editId="58E895C4">
            <wp:extent cx="3832280" cy="3028950"/>
            <wp:effectExtent l="0" t="0" r="0" b="0"/>
            <wp:docPr id="105" name="Afbeelding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38708" cy="303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C7B9" w14:textId="0C36B1F9" w:rsidR="00132160" w:rsidRDefault="00132160">
      <w:pPr>
        <w:spacing w:after="0"/>
      </w:pPr>
      <w:r>
        <w:br w:type="page"/>
      </w:r>
    </w:p>
    <w:p w14:paraId="29564240" w14:textId="7671DF23" w:rsidR="00A73090" w:rsidRDefault="00075239" w:rsidP="00EC43E3">
      <w:pPr>
        <w:pStyle w:val="BodyIndent"/>
      </w:pPr>
      <w:r>
        <w:lastRenderedPageBreak/>
        <w:t>Complete the “outputs” and the “Exception</w:t>
      </w:r>
      <w:r w:rsidR="0064768B">
        <w:t xml:space="preserve"> binding”</w:t>
      </w:r>
    </w:p>
    <w:p w14:paraId="098A4AEA" w14:textId="034FB0AF" w:rsidR="0064768B" w:rsidRDefault="0064768B" w:rsidP="00EC43E3">
      <w:pPr>
        <w:pStyle w:val="BodyIndent"/>
      </w:pPr>
      <w:r>
        <w:rPr>
          <w:noProof/>
        </w:rPr>
        <w:drawing>
          <wp:inline distT="0" distB="0" distL="0" distR="0" wp14:anchorId="15A65454" wp14:editId="427E5355">
            <wp:extent cx="5733415" cy="3409950"/>
            <wp:effectExtent l="0" t="0" r="635" b="0"/>
            <wp:docPr id="107" name="Afbeelding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E405" w14:textId="3163FDA5" w:rsidR="0064768B" w:rsidRDefault="0064768B" w:rsidP="00EC43E3">
      <w:pPr>
        <w:pStyle w:val="BodyIndent"/>
      </w:pPr>
    </w:p>
    <w:p w14:paraId="64066434" w14:textId="68E99897" w:rsidR="007D487A" w:rsidRPr="007D487A" w:rsidRDefault="007D487A" w:rsidP="00EC43E3">
      <w:pPr>
        <w:pStyle w:val="BodyIndent"/>
        <w:rPr>
          <w:b/>
          <w:bCs/>
          <w:u w:val="single"/>
        </w:rPr>
      </w:pPr>
      <w:r w:rsidRPr="007D487A">
        <w:rPr>
          <w:b/>
          <w:bCs/>
          <w:u w:val="single"/>
        </w:rPr>
        <w:t>On the “Throw Exception” element :</w:t>
      </w:r>
    </w:p>
    <w:p w14:paraId="648FD48F" w14:textId="5B8E2FEC" w:rsidR="007D487A" w:rsidRDefault="007D487A" w:rsidP="00EC43E3">
      <w:pPr>
        <w:pStyle w:val="BodyIndent"/>
      </w:pPr>
      <w:r>
        <w:t xml:space="preserve">Bind the variable </w:t>
      </w:r>
      <w:proofErr w:type="spellStart"/>
      <w:r>
        <w:t>errorCode</w:t>
      </w:r>
      <w:proofErr w:type="spellEnd"/>
      <w:r>
        <w:t xml:space="preserve"> again</w:t>
      </w:r>
    </w:p>
    <w:p w14:paraId="78D15E94" w14:textId="4D74689B" w:rsidR="007D487A" w:rsidRDefault="007D487A" w:rsidP="00EC43E3">
      <w:pPr>
        <w:pStyle w:val="BodyIndent"/>
      </w:pPr>
      <w:r>
        <w:rPr>
          <w:noProof/>
        </w:rPr>
        <w:drawing>
          <wp:inline distT="0" distB="0" distL="0" distR="0" wp14:anchorId="539CD00C" wp14:editId="299ED594">
            <wp:extent cx="5733415" cy="2406015"/>
            <wp:effectExtent l="0" t="0" r="635" b="0"/>
            <wp:docPr id="108" name="Afbeelding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08ADC" w14:textId="77777777" w:rsidR="007E4ACF" w:rsidRDefault="007E4ACF">
      <w:pPr>
        <w:spacing w:after="0"/>
      </w:pPr>
      <w:r>
        <w:br w:type="page"/>
      </w:r>
    </w:p>
    <w:p w14:paraId="05DDD3FC" w14:textId="69BBFCAD" w:rsidR="007D487A" w:rsidRDefault="007E4ACF" w:rsidP="00EC43E3">
      <w:pPr>
        <w:pStyle w:val="BodyIndent"/>
      </w:pPr>
      <w:r>
        <w:lastRenderedPageBreak/>
        <w:t>Save the workflow</w:t>
      </w:r>
    </w:p>
    <w:p w14:paraId="6BD9621F" w14:textId="05491948" w:rsidR="007E4ACF" w:rsidRDefault="007E4ACF" w:rsidP="00EC43E3">
      <w:pPr>
        <w:pStyle w:val="BodyIndent"/>
      </w:pPr>
      <w:r>
        <w:rPr>
          <w:noProof/>
        </w:rPr>
        <w:drawing>
          <wp:inline distT="0" distB="0" distL="0" distR="0" wp14:anchorId="5961347E" wp14:editId="5EDDFD3E">
            <wp:extent cx="5733415" cy="5118735"/>
            <wp:effectExtent l="0" t="0" r="635" b="5715"/>
            <wp:docPr id="109" name="Afbeelding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E6F0" w14:textId="77777777" w:rsidR="00EE6015" w:rsidRDefault="00EE6015">
      <w:pPr>
        <w:spacing w:after="0"/>
        <w:rPr>
          <w:rFonts w:asciiTheme="majorHAnsi" w:eastAsiaTheme="majorEastAsia" w:hAnsiTheme="majorHAnsi" w:cstheme="majorBidi"/>
          <w:b/>
          <w:bCs/>
          <w:sz w:val="24"/>
          <w:szCs w:val="26"/>
        </w:rPr>
      </w:pPr>
      <w:r>
        <w:br w:type="page"/>
      </w:r>
    </w:p>
    <w:p w14:paraId="605B85E4" w14:textId="4925000E" w:rsidR="007E4ACF" w:rsidRDefault="00D37327" w:rsidP="00D37327">
      <w:pPr>
        <w:pStyle w:val="Kop2"/>
      </w:pPr>
      <w:bookmarkStart w:id="24" w:name="_Toc21965737"/>
      <w:r>
        <w:lastRenderedPageBreak/>
        <w:t>Test your new workflow</w:t>
      </w:r>
      <w:bookmarkEnd w:id="24"/>
    </w:p>
    <w:p w14:paraId="393B0F14" w14:textId="56DE838C" w:rsidR="00D37327" w:rsidRDefault="00EE6015" w:rsidP="00EE6015">
      <w:pPr>
        <w:pStyle w:val="BodyIndent"/>
      </w:pPr>
      <w:r>
        <w:rPr>
          <w:noProof/>
        </w:rPr>
        <w:drawing>
          <wp:inline distT="0" distB="0" distL="0" distR="0" wp14:anchorId="17BB86F8" wp14:editId="41290C10">
            <wp:extent cx="5733415" cy="2867025"/>
            <wp:effectExtent l="0" t="0" r="635" b="9525"/>
            <wp:docPr id="111" name="Afbeelding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9882C" w14:textId="7B5FAB5A" w:rsidR="00EE6015" w:rsidRDefault="00B33947" w:rsidP="00EE6015">
      <w:pPr>
        <w:pStyle w:val="BodyIndent"/>
      </w:pPr>
      <w:r>
        <w:rPr>
          <w:noProof/>
        </w:rPr>
        <w:drawing>
          <wp:inline distT="0" distB="0" distL="0" distR="0" wp14:anchorId="74E62E09" wp14:editId="04639534">
            <wp:extent cx="5733415" cy="3753485"/>
            <wp:effectExtent l="0" t="0" r="635" b="0"/>
            <wp:docPr id="112" name="Afbeelding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9621" w14:textId="4189A03B" w:rsidR="00B33947" w:rsidRDefault="00AB149A" w:rsidP="00EE6015">
      <w:pPr>
        <w:pStyle w:val="BodyIndent"/>
      </w:pPr>
      <w:r>
        <w:rPr>
          <w:noProof/>
        </w:rPr>
        <w:lastRenderedPageBreak/>
        <w:drawing>
          <wp:inline distT="0" distB="0" distL="0" distR="0" wp14:anchorId="1E54F4FF" wp14:editId="2809387C">
            <wp:extent cx="5733415" cy="3342640"/>
            <wp:effectExtent l="0" t="0" r="635" b="0"/>
            <wp:docPr id="113" name="Afbeelding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D11F" w14:textId="4E89DB61" w:rsidR="002E4542" w:rsidRDefault="002E4542" w:rsidP="00EE6015">
      <w:pPr>
        <w:pStyle w:val="BodyIndent"/>
      </w:pPr>
      <w:r>
        <w:t xml:space="preserve">Note the </w:t>
      </w:r>
      <w:proofErr w:type="spellStart"/>
      <w:r>
        <w:t>return</w:t>
      </w:r>
      <w:r w:rsidR="00C16070">
        <w:t>Parameters</w:t>
      </w:r>
      <w:proofErr w:type="spellEnd"/>
      <w:r w:rsidR="00C16070">
        <w:t xml:space="preserve"> from WFA (</w:t>
      </w:r>
      <w:proofErr w:type="spellStart"/>
      <w:r w:rsidR="00C16070">
        <w:t>SizeInGB</w:t>
      </w:r>
      <w:proofErr w:type="spellEnd"/>
      <w:r w:rsidR="00C16070">
        <w:t xml:space="preserve"> in my case)</w:t>
      </w:r>
    </w:p>
    <w:p w14:paraId="20B75B5C" w14:textId="19B1E99D" w:rsidR="00AB149A" w:rsidRDefault="002E4542" w:rsidP="00EE6015">
      <w:pPr>
        <w:pStyle w:val="BodyIndent"/>
      </w:pPr>
      <w:r>
        <w:rPr>
          <w:noProof/>
        </w:rPr>
        <w:drawing>
          <wp:inline distT="0" distB="0" distL="0" distR="0" wp14:anchorId="6010C0AE" wp14:editId="0919E598">
            <wp:extent cx="5733415" cy="3982720"/>
            <wp:effectExtent l="0" t="0" r="635" b="0"/>
            <wp:docPr id="115" name="Afbeelding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E98D" w14:textId="541C64FD" w:rsidR="00C16070" w:rsidRDefault="00E719B7" w:rsidP="00EE6015">
      <w:pPr>
        <w:pStyle w:val="BodyIndent"/>
      </w:pPr>
      <w:r>
        <w:rPr>
          <w:noProof/>
        </w:rPr>
        <w:lastRenderedPageBreak/>
        <w:drawing>
          <wp:inline distT="0" distB="0" distL="0" distR="0" wp14:anchorId="2A3838FE" wp14:editId="1FB3E9C8">
            <wp:extent cx="5733415" cy="2612390"/>
            <wp:effectExtent l="0" t="0" r="635" b="0"/>
            <wp:docPr id="116" name="Afbeelding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14C0" w14:textId="5BF31E75" w:rsidR="00E719B7" w:rsidRDefault="00E719B7" w:rsidP="00E719B7">
      <w:pPr>
        <w:pStyle w:val="Kop2"/>
      </w:pPr>
      <w:bookmarkStart w:id="25" w:name="_Toc21965738"/>
      <w:r>
        <w:t xml:space="preserve">Fancy </w:t>
      </w:r>
      <w:proofErr w:type="gramStart"/>
      <w:r>
        <w:t>you</w:t>
      </w:r>
      <w:proofErr w:type="gramEnd"/>
      <w:r>
        <w:t xml:space="preserve"> workflow</w:t>
      </w:r>
      <w:bookmarkEnd w:id="25"/>
    </w:p>
    <w:p w14:paraId="18E44F9D" w14:textId="76B8F55A" w:rsidR="00E719B7" w:rsidRDefault="00E719B7" w:rsidP="00E719B7">
      <w:pPr>
        <w:pStyle w:val="Plattetekst"/>
      </w:pPr>
      <w:r>
        <w:t xml:space="preserve">Of course, you can make the workflow </w:t>
      </w:r>
      <w:proofErr w:type="gramStart"/>
      <w:r>
        <w:t>more fancy</w:t>
      </w:r>
      <w:proofErr w:type="gramEnd"/>
      <w:r>
        <w:t xml:space="preserve">.  </w:t>
      </w:r>
      <w:proofErr w:type="spellStart"/>
      <w:r>
        <w:t>vRealize</w:t>
      </w:r>
      <w:proofErr w:type="spellEnd"/>
      <w:r>
        <w:t xml:space="preserve"> has all kinds of methods to</w:t>
      </w:r>
      <w:r w:rsidR="0090020C">
        <w:t xml:space="preserve"> visualize you </w:t>
      </w:r>
      <w:proofErr w:type="spellStart"/>
      <w:r w:rsidR="0090020C">
        <w:t>userinput</w:t>
      </w:r>
      <w:proofErr w:type="spellEnd"/>
    </w:p>
    <w:p w14:paraId="30A97D00" w14:textId="297F5586" w:rsidR="0090020C" w:rsidRPr="00FA59E3" w:rsidRDefault="00FA59E3" w:rsidP="00FA59E3">
      <w:pPr>
        <w:pStyle w:val="BodyIndent"/>
        <w:rPr>
          <w:b/>
          <w:bCs/>
        </w:rPr>
      </w:pPr>
      <w:r>
        <w:rPr>
          <w:noProof/>
        </w:rPr>
        <w:drawing>
          <wp:inline distT="0" distB="0" distL="0" distR="0" wp14:anchorId="1500CC26" wp14:editId="793CFF2C">
            <wp:extent cx="5733415" cy="3623310"/>
            <wp:effectExtent l="0" t="0" r="635" b="0"/>
            <wp:docPr id="117" name="Afbeelding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DA4" w14:textId="77777777" w:rsidR="0090020C" w:rsidRPr="00E719B7" w:rsidRDefault="0090020C" w:rsidP="00E719B7">
      <w:pPr>
        <w:pStyle w:val="Plattetekst"/>
      </w:pPr>
    </w:p>
    <w:p w14:paraId="6F407B92" w14:textId="77777777" w:rsidR="0098582E" w:rsidRPr="00D37327" w:rsidRDefault="0098582E" w:rsidP="00EE6015">
      <w:pPr>
        <w:pStyle w:val="BodyIndent"/>
      </w:pPr>
    </w:p>
    <w:p w14:paraId="1F74C4A9" w14:textId="77777777" w:rsidR="007E4ACF" w:rsidRPr="00192BF7" w:rsidRDefault="007E4ACF" w:rsidP="00EC43E3">
      <w:pPr>
        <w:pStyle w:val="BodyIndent"/>
      </w:pPr>
    </w:p>
    <w:sectPr w:rsidR="007E4ACF" w:rsidRPr="00192BF7" w:rsidSect="005B524B">
      <w:footerReference w:type="default" r:id="rId51"/>
      <w:headerReference w:type="first" r:id="rId52"/>
      <w:footerReference w:type="first" r:id="rId53"/>
      <w:pgSz w:w="11909" w:h="16834" w:code="9"/>
      <w:pgMar w:top="1440" w:right="1152" w:bottom="1276" w:left="1728" w:header="0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7A5D01" w14:textId="77777777" w:rsidR="007E600C" w:rsidRDefault="007E600C">
      <w:r>
        <w:separator/>
      </w:r>
    </w:p>
    <w:p w14:paraId="254EDA70" w14:textId="77777777" w:rsidR="007E600C" w:rsidRDefault="007E600C"/>
    <w:p w14:paraId="5D1EC3D1" w14:textId="77777777" w:rsidR="007E600C" w:rsidRDefault="007E600C"/>
  </w:endnote>
  <w:endnote w:type="continuationSeparator" w:id="0">
    <w:p w14:paraId="5A53D840" w14:textId="77777777" w:rsidR="007E600C" w:rsidRDefault="007E600C">
      <w:r>
        <w:continuationSeparator/>
      </w:r>
    </w:p>
    <w:p w14:paraId="5D9BFD05" w14:textId="77777777" w:rsidR="007E600C" w:rsidRDefault="007E600C"/>
    <w:p w14:paraId="44469503" w14:textId="77777777" w:rsidR="007E600C" w:rsidRDefault="007E600C"/>
  </w:endnote>
  <w:endnote w:type="continuationNotice" w:id="1">
    <w:p w14:paraId="4C6281FE" w14:textId="77777777" w:rsidR="007E600C" w:rsidRDefault="007E600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raster"/>
      <w:tblW w:w="1473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38"/>
      <w:gridCol w:w="3347"/>
      <w:gridCol w:w="5375"/>
      <w:gridCol w:w="5375"/>
    </w:tblGrid>
    <w:tr w:rsidR="003C0029" w14:paraId="2996DF21" w14:textId="77777777" w:rsidTr="015C0803">
      <w:tc>
        <w:tcPr>
          <w:tcW w:w="638" w:type="dxa"/>
          <w:hideMark/>
        </w:tcPr>
        <w:p w14:paraId="569EF5DF" w14:textId="53D648E8" w:rsidR="003C0029" w:rsidRDefault="003C0029" w:rsidP="00376870">
          <w:pPr>
            <w:rPr>
              <w:rStyle w:val="Paginanummer"/>
            </w:rPr>
          </w:pPr>
          <w:r>
            <w:rPr>
              <w:rStyle w:val="Paginanummer"/>
            </w:rPr>
            <w:fldChar w:fldCharType="begin"/>
          </w:r>
          <w:r>
            <w:rPr>
              <w:rStyle w:val="Paginanummer"/>
            </w:rPr>
            <w:instrText xml:space="preserve"> PAGE   \* MERGEFORMAT </w:instrText>
          </w:r>
          <w:r>
            <w:rPr>
              <w:rStyle w:val="Paginanummer"/>
            </w:rPr>
            <w:fldChar w:fldCharType="separate"/>
          </w:r>
          <w:r>
            <w:rPr>
              <w:rStyle w:val="Paginanummer"/>
              <w:noProof/>
            </w:rPr>
            <w:t>21</w:t>
          </w:r>
          <w:r>
            <w:rPr>
              <w:rStyle w:val="Paginanummer"/>
              <w:noProof/>
            </w:rPr>
            <w:fldChar w:fldCharType="end"/>
          </w:r>
        </w:p>
      </w:tc>
      <w:tc>
        <w:tcPr>
          <w:tcW w:w="3347" w:type="dxa"/>
          <w:hideMark/>
        </w:tcPr>
        <w:p w14:paraId="2B4B4241" w14:textId="497DB991" w:rsidR="003C0029" w:rsidRDefault="00A07272" w:rsidP="015C0803">
          <w:pPr>
            <w:rPr>
              <w:rStyle w:val="Paginanummer"/>
            </w:rPr>
          </w:pPr>
          <w:r>
            <w:rPr>
              <w:rStyle w:val="Paginanummer"/>
            </w:rPr>
            <w:t xml:space="preserve">TR-4306 – </w:t>
          </w:r>
          <w:proofErr w:type="spellStart"/>
          <w:r>
            <w:rPr>
              <w:rStyle w:val="Paginanummer"/>
            </w:rPr>
            <w:t>Automatoin</w:t>
          </w:r>
          <w:proofErr w:type="spellEnd"/>
          <w:r>
            <w:rPr>
              <w:rStyle w:val="Paginanummer"/>
            </w:rPr>
            <w:t xml:space="preserve"> with WFA and </w:t>
          </w:r>
          <w:proofErr w:type="spellStart"/>
          <w:r>
            <w:rPr>
              <w:rStyle w:val="Paginanummer"/>
            </w:rPr>
            <w:t>vRealize</w:t>
          </w:r>
          <w:proofErr w:type="spellEnd"/>
        </w:p>
      </w:tc>
      <w:tc>
        <w:tcPr>
          <w:tcW w:w="5375" w:type="dxa"/>
          <w:hideMark/>
        </w:tcPr>
        <w:p w14:paraId="01399414" w14:textId="6C1A1023" w:rsidR="003C0029" w:rsidRDefault="003C0029" w:rsidP="015C0803">
          <w:pPr>
            <w:ind w:left="-136"/>
            <w:jc w:val="right"/>
            <w:rPr>
              <w:rStyle w:val="Paginanummer"/>
            </w:rPr>
          </w:pPr>
          <w:r w:rsidRPr="015C0803">
            <w:rPr>
              <w:rStyle w:val="Paginanummer"/>
            </w:rPr>
            <w:t>© 201</w:t>
          </w:r>
          <w:r w:rsidR="00C82B3D">
            <w:rPr>
              <w:rStyle w:val="Paginanummer"/>
            </w:rPr>
            <w:t>9</w:t>
          </w:r>
          <w:r w:rsidRPr="015C0803">
            <w:rPr>
              <w:rStyle w:val="Paginanummer"/>
            </w:rPr>
            <w:t xml:space="preserve"> NetApp, Inc. All rights reserved</w:t>
          </w:r>
        </w:p>
      </w:tc>
      <w:tc>
        <w:tcPr>
          <w:tcW w:w="5375" w:type="dxa"/>
          <w:hideMark/>
        </w:tcPr>
        <w:p w14:paraId="18F27C4A" w14:textId="77777777" w:rsidR="003C0029" w:rsidRDefault="003C0029" w:rsidP="015C0803">
          <w:pPr>
            <w:jc w:val="right"/>
            <w:rPr>
              <w:rStyle w:val="Paginanummer"/>
            </w:rPr>
          </w:pPr>
          <w:r w:rsidRPr="015C0803">
            <w:rPr>
              <w:rStyle w:val="Paginanummer"/>
            </w:rPr>
            <w:t>© 2016 NetApp, Inc. All rights reserved.</w:t>
          </w:r>
        </w:p>
      </w:tc>
    </w:tr>
  </w:tbl>
  <w:p w14:paraId="10629ABE" w14:textId="419CC9B7" w:rsidR="003C0029" w:rsidRPr="00376870" w:rsidRDefault="003C0029" w:rsidP="00376870">
    <w:pPr>
      <w:pStyle w:val="Voettekst"/>
      <w:rPr>
        <w:rStyle w:val="Paginanummer"/>
      </w:rPr>
    </w:pPr>
  </w:p>
  <w:p w14:paraId="52494499" w14:textId="77777777" w:rsidR="003C0029" w:rsidRDefault="003C0029"/>
  <w:p w14:paraId="7E3A1280" w14:textId="77777777" w:rsidR="003C0029" w:rsidRDefault="003C0029"/>
  <w:p w14:paraId="28274EE9" w14:textId="77777777" w:rsidR="003C0029" w:rsidRDefault="003C0029"/>
  <w:p w14:paraId="6C4C0388" w14:textId="77777777" w:rsidR="003C0029" w:rsidRDefault="003C002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325096" w14:textId="2B62913D" w:rsidR="003C0029" w:rsidRDefault="003C0029">
    <w:pPr>
      <w:pStyle w:val="Voettekst"/>
    </w:pPr>
    <w:r>
      <w:rPr>
        <w:noProof/>
        <w:lang w:val="nl-BE" w:eastAsia="nl-BE"/>
      </w:rPr>
      <w:drawing>
        <wp:anchor distT="0" distB="0" distL="114300" distR="114300" simplePos="0" relativeHeight="251659264" behindDoc="0" locked="0" layoutInCell="1" allowOverlap="1" wp14:anchorId="6CF6A76E" wp14:editId="186DD8AA">
          <wp:simplePos x="0" y="0"/>
          <wp:positionH relativeFrom="page">
            <wp:posOffset>5568950</wp:posOffset>
          </wp:positionH>
          <wp:positionV relativeFrom="page">
            <wp:posOffset>10053955</wp:posOffset>
          </wp:positionV>
          <wp:extent cx="1371600" cy="246888"/>
          <wp:effectExtent l="0" t="0" r="0" b="1270"/>
          <wp:wrapNone/>
          <wp:docPr id="173" name="Picture 17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71600" cy="246888"/>
                  </a:xfrm>
                  <a:prstGeom prst="rect">
                    <a:avLst/>
                  </a:prstGeom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9D611" w14:textId="77777777" w:rsidR="007E600C" w:rsidRDefault="007E600C">
      <w:r>
        <w:separator/>
      </w:r>
    </w:p>
    <w:p w14:paraId="58764CA0" w14:textId="77777777" w:rsidR="007E600C" w:rsidRDefault="007E600C"/>
    <w:p w14:paraId="4D66791B" w14:textId="77777777" w:rsidR="007E600C" w:rsidRDefault="007E600C"/>
  </w:footnote>
  <w:footnote w:type="continuationSeparator" w:id="0">
    <w:p w14:paraId="25C34778" w14:textId="77777777" w:rsidR="007E600C" w:rsidRDefault="007E600C">
      <w:r>
        <w:continuationSeparator/>
      </w:r>
    </w:p>
    <w:p w14:paraId="4F999C3C" w14:textId="77777777" w:rsidR="007E600C" w:rsidRDefault="007E600C"/>
    <w:p w14:paraId="530B9B3D" w14:textId="77777777" w:rsidR="007E600C" w:rsidRDefault="007E600C"/>
  </w:footnote>
  <w:footnote w:type="continuationNotice" w:id="1">
    <w:p w14:paraId="204F8A6A" w14:textId="77777777" w:rsidR="007E600C" w:rsidRDefault="007E600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9CF1D0" w14:textId="7F6AAE25" w:rsidR="003C0029" w:rsidRDefault="003C0029" w:rsidP="00921AD2">
    <w:pPr>
      <w:pStyle w:val="Plattetekst"/>
    </w:pPr>
    <w:r>
      <w:rPr>
        <w:noProof/>
        <w:lang w:val="nl-BE" w:eastAsia="nl-BE"/>
      </w:rPr>
      <w:drawing>
        <wp:anchor distT="0" distB="0" distL="114300" distR="114300" simplePos="0" relativeHeight="251657216" behindDoc="0" locked="0" layoutInCell="1" allowOverlap="1" wp14:anchorId="36EC3246" wp14:editId="5792354D">
          <wp:simplePos x="0" y="0"/>
          <wp:positionH relativeFrom="column">
            <wp:posOffset>-1128383</wp:posOffset>
          </wp:positionH>
          <wp:positionV relativeFrom="paragraph">
            <wp:posOffset>0</wp:posOffset>
          </wp:positionV>
          <wp:extent cx="7845552" cy="1426455"/>
          <wp:effectExtent l="0" t="0" r="3175" b="2540"/>
          <wp:wrapNone/>
          <wp:docPr id="172" name="Picture 1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5552" cy="14264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ABF8C1C6"/>
    <w:lvl w:ilvl="0">
      <w:start w:val="1"/>
      <w:numFmt w:val="lowerLetter"/>
      <w:pStyle w:val="Lijstnummering2"/>
      <w:lvlText w:val="%1."/>
      <w:lvlJc w:val="left"/>
      <w:pPr>
        <w:ind w:left="720" w:hanging="360"/>
      </w:pPr>
    </w:lvl>
  </w:abstractNum>
  <w:abstractNum w:abstractNumId="1" w15:restartNumberingAfterBreak="0">
    <w:nsid w:val="FFFFFF83"/>
    <w:multiLevelType w:val="singleLevel"/>
    <w:tmpl w:val="BA40B79E"/>
    <w:lvl w:ilvl="0">
      <w:start w:val="1"/>
      <w:numFmt w:val="bullet"/>
      <w:pStyle w:val="Lijstopsomteken2"/>
      <w:lvlText w:val=""/>
      <w:lvlJc w:val="left"/>
      <w:pPr>
        <w:ind w:left="720" w:hanging="360"/>
      </w:pPr>
      <w:rPr>
        <w:rFonts w:ascii="Symbol" w:hAnsi="Symbol" w:hint="default"/>
      </w:rPr>
    </w:lvl>
  </w:abstractNum>
  <w:abstractNum w:abstractNumId="2" w15:restartNumberingAfterBreak="0">
    <w:nsid w:val="FFFFFF88"/>
    <w:multiLevelType w:val="singleLevel"/>
    <w:tmpl w:val="62F4B0DC"/>
    <w:lvl w:ilvl="0">
      <w:start w:val="1"/>
      <w:numFmt w:val="decimal"/>
      <w:pStyle w:val="Lijstnummering"/>
      <w:lvlText w:val="%1."/>
      <w:lvlJc w:val="left"/>
      <w:pPr>
        <w:ind w:left="360" w:hanging="360"/>
      </w:pPr>
    </w:lvl>
  </w:abstractNum>
  <w:abstractNum w:abstractNumId="3" w15:restartNumberingAfterBreak="0">
    <w:nsid w:val="03F623F6"/>
    <w:multiLevelType w:val="hybridMultilevel"/>
    <w:tmpl w:val="658C48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C81DF5"/>
    <w:multiLevelType w:val="hybridMultilevel"/>
    <w:tmpl w:val="06983188"/>
    <w:lvl w:ilvl="0" w:tplc="A91C4C1A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18305986">
      <w:start w:val="1"/>
      <w:numFmt w:val="lowerLetter"/>
      <w:lvlText w:val="%2."/>
      <w:lvlJc w:val="left"/>
      <w:pPr>
        <w:ind w:left="1186" w:hanging="266"/>
      </w:pPr>
      <w:rPr>
        <w:rFonts w:ascii="Times New Roman" w:eastAsia="Times New Roman" w:hAnsi="Times New Roman" w:hint="default"/>
        <w:sz w:val="20"/>
        <w:szCs w:val="20"/>
      </w:rPr>
    </w:lvl>
    <w:lvl w:ilvl="2" w:tplc="EC367784">
      <w:start w:val="1"/>
      <w:numFmt w:val="bullet"/>
      <w:lvlText w:val="•"/>
      <w:lvlJc w:val="left"/>
      <w:pPr>
        <w:ind w:left="1186" w:hanging="266"/>
      </w:pPr>
      <w:rPr>
        <w:rFonts w:hint="default"/>
      </w:rPr>
    </w:lvl>
    <w:lvl w:ilvl="3" w:tplc="711CB5A6">
      <w:start w:val="1"/>
      <w:numFmt w:val="bullet"/>
      <w:lvlText w:val="•"/>
      <w:lvlJc w:val="left"/>
      <w:pPr>
        <w:ind w:left="2143" w:hanging="266"/>
      </w:pPr>
      <w:rPr>
        <w:rFonts w:hint="default"/>
      </w:rPr>
    </w:lvl>
    <w:lvl w:ilvl="4" w:tplc="55DAF760">
      <w:start w:val="1"/>
      <w:numFmt w:val="bullet"/>
      <w:lvlText w:val="•"/>
      <w:lvlJc w:val="left"/>
      <w:pPr>
        <w:ind w:left="3100" w:hanging="266"/>
      </w:pPr>
      <w:rPr>
        <w:rFonts w:hint="default"/>
      </w:rPr>
    </w:lvl>
    <w:lvl w:ilvl="5" w:tplc="C2061108">
      <w:start w:val="1"/>
      <w:numFmt w:val="bullet"/>
      <w:lvlText w:val="•"/>
      <w:lvlJc w:val="left"/>
      <w:pPr>
        <w:ind w:left="4056" w:hanging="266"/>
      </w:pPr>
      <w:rPr>
        <w:rFonts w:hint="default"/>
      </w:rPr>
    </w:lvl>
    <w:lvl w:ilvl="6" w:tplc="BAF6142E">
      <w:start w:val="1"/>
      <w:numFmt w:val="bullet"/>
      <w:lvlText w:val="•"/>
      <w:lvlJc w:val="left"/>
      <w:pPr>
        <w:ind w:left="5013" w:hanging="266"/>
      </w:pPr>
      <w:rPr>
        <w:rFonts w:hint="default"/>
      </w:rPr>
    </w:lvl>
    <w:lvl w:ilvl="7" w:tplc="7504B308">
      <w:start w:val="1"/>
      <w:numFmt w:val="bullet"/>
      <w:lvlText w:val="•"/>
      <w:lvlJc w:val="left"/>
      <w:pPr>
        <w:ind w:left="5970" w:hanging="266"/>
      </w:pPr>
      <w:rPr>
        <w:rFonts w:hint="default"/>
      </w:rPr>
    </w:lvl>
    <w:lvl w:ilvl="8" w:tplc="BC3E511A">
      <w:start w:val="1"/>
      <w:numFmt w:val="bullet"/>
      <w:lvlText w:val="•"/>
      <w:lvlJc w:val="left"/>
      <w:pPr>
        <w:ind w:left="6926" w:hanging="266"/>
      </w:pPr>
      <w:rPr>
        <w:rFonts w:hint="default"/>
      </w:rPr>
    </w:lvl>
  </w:abstractNum>
  <w:abstractNum w:abstractNumId="5" w15:restartNumberingAfterBreak="0">
    <w:nsid w:val="22D03860"/>
    <w:multiLevelType w:val="hybridMultilevel"/>
    <w:tmpl w:val="FEE88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96658"/>
    <w:multiLevelType w:val="hybridMultilevel"/>
    <w:tmpl w:val="2586E012"/>
    <w:lvl w:ilvl="0" w:tplc="9F9CA908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0B68DEC2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5D50576E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943A193C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55FC13EA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3A30B68E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0CF45F74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72D86C78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A1DE4D24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7" w15:restartNumberingAfterBreak="0">
    <w:nsid w:val="2C0F7754"/>
    <w:multiLevelType w:val="hybridMultilevel"/>
    <w:tmpl w:val="33CC66E4"/>
    <w:lvl w:ilvl="0" w:tplc="97980E80">
      <w:start w:val="1"/>
      <w:numFmt w:val="decimal"/>
      <w:lvlText w:val="%1."/>
      <w:lvlJc w:val="left"/>
      <w:pPr>
        <w:ind w:left="860" w:hanging="240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B1545B26">
      <w:start w:val="1"/>
      <w:numFmt w:val="bullet"/>
      <w:lvlText w:val="•"/>
      <w:lvlJc w:val="left"/>
      <w:pPr>
        <w:ind w:left="1662" w:hanging="240"/>
      </w:pPr>
      <w:rPr>
        <w:rFonts w:hint="default"/>
      </w:rPr>
    </w:lvl>
    <w:lvl w:ilvl="2" w:tplc="16DC3ED8">
      <w:start w:val="1"/>
      <w:numFmt w:val="bullet"/>
      <w:lvlText w:val="•"/>
      <w:lvlJc w:val="left"/>
      <w:pPr>
        <w:ind w:left="2464" w:hanging="240"/>
      </w:pPr>
      <w:rPr>
        <w:rFonts w:hint="default"/>
      </w:rPr>
    </w:lvl>
    <w:lvl w:ilvl="3" w:tplc="40706BEA">
      <w:start w:val="1"/>
      <w:numFmt w:val="bullet"/>
      <w:lvlText w:val="•"/>
      <w:lvlJc w:val="left"/>
      <w:pPr>
        <w:ind w:left="3266" w:hanging="240"/>
      </w:pPr>
      <w:rPr>
        <w:rFonts w:hint="default"/>
      </w:rPr>
    </w:lvl>
    <w:lvl w:ilvl="4" w:tplc="7874762A">
      <w:start w:val="1"/>
      <w:numFmt w:val="bullet"/>
      <w:lvlText w:val="•"/>
      <w:lvlJc w:val="left"/>
      <w:pPr>
        <w:ind w:left="4068" w:hanging="240"/>
      </w:pPr>
      <w:rPr>
        <w:rFonts w:hint="default"/>
      </w:rPr>
    </w:lvl>
    <w:lvl w:ilvl="5" w:tplc="B9708E30">
      <w:start w:val="1"/>
      <w:numFmt w:val="bullet"/>
      <w:lvlText w:val="•"/>
      <w:lvlJc w:val="left"/>
      <w:pPr>
        <w:ind w:left="4870" w:hanging="240"/>
      </w:pPr>
      <w:rPr>
        <w:rFonts w:hint="default"/>
      </w:rPr>
    </w:lvl>
    <w:lvl w:ilvl="6" w:tplc="35684F2E">
      <w:start w:val="1"/>
      <w:numFmt w:val="bullet"/>
      <w:lvlText w:val="•"/>
      <w:lvlJc w:val="left"/>
      <w:pPr>
        <w:ind w:left="5672" w:hanging="240"/>
      </w:pPr>
      <w:rPr>
        <w:rFonts w:hint="default"/>
      </w:rPr>
    </w:lvl>
    <w:lvl w:ilvl="7" w:tplc="26561378">
      <w:start w:val="1"/>
      <w:numFmt w:val="bullet"/>
      <w:lvlText w:val="•"/>
      <w:lvlJc w:val="left"/>
      <w:pPr>
        <w:ind w:left="6474" w:hanging="240"/>
      </w:pPr>
      <w:rPr>
        <w:rFonts w:hint="default"/>
      </w:rPr>
    </w:lvl>
    <w:lvl w:ilvl="8" w:tplc="51A45626">
      <w:start w:val="1"/>
      <w:numFmt w:val="bullet"/>
      <w:lvlText w:val="•"/>
      <w:lvlJc w:val="left"/>
      <w:pPr>
        <w:ind w:left="7276" w:hanging="240"/>
      </w:pPr>
      <w:rPr>
        <w:rFonts w:hint="default"/>
      </w:rPr>
    </w:lvl>
  </w:abstractNum>
  <w:abstractNum w:abstractNumId="8" w15:restartNumberingAfterBreak="0">
    <w:nsid w:val="2D2B7540"/>
    <w:multiLevelType w:val="hybridMultilevel"/>
    <w:tmpl w:val="D1F2D4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8F5CFF"/>
    <w:multiLevelType w:val="multilevel"/>
    <w:tmpl w:val="B2C24600"/>
    <w:lvl w:ilvl="0">
      <w:start w:val="1"/>
      <w:numFmt w:val="bullet"/>
      <w:pStyle w:val="Lijstopsomteken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Restart w:val="0"/>
      <w:lvlText w:val="•"/>
      <w:lvlJc w:val="left"/>
      <w:pPr>
        <w:tabs>
          <w:tab w:val="num" w:pos="4176"/>
        </w:tabs>
        <w:ind w:left="4032" w:hanging="216"/>
      </w:pPr>
      <w:rPr>
        <w:rFonts w:ascii="StarSymbol" w:hAnsi="StarSymbol" w:hint="default"/>
      </w:rPr>
    </w:lvl>
    <w:lvl w:ilvl="2">
      <w:start w:val="1"/>
      <w:numFmt w:val="bullet"/>
      <w:suff w:val="nothing"/>
      <w:lvlText w:val="•"/>
      <w:lvlJc w:val="left"/>
      <w:pPr>
        <w:ind w:left="4248" w:hanging="216"/>
      </w:pPr>
      <w:rPr>
        <w:rFonts w:ascii="StarSymbol" w:hAnsi="StarSymbol" w:hint="default"/>
      </w:rPr>
    </w:lvl>
    <w:lvl w:ilvl="3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4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5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6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7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  <w:lvl w:ilvl="8">
      <w:start w:val="1"/>
      <w:numFmt w:val="bullet"/>
      <w:suff w:val="nothing"/>
      <w:lvlText w:val="•"/>
      <w:lvlJc w:val="left"/>
      <w:pPr>
        <w:ind w:left="1800"/>
      </w:pPr>
      <w:rPr>
        <w:rFonts w:ascii="StarSymbol" w:hAnsi="StarSymbol" w:hint="default"/>
      </w:rPr>
    </w:lvl>
  </w:abstractNum>
  <w:abstractNum w:abstractNumId="10" w15:restartNumberingAfterBreak="0">
    <w:nsid w:val="373518A9"/>
    <w:multiLevelType w:val="hybridMultilevel"/>
    <w:tmpl w:val="9E7A2B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7D1B6A"/>
    <w:multiLevelType w:val="multilevel"/>
    <w:tmpl w:val="2B84DAD8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bullet"/>
      <w:lvlRestart w:val="0"/>
      <w:pStyle w:val="Note"/>
      <w:lvlText w:val=""/>
      <w:lvlJc w:val="left"/>
      <w:pPr>
        <w:ind w:left="720" w:hanging="720"/>
      </w:pPr>
      <w:rPr>
        <w:rFonts w:ascii="Symbol" w:hAnsi="Symbol" w:hint="default"/>
        <w:b/>
        <w:i w:val="0"/>
      </w:rPr>
    </w:lvl>
  </w:abstractNum>
  <w:abstractNum w:abstractNumId="12" w15:restartNumberingAfterBreak="0">
    <w:nsid w:val="406659D8"/>
    <w:multiLevelType w:val="hybridMultilevel"/>
    <w:tmpl w:val="E9C234D6"/>
    <w:lvl w:ilvl="0" w:tplc="7D1AE2D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165C3"/>
    <w:multiLevelType w:val="multilevel"/>
    <w:tmpl w:val="F72E3112"/>
    <w:lvl w:ilvl="0">
      <w:start w:val="1"/>
      <w:numFmt w:val="none"/>
      <w:pStyle w:val="TableNote"/>
      <w:lvlText w:val="%1Note:"/>
      <w:lvlJc w:val="left"/>
      <w:pPr>
        <w:ind w:left="0" w:firstLine="0"/>
      </w:pPr>
      <w:rPr>
        <w:rFonts w:ascii="Arial" w:hAnsi="Arial" w:hint="default"/>
        <w:b/>
        <w:i w:val="0"/>
        <w:color w:val="000000" w:themeColor="text1"/>
        <w:sz w:val="19"/>
      </w:rPr>
    </w:lvl>
    <w:lvl w:ilvl="1">
      <w:start w:val="1"/>
      <w:numFmt w:val="lowerLetter"/>
      <w:lvlText w:val="%2)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420D3148"/>
    <w:multiLevelType w:val="hybridMultilevel"/>
    <w:tmpl w:val="81AE87BA"/>
    <w:lvl w:ilvl="0" w:tplc="66704E98">
      <w:start w:val="1"/>
      <w:numFmt w:val="decimal"/>
      <w:lvlText w:val="%1."/>
      <w:lvlJc w:val="left"/>
      <w:pPr>
        <w:ind w:left="337" w:hanging="337"/>
        <w:jc w:val="right"/>
      </w:pPr>
      <w:rPr>
        <w:rFonts w:asciiTheme="minorHAnsi" w:eastAsia="Times New Roman" w:hAnsiTheme="minorHAnsi" w:cstheme="minorHAnsi" w:hint="default"/>
        <w:b w:val="0"/>
        <w:bCs/>
        <w:sz w:val="20"/>
        <w:szCs w:val="20"/>
      </w:rPr>
    </w:lvl>
    <w:lvl w:ilvl="1" w:tplc="4F721798">
      <w:start w:val="1"/>
      <w:numFmt w:val="bullet"/>
      <w:lvlText w:val="•"/>
      <w:lvlJc w:val="left"/>
      <w:pPr>
        <w:ind w:left="1135" w:hanging="337"/>
      </w:pPr>
      <w:rPr>
        <w:rFonts w:hint="default"/>
      </w:rPr>
    </w:lvl>
    <w:lvl w:ilvl="2" w:tplc="74207F48">
      <w:start w:val="1"/>
      <w:numFmt w:val="bullet"/>
      <w:lvlText w:val="•"/>
      <w:lvlJc w:val="left"/>
      <w:pPr>
        <w:ind w:left="1932" w:hanging="337"/>
      </w:pPr>
      <w:rPr>
        <w:rFonts w:hint="default"/>
      </w:rPr>
    </w:lvl>
    <w:lvl w:ilvl="3" w:tplc="4BFC8464">
      <w:start w:val="1"/>
      <w:numFmt w:val="bullet"/>
      <w:lvlText w:val="•"/>
      <w:lvlJc w:val="left"/>
      <w:pPr>
        <w:ind w:left="2730" w:hanging="337"/>
      </w:pPr>
      <w:rPr>
        <w:rFonts w:hint="default"/>
      </w:rPr>
    </w:lvl>
    <w:lvl w:ilvl="4" w:tplc="63728300">
      <w:start w:val="1"/>
      <w:numFmt w:val="bullet"/>
      <w:lvlText w:val="•"/>
      <w:lvlJc w:val="left"/>
      <w:pPr>
        <w:ind w:left="3528" w:hanging="337"/>
      </w:pPr>
      <w:rPr>
        <w:rFonts w:hint="default"/>
      </w:rPr>
    </w:lvl>
    <w:lvl w:ilvl="5" w:tplc="37A4FC5A">
      <w:start w:val="1"/>
      <w:numFmt w:val="bullet"/>
      <w:lvlText w:val="•"/>
      <w:lvlJc w:val="left"/>
      <w:pPr>
        <w:ind w:left="4325" w:hanging="337"/>
      </w:pPr>
      <w:rPr>
        <w:rFonts w:hint="default"/>
      </w:rPr>
    </w:lvl>
    <w:lvl w:ilvl="6" w:tplc="D55499B2">
      <w:start w:val="1"/>
      <w:numFmt w:val="bullet"/>
      <w:lvlText w:val="•"/>
      <w:lvlJc w:val="left"/>
      <w:pPr>
        <w:ind w:left="5123" w:hanging="337"/>
      </w:pPr>
      <w:rPr>
        <w:rFonts w:hint="default"/>
      </w:rPr>
    </w:lvl>
    <w:lvl w:ilvl="7" w:tplc="E75065D6">
      <w:start w:val="1"/>
      <w:numFmt w:val="bullet"/>
      <w:lvlText w:val="•"/>
      <w:lvlJc w:val="left"/>
      <w:pPr>
        <w:ind w:left="5921" w:hanging="337"/>
      </w:pPr>
      <w:rPr>
        <w:rFonts w:hint="default"/>
      </w:rPr>
    </w:lvl>
    <w:lvl w:ilvl="8" w:tplc="4E568EB6">
      <w:start w:val="1"/>
      <w:numFmt w:val="bullet"/>
      <w:lvlText w:val="•"/>
      <w:lvlJc w:val="left"/>
      <w:pPr>
        <w:ind w:left="6718" w:hanging="337"/>
      </w:pPr>
      <w:rPr>
        <w:rFonts w:hint="default"/>
      </w:rPr>
    </w:lvl>
  </w:abstractNum>
  <w:abstractNum w:abstractNumId="15" w15:restartNumberingAfterBreak="0">
    <w:nsid w:val="423419FA"/>
    <w:multiLevelType w:val="hybridMultilevel"/>
    <w:tmpl w:val="75387A5E"/>
    <w:lvl w:ilvl="0" w:tplc="0412A24A">
      <w:start w:val="1"/>
      <w:numFmt w:val="bullet"/>
      <w:pStyle w:val="Table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E6422C"/>
    <w:multiLevelType w:val="hybridMultilevel"/>
    <w:tmpl w:val="525E471E"/>
    <w:lvl w:ilvl="0" w:tplc="3C9A5DB0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94262220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9634BB4E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2674BB20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2ACA1338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A4E20790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7A14B0BA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75C8E348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C77EDF0E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17" w15:restartNumberingAfterBreak="0">
    <w:nsid w:val="431E22CD"/>
    <w:multiLevelType w:val="hybridMultilevel"/>
    <w:tmpl w:val="7EF2ABA4"/>
    <w:lvl w:ilvl="0" w:tplc="64D24FC6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DC7C18B8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9B022404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FDE863D2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00CA80C2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1B0CEB38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5808C12A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03FC4C34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F54AA376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18" w15:restartNumberingAfterBreak="0">
    <w:nsid w:val="489A6D9D"/>
    <w:multiLevelType w:val="multilevel"/>
    <w:tmpl w:val="3CC6C9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upperLetter"/>
      <w:lvlText w:val="Appendix %6 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Restart w:val="1"/>
      <w:lvlText w:val="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19" w15:restartNumberingAfterBreak="0">
    <w:nsid w:val="4E945BAD"/>
    <w:multiLevelType w:val="multilevel"/>
    <w:tmpl w:val="9DE03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FD42FF0"/>
    <w:multiLevelType w:val="multilevel"/>
    <w:tmpl w:val="33CEAE46"/>
    <w:lvl w:ilvl="0">
      <w:start w:val="1"/>
      <w:numFmt w:val="decimal"/>
      <w:pStyle w:val="TableNumber"/>
      <w:lvlText w:val="%1."/>
      <w:lvlJc w:val="left"/>
      <w:pPr>
        <w:ind w:left="216" w:hanging="216"/>
      </w:pPr>
      <w:rPr>
        <w:rFonts w:hint="default"/>
        <w:sz w:val="19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 w15:restartNumberingAfterBreak="0">
    <w:nsid w:val="55E15CE5"/>
    <w:multiLevelType w:val="hybridMultilevel"/>
    <w:tmpl w:val="FE3A7AD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6B4737F"/>
    <w:multiLevelType w:val="hybridMultilevel"/>
    <w:tmpl w:val="3F24BE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A23752"/>
    <w:multiLevelType w:val="hybridMultilevel"/>
    <w:tmpl w:val="0C78A0E8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FB0566"/>
    <w:multiLevelType w:val="hybridMultilevel"/>
    <w:tmpl w:val="85CEA042"/>
    <w:lvl w:ilvl="0" w:tplc="70944080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C6625950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B0B46A98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AE02313C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4C2C9A64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6C428952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810C15A6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BF744274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D444D886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25" w15:restartNumberingAfterBreak="0">
    <w:nsid w:val="5FFC0049"/>
    <w:multiLevelType w:val="hybridMultilevel"/>
    <w:tmpl w:val="55E83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255DFD"/>
    <w:multiLevelType w:val="hybridMultilevel"/>
    <w:tmpl w:val="D86657F2"/>
    <w:lvl w:ilvl="0" w:tplc="0813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7" w15:restartNumberingAfterBreak="0">
    <w:nsid w:val="6A742358"/>
    <w:multiLevelType w:val="hybridMultilevel"/>
    <w:tmpl w:val="AABC6EA2"/>
    <w:lvl w:ilvl="0" w:tplc="BBF07B8E">
      <w:start w:val="1"/>
      <w:numFmt w:val="decimal"/>
      <w:lvlText w:val="%1."/>
      <w:lvlJc w:val="left"/>
      <w:pPr>
        <w:ind w:left="903" w:hanging="337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79147F54">
      <w:start w:val="1"/>
      <w:numFmt w:val="bullet"/>
      <w:lvlText w:val="•"/>
      <w:lvlJc w:val="left"/>
      <w:pPr>
        <w:ind w:left="1701" w:hanging="337"/>
      </w:pPr>
      <w:rPr>
        <w:rFonts w:hint="default"/>
      </w:rPr>
    </w:lvl>
    <w:lvl w:ilvl="2" w:tplc="19620BE8">
      <w:start w:val="1"/>
      <w:numFmt w:val="bullet"/>
      <w:lvlText w:val="•"/>
      <w:lvlJc w:val="left"/>
      <w:pPr>
        <w:ind w:left="2498" w:hanging="337"/>
      </w:pPr>
      <w:rPr>
        <w:rFonts w:hint="default"/>
      </w:rPr>
    </w:lvl>
    <w:lvl w:ilvl="3" w:tplc="1A5CA978">
      <w:start w:val="1"/>
      <w:numFmt w:val="bullet"/>
      <w:lvlText w:val="•"/>
      <w:lvlJc w:val="left"/>
      <w:pPr>
        <w:ind w:left="3296" w:hanging="337"/>
      </w:pPr>
      <w:rPr>
        <w:rFonts w:hint="default"/>
      </w:rPr>
    </w:lvl>
    <w:lvl w:ilvl="4" w:tplc="E77AC4F2">
      <w:start w:val="1"/>
      <w:numFmt w:val="bullet"/>
      <w:lvlText w:val="•"/>
      <w:lvlJc w:val="left"/>
      <w:pPr>
        <w:ind w:left="4094" w:hanging="337"/>
      </w:pPr>
      <w:rPr>
        <w:rFonts w:hint="default"/>
      </w:rPr>
    </w:lvl>
    <w:lvl w:ilvl="5" w:tplc="2BA008F2">
      <w:start w:val="1"/>
      <w:numFmt w:val="bullet"/>
      <w:lvlText w:val="•"/>
      <w:lvlJc w:val="left"/>
      <w:pPr>
        <w:ind w:left="4891" w:hanging="337"/>
      </w:pPr>
      <w:rPr>
        <w:rFonts w:hint="default"/>
      </w:rPr>
    </w:lvl>
    <w:lvl w:ilvl="6" w:tplc="7618DD5C">
      <w:start w:val="1"/>
      <w:numFmt w:val="bullet"/>
      <w:lvlText w:val="•"/>
      <w:lvlJc w:val="left"/>
      <w:pPr>
        <w:ind w:left="5689" w:hanging="337"/>
      </w:pPr>
      <w:rPr>
        <w:rFonts w:hint="default"/>
      </w:rPr>
    </w:lvl>
    <w:lvl w:ilvl="7" w:tplc="926499CE">
      <w:start w:val="1"/>
      <w:numFmt w:val="bullet"/>
      <w:lvlText w:val="•"/>
      <w:lvlJc w:val="left"/>
      <w:pPr>
        <w:ind w:left="6487" w:hanging="337"/>
      </w:pPr>
      <w:rPr>
        <w:rFonts w:hint="default"/>
      </w:rPr>
    </w:lvl>
    <w:lvl w:ilvl="8" w:tplc="080E7C32">
      <w:start w:val="1"/>
      <w:numFmt w:val="bullet"/>
      <w:lvlText w:val="•"/>
      <w:lvlJc w:val="left"/>
      <w:pPr>
        <w:ind w:left="7284" w:hanging="337"/>
      </w:pPr>
      <w:rPr>
        <w:rFonts w:hint="default"/>
      </w:rPr>
    </w:lvl>
  </w:abstractNum>
  <w:abstractNum w:abstractNumId="28" w15:restartNumberingAfterBreak="0">
    <w:nsid w:val="73DA466E"/>
    <w:multiLevelType w:val="hybridMultilevel"/>
    <w:tmpl w:val="7578F37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0332BA"/>
    <w:multiLevelType w:val="multilevel"/>
    <w:tmpl w:val="D3FC1450"/>
    <w:lvl w:ilvl="0">
      <w:start w:val="1"/>
      <w:numFmt w:val="none"/>
      <w:pStyle w:val="Note2"/>
      <w:lvlText w:val="%1Note:"/>
      <w:lvlJc w:val="left"/>
      <w:pPr>
        <w:ind w:left="2880" w:hanging="360"/>
      </w:pPr>
      <w:rPr>
        <w:rFonts w:ascii="Arial" w:hAnsi="Arial" w:hint="default"/>
        <w:b/>
        <w:i w:val="0"/>
        <w:sz w:val="20"/>
      </w:rPr>
    </w:lvl>
    <w:lvl w:ilvl="1">
      <w:start w:val="1"/>
      <w:numFmt w:val="lowerLetter"/>
      <w:lvlText w:val="%2)"/>
      <w:lvlJc w:val="left"/>
      <w:pPr>
        <w:ind w:left="324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9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6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hanging="360"/>
      </w:pPr>
      <w:rPr>
        <w:rFonts w:hint="default"/>
      </w:rPr>
    </w:lvl>
  </w:abstractNum>
  <w:abstractNum w:abstractNumId="30" w15:restartNumberingAfterBreak="0">
    <w:nsid w:val="77B77034"/>
    <w:multiLevelType w:val="hybridMultilevel"/>
    <w:tmpl w:val="2B468BE8"/>
    <w:lvl w:ilvl="0" w:tplc="DDBE544C">
      <w:start w:val="1"/>
      <w:numFmt w:val="decimal"/>
      <w:lvlText w:val="%1."/>
      <w:lvlJc w:val="left"/>
      <w:pPr>
        <w:ind w:left="337" w:hanging="337"/>
        <w:jc w:val="right"/>
      </w:pPr>
      <w:rPr>
        <w:rFonts w:ascii="Times New Roman" w:eastAsia="Times New Roman" w:hAnsi="Times New Roman" w:hint="default"/>
        <w:b/>
        <w:bCs/>
        <w:sz w:val="20"/>
        <w:szCs w:val="20"/>
      </w:rPr>
    </w:lvl>
    <w:lvl w:ilvl="1" w:tplc="4F721798">
      <w:start w:val="1"/>
      <w:numFmt w:val="bullet"/>
      <w:lvlText w:val="•"/>
      <w:lvlJc w:val="left"/>
      <w:pPr>
        <w:ind w:left="1135" w:hanging="337"/>
      </w:pPr>
      <w:rPr>
        <w:rFonts w:hint="default"/>
      </w:rPr>
    </w:lvl>
    <w:lvl w:ilvl="2" w:tplc="74207F48">
      <w:start w:val="1"/>
      <w:numFmt w:val="bullet"/>
      <w:lvlText w:val="•"/>
      <w:lvlJc w:val="left"/>
      <w:pPr>
        <w:ind w:left="1932" w:hanging="337"/>
      </w:pPr>
      <w:rPr>
        <w:rFonts w:hint="default"/>
      </w:rPr>
    </w:lvl>
    <w:lvl w:ilvl="3" w:tplc="4BFC8464">
      <w:start w:val="1"/>
      <w:numFmt w:val="bullet"/>
      <w:lvlText w:val="•"/>
      <w:lvlJc w:val="left"/>
      <w:pPr>
        <w:ind w:left="2730" w:hanging="337"/>
      </w:pPr>
      <w:rPr>
        <w:rFonts w:hint="default"/>
      </w:rPr>
    </w:lvl>
    <w:lvl w:ilvl="4" w:tplc="63728300">
      <w:start w:val="1"/>
      <w:numFmt w:val="bullet"/>
      <w:lvlText w:val="•"/>
      <w:lvlJc w:val="left"/>
      <w:pPr>
        <w:ind w:left="3528" w:hanging="337"/>
      </w:pPr>
      <w:rPr>
        <w:rFonts w:hint="default"/>
      </w:rPr>
    </w:lvl>
    <w:lvl w:ilvl="5" w:tplc="37A4FC5A">
      <w:start w:val="1"/>
      <w:numFmt w:val="bullet"/>
      <w:lvlText w:val="•"/>
      <w:lvlJc w:val="left"/>
      <w:pPr>
        <w:ind w:left="4325" w:hanging="337"/>
      </w:pPr>
      <w:rPr>
        <w:rFonts w:hint="default"/>
      </w:rPr>
    </w:lvl>
    <w:lvl w:ilvl="6" w:tplc="D55499B2">
      <w:start w:val="1"/>
      <w:numFmt w:val="bullet"/>
      <w:lvlText w:val="•"/>
      <w:lvlJc w:val="left"/>
      <w:pPr>
        <w:ind w:left="5123" w:hanging="337"/>
      </w:pPr>
      <w:rPr>
        <w:rFonts w:hint="default"/>
      </w:rPr>
    </w:lvl>
    <w:lvl w:ilvl="7" w:tplc="E75065D6">
      <w:start w:val="1"/>
      <w:numFmt w:val="bullet"/>
      <w:lvlText w:val="•"/>
      <w:lvlJc w:val="left"/>
      <w:pPr>
        <w:ind w:left="5921" w:hanging="337"/>
      </w:pPr>
      <w:rPr>
        <w:rFonts w:hint="default"/>
      </w:rPr>
    </w:lvl>
    <w:lvl w:ilvl="8" w:tplc="4E568EB6">
      <w:start w:val="1"/>
      <w:numFmt w:val="bullet"/>
      <w:lvlText w:val="•"/>
      <w:lvlJc w:val="left"/>
      <w:pPr>
        <w:ind w:left="6718" w:hanging="337"/>
      </w:pPr>
      <w:rPr>
        <w:rFonts w:hint="default"/>
      </w:rPr>
    </w:lvl>
  </w:abstractNum>
  <w:abstractNum w:abstractNumId="31" w15:restartNumberingAfterBreak="0">
    <w:nsid w:val="7ECD4AEF"/>
    <w:multiLevelType w:val="multilevel"/>
    <w:tmpl w:val="080C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576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18"/>
  </w:num>
  <w:num w:numId="3">
    <w:abstractNumId w:val="9"/>
  </w:num>
  <w:num w:numId="4">
    <w:abstractNumId w:val="1"/>
  </w:num>
  <w:num w:numId="5">
    <w:abstractNumId w:val="0"/>
  </w:num>
  <w:num w:numId="6">
    <w:abstractNumId w:val="11"/>
  </w:num>
  <w:num w:numId="7">
    <w:abstractNumId w:val="29"/>
  </w:num>
  <w:num w:numId="8">
    <w:abstractNumId w:val="15"/>
  </w:num>
  <w:num w:numId="9">
    <w:abstractNumId w:val="13"/>
  </w:num>
  <w:num w:numId="10">
    <w:abstractNumId w:val="20"/>
  </w:num>
  <w:num w:numId="11">
    <w:abstractNumId w:val="23"/>
  </w:num>
  <w:num w:numId="12">
    <w:abstractNumId w:val="8"/>
  </w:num>
  <w:num w:numId="13">
    <w:abstractNumId w:val="26"/>
  </w:num>
  <w:num w:numId="14">
    <w:abstractNumId w:val="6"/>
  </w:num>
  <w:num w:numId="15">
    <w:abstractNumId w:val="16"/>
  </w:num>
  <w:num w:numId="16">
    <w:abstractNumId w:val="14"/>
  </w:num>
  <w:num w:numId="17">
    <w:abstractNumId w:val="30"/>
  </w:num>
  <w:num w:numId="18">
    <w:abstractNumId w:val="27"/>
  </w:num>
  <w:num w:numId="19">
    <w:abstractNumId w:val="4"/>
  </w:num>
  <w:num w:numId="20">
    <w:abstractNumId w:val="24"/>
  </w:num>
  <w:num w:numId="21">
    <w:abstractNumId w:val="7"/>
  </w:num>
  <w:num w:numId="22">
    <w:abstractNumId w:val="17"/>
  </w:num>
  <w:num w:numId="23">
    <w:abstractNumId w:val="19"/>
  </w:num>
  <w:num w:numId="24">
    <w:abstractNumId w:val="5"/>
  </w:num>
  <w:num w:numId="25">
    <w:abstractNumId w:val="25"/>
  </w:num>
  <w:num w:numId="26">
    <w:abstractNumId w:val="21"/>
  </w:num>
  <w:num w:numId="27">
    <w:abstractNumId w:val="28"/>
  </w:num>
  <w:num w:numId="28">
    <w:abstractNumId w:val="3"/>
  </w:num>
  <w:num w:numId="29">
    <w:abstractNumId w:val="22"/>
  </w:num>
  <w:num w:numId="30">
    <w:abstractNumId w:val="10"/>
  </w:num>
  <w:num w:numId="31">
    <w:abstractNumId w:val="31"/>
  </w:num>
  <w:num w:numId="32">
    <w:abstractNumId w:val="1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proofState w:spelling="clean" w:grammar="clean"/>
  <w:stylePaneFormatFilter w:val="4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0" w:top3HeadingStyles="0" w:visibleStyles="1" w:alternateStyleNames="0"/>
  <w:doNotTrackFormatting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00C8"/>
    <w:rsid w:val="00000F1B"/>
    <w:rsid w:val="00002C37"/>
    <w:rsid w:val="0000582C"/>
    <w:rsid w:val="000066B2"/>
    <w:rsid w:val="00016615"/>
    <w:rsid w:val="000204B5"/>
    <w:rsid w:val="000204E0"/>
    <w:rsid w:val="00026E23"/>
    <w:rsid w:val="00031E6A"/>
    <w:rsid w:val="0003422F"/>
    <w:rsid w:val="00034DCF"/>
    <w:rsid w:val="00035E86"/>
    <w:rsid w:val="00042FEA"/>
    <w:rsid w:val="000436FC"/>
    <w:rsid w:val="00044D5F"/>
    <w:rsid w:val="00045C6B"/>
    <w:rsid w:val="000556A1"/>
    <w:rsid w:val="0006612F"/>
    <w:rsid w:val="0007043B"/>
    <w:rsid w:val="000732F4"/>
    <w:rsid w:val="00074E51"/>
    <w:rsid w:val="00075239"/>
    <w:rsid w:val="000755C3"/>
    <w:rsid w:val="00082BD1"/>
    <w:rsid w:val="00084221"/>
    <w:rsid w:val="0008508C"/>
    <w:rsid w:val="0009546F"/>
    <w:rsid w:val="000A2536"/>
    <w:rsid w:val="000A2E3D"/>
    <w:rsid w:val="000A31BA"/>
    <w:rsid w:val="000A470D"/>
    <w:rsid w:val="000A631B"/>
    <w:rsid w:val="000A775E"/>
    <w:rsid w:val="000B1765"/>
    <w:rsid w:val="000B54F6"/>
    <w:rsid w:val="000C0059"/>
    <w:rsid w:val="000C0239"/>
    <w:rsid w:val="000C69E1"/>
    <w:rsid w:val="000D21C9"/>
    <w:rsid w:val="000D486D"/>
    <w:rsid w:val="000E09F2"/>
    <w:rsid w:val="000E720F"/>
    <w:rsid w:val="000F027B"/>
    <w:rsid w:val="000F08F0"/>
    <w:rsid w:val="000F186F"/>
    <w:rsid w:val="000F2A50"/>
    <w:rsid w:val="000F37E2"/>
    <w:rsid w:val="000F3D91"/>
    <w:rsid w:val="000F5968"/>
    <w:rsid w:val="000F6CDE"/>
    <w:rsid w:val="000F6F70"/>
    <w:rsid w:val="00100DAE"/>
    <w:rsid w:val="001019DC"/>
    <w:rsid w:val="00111212"/>
    <w:rsid w:val="00111B49"/>
    <w:rsid w:val="00113002"/>
    <w:rsid w:val="0011305D"/>
    <w:rsid w:val="00117E3C"/>
    <w:rsid w:val="00120AB4"/>
    <w:rsid w:val="0012204A"/>
    <w:rsid w:val="0012435B"/>
    <w:rsid w:val="00126B15"/>
    <w:rsid w:val="00132160"/>
    <w:rsid w:val="00137F96"/>
    <w:rsid w:val="00141977"/>
    <w:rsid w:val="00141DC7"/>
    <w:rsid w:val="00142945"/>
    <w:rsid w:val="00145A38"/>
    <w:rsid w:val="00157443"/>
    <w:rsid w:val="0016635E"/>
    <w:rsid w:val="00171605"/>
    <w:rsid w:val="0017484C"/>
    <w:rsid w:val="00175226"/>
    <w:rsid w:val="001834BE"/>
    <w:rsid w:val="00183F32"/>
    <w:rsid w:val="00184842"/>
    <w:rsid w:val="00185471"/>
    <w:rsid w:val="00191F94"/>
    <w:rsid w:val="00192A7A"/>
    <w:rsid w:val="00192BF7"/>
    <w:rsid w:val="00194267"/>
    <w:rsid w:val="00196F23"/>
    <w:rsid w:val="001A3158"/>
    <w:rsid w:val="001A38CC"/>
    <w:rsid w:val="001A7C2D"/>
    <w:rsid w:val="001B22C1"/>
    <w:rsid w:val="001B3463"/>
    <w:rsid w:val="001B50A9"/>
    <w:rsid w:val="001B7B7B"/>
    <w:rsid w:val="001C7A88"/>
    <w:rsid w:val="001D3EB9"/>
    <w:rsid w:val="001D6169"/>
    <w:rsid w:val="001D769F"/>
    <w:rsid w:val="001E10EA"/>
    <w:rsid w:val="001E186E"/>
    <w:rsid w:val="001E5F64"/>
    <w:rsid w:val="001E69F3"/>
    <w:rsid w:val="001E7157"/>
    <w:rsid w:val="001F5A0C"/>
    <w:rsid w:val="0020142F"/>
    <w:rsid w:val="00202336"/>
    <w:rsid w:val="00205CE7"/>
    <w:rsid w:val="0020688B"/>
    <w:rsid w:val="0020727C"/>
    <w:rsid w:val="00210416"/>
    <w:rsid w:val="00213253"/>
    <w:rsid w:val="00221517"/>
    <w:rsid w:val="00223030"/>
    <w:rsid w:val="0022320D"/>
    <w:rsid w:val="002244D2"/>
    <w:rsid w:val="0022652E"/>
    <w:rsid w:val="002269B8"/>
    <w:rsid w:val="002404C0"/>
    <w:rsid w:val="00241687"/>
    <w:rsid w:val="00244CF9"/>
    <w:rsid w:val="00246236"/>
    <w:rsid w:val="00246663"/>
    <w:rsid w:val="00247AC9"/>
    <w:rsid w:val="00250173"/>
    <w:rsid w:val="00251D6E"/>
    <w:rsid w:val="00256B50"/>
    <w:rsid w:val="00263246"/>
    <w:rsid w:val="002635A6"/>
    <w:rsid w:val="00264208"/>
    <w:rsid w:val="00267D36"/>
    <w:rsid w:val="00267DC4"/>
    <w:rsid w:val="0027160C"/>
    <w:rsid w:val="00271FD2"/>
    <w:rsid w:val="00273570"/>
    <w:rsid w:val="00274C75"/>
    <w:rsid w:val="00274CEE"/>
    <w:rsid w:val="00275B9A"/>
    <w:rsid w:val="002802AA"/>
    <w:rsid w:val="0028184C"/>
    <w:rsid w:val="002A0A68"/>
    <w:rsid w:val="002A3D8B"/>
    <w:rsid w:val="002A64EC"/>
    <w:rsid w:val="002A7517"/>
    <w:rsid w:val="002A7AA2"/>
    <w:rsid w:val="002A7FB1"/>
    <w:rsid w:val="002B3909"/>
    <w:rsid w:val="002B4AD1"/>
    <w:rsid w:val="002B6E9D"/>
    <w:rsid w:val="002B739A"/>
    <w:rsid w:val="002C0A79"/>
    <w:rsid w:val="002C38A8"/>
    <w:rsid w:val="002C4D09"/>
    <w:rsid w:val="002C7F00"/>
    <w:rsid w:val="002D7744"/>
    <w:rsid w:val="002E4542"/>
    <w:rsid w:val="002E60BE"/>
    <w:rsid w:val="002F3ECB"/>
    <w:rsid w:val="002F675D"/>
    <w:rsid w:val="00303D66"/>
    <w:rsid w:val="00303D8F"/>
    <w:rsid w:val="00310494"/>
    <w:rsid w:val="003127E6"/>
    <w:rsid w:val="00313029"/>
    <w:rsid w:val="003153D3"/>
    <w:rsid w:val="00316B12"/>
    <w:rsid w:val="00324579"/>
    <w:rsid w:val="00330B0A"/>
    <w:rsid w:val="00330D76"/>
    <w:rsid w:val="00331901"/>
    <w:rsid w:val="00334B38"/>
    <w:rsid w:val="00336221"/>
    <w:rsid w:val="00344989"/>
    <w:rsid w:val="003464CA"/>
    <w:rsid w:val="00350C31"/>
    <w:rsid w:val="00351F37"/>
    <w:rsid w:val="00354134"/>
    <w:rsid w:val="00356D63"/>
    <w:rsid w:val="003578BC"/>
    <w:rsid w:val="00357C94"/>
    <w:rsid w:val="00361490"/>
    <w:rsid w:val="00363BFD"/>
    <w:rsid w:val="003678F5"/>
    <w:rsid w:val="003709BB"/>
    <w:rsid w:val="00373FC6"/>
    <w:rsid w:val="00376870"/>
    <w:rsid w:val="00385838"/>
    <w:rsid w:val="00385C1E"/>
    <w:rsid w:val="00386163"/>
    <w:rsid w:val="0039063C"/>
    <w:rsid w:val="00390F5B"/>
    <w:rsid w:val="00392052"/>
    <w:rsid w:val="00397123"/>
    <w:rsid w:val="00397F59"/>
    <w:rsid w:val="003A18D7"/>
    <w:rsid w:val="003A1B95"/>
    <w:rsid w:val="003A5D94"/>
    <w:rsid w:val="003B2C7F"/>
    <w:rsid w:val="003B5C1A"/>
    <w:rsid w:val="003B5E9F"/>
    <w:rsid w:val="003B6BC9"/>
    <w:rsid w:val="003C0029"/>
    <w:rsid w:val="003C0D23"/>
    <w:rsid w:val="003C3641"/>
    <w:rsid w:val="003C4203"/>
    <w:rsid w:val="003D3EC1"/>
    <w:rsid w:val="003D52EC"/>
    <w:rsid w:val="003E060A"/>
    <w:rsid w:val="003E1C0B"/>
    <w:rsid w:val="003E2702"/>
    <w:rsid w:val="003E3B53"/>
    <w:rsid w:val="003E3F36"/>
    <w:rsid w:val="003E58DD"/>
    <w:rsid w:val="003E59B4"/>
    <w:rsid w:val="003E5DF0"/>
    <w:rsid w:val="003F0C65"/>
    <w:rsid w:val="003F1A4F"/>
    <w:rsid w:val="003F38F3"/>
    <w:rsid w:val="003F4CAD"/>
    <w:rsid w:val="003F7411"/>
    <w:rsid w:val="00402995"/>
    <w:rsid w:val="00402B32"/>
    <w:rsid w:val="00414BF5"/>
    <w:rsid w:val="00415903"/>
    <w:rsid w:val="00420586"/>
    <w:rsid w:val="00421385"/>
    <w:rsid w:val="00426A98"/>
    <w:rsid w:val="004319D7"/>
    <w:rsid w:val="00434B5C"/>
    <w:rsid w:val="00434D13"/>
    <w:rsid w:val="004359E8"/>
    <w:rsid w:val="004378FC"/>
    <w:rsid w:val="004412F2"/>
    <w:rsid w:val="00441D28"/>
    <w:rsid w:val="00445235"/>
    <w:rsid w:val="00445E06"/>
    <w:rsid w:val="004473CF"/>
    <w:rsid w:val="0044782F"/>
    <w:rsid w:val="0045628C"/>
    <w:rsid w:val="00462964"/>
    <w:rsid w:val="00462ADA"/>
    <w:rsid w:val="0046391D"/>
    <w:rsid w:val="00464D89"/>
    <w:rsid w:val="00467F3A"/>
    <w:rsid w:val="00472DB2"/>
    <w:rsid w:val="00484EB8"/>
    <w:rsid w:val="004916DB"/>
    <w:rsid w:val="004924DF"/>
    <w:rsid w:val="004929D9"/>
    <w:rsid w:val="004932D7"/>
    <w:rsid w:val="004A035B"/>
    <w:rsid w:val="004A4BED"/>
    <w:rsid w:val="004A75E6"/>
    <w:rsid w:val="004B01CD"/>
    <w:rsid w:val="004B24ED"/>
    <w:rsid w:val="004B27EE"/>
    <w:rsid w:val="004B3286"/>
    <w:rsid w:val="004B3D79"/>
    <w:rsid w:val="004B6AC0"/>
    <w:rsid w:val="004C47C7"/>
    <w:rsid w:val="004C4E5D"/>
    <w:rsid w:val="004D3F8D"/>
    <w:rsid w:val="004D4E52"/>
    <w:rsid w:val="004D7DA4"/>
    <w:rsid w:val="004E461D"/>
    <w:rsid w:val="004E71AB"/>
    <w:rsid w:val="004E7FFB"/>
    <w:rsid w:val="004F5D6C"/>
    <w:rsid w:val="005004FC"/>
    <w:rsid w:val="00506920"/>
    <w:rsid w:val="0051293F"/>
    <w:rsid w:val="005133ED"/>
    <w:rsid w:val="00513522"/>
    <w:rsid w:val="005143F6"/>
    <w:rsid w:val="00521992"/>
    <w:rsid w:val="00522A78"/>
    <w:rsid w:val="00523E32"/>
    <w:rsid w:val="00526207"/>
    <w:rsid w:val="005262CB"/>
    <w:rsid w:val="005272A9"/>
    <w:rsid w:val="0053477B"/>
    <w:rsid w:val="005354E2"/>
    <w:rsid w:val="00535D2E"/>
    <w:rsid w:val="00543104"/>
    <w:rsid w:val="00547485"/>
    <w:rsid w:val="0055045E"/>
    <w:rsid w:val="005504A3"/>
    <w:rsid w:val="00552196"/>
    <w:rsid w:val="00553487"/>
    <w:rsid w:val="00553FA8"/>
    <w:rsid w:val="00556A1B"/>
    <w:rsid w:val="0056015A"/>
    <w:rsid w:val="00561DE9"/>
    <w:rsid w:val="00562CAE"/>
    <w:rsid w:val="00563A7C"/>
    <w:rsid w:val="0056524E"/>
    <w:rsid w:val="00570327"/>
    <w:rsid w:val="00572F2F"/>
    <w:rsid w:val="005820CE"/>
    <w:rsid w:val="0058246E"/>
    <w:rsid w:val="00582E44"/>
    <w:rsid w:val="00583C5C"/>
    <w:rsid w:val="00586D8B"/>
    <w:rsid w:val="00587C3E"/>
    <w:rsid w:val="00592514"/>
    <w:rsid w:val="005A5968"/>
    <w:rsid w:val="005B1709"/>
    <w:rsid w:val="005B20E6"/>
    <w:rsid w:val="005B2F94"/>
    <w:rsid w:val="005B3BBD"/>
    <w:rsid w:val="005B3C7F"/>
    <w:rsid w:val="005B4251"/>
    <w:rsid w:val="005B524B"/>
    <w:rsid w:val="005B60E2"/>
    <w:rsid w:val="005B6181"/>
    <w:rsid w:val="005C36BF"/>
    <w:rsid w:val="005D17C5"/>
    <w:rsid w:val="005D321B"/>
    <w:rsid w:val="005D363E"/>
    <w:rsid w:val="005D3F59"/>
    <w:rsid w:val="005D68A7"/>
    <w:rsid w:val="005E0482"/>
    <w:rsid w:val="005E0BF0"/>
    <w:rsid w:val="005E2D99"/>
    <w:rsid w:val="005E36FC"/>
    <w:rsid w:val="005F219D"/>
    <w:rsid w:val="005F456C"/>
    <w:rsid w:val="005F4A02"/>
    <w:rsid w:val="005F5808"/>
    <w:rsid w:val="005F6BC3"/>
    <w:rsid w:val="005F791D"/>
    <w:rsid w:val="00602AB8"/>
    <w:rsid w:val="0060795E"/>
    <w:rsid w:val="006100FE"/>
    <w:rsid w:val="006102B8"/>
    <w:rsid w:val="0061378C"/>
    <w:rsid w:val="006146A7"/>
    <w:rsid w:val="006156B9"/>
    <w:rsid w:val="00615C0D"/>
    <w:rsid w:val="00616080"/>
    <w:rsid w:val="006178AC"/>
    <w:rsid w:val="0062098D"/>
    <w:rsid w:val="00622293"/>
    <w:rsid w:val="00632C56"/>
    <w:rsid w:val="0064325E"/>
    <w:rsid w:val="00643686"/>
    <w:rsid w:val="00646F68"/>
    <w:rsid w:val="0064768B"/>
    <w:rsid w:val="0064796A"/>
    <w:rsid w:val="00651D60"/>
    <w:rsid w:val="006550EA"/>
    <w:rsid w:val="00655A72"/>
    <w:rsid w:val="00661385"/>
    <w:rsid w:val="00662F2B"/>
    <w:rsid w:val="00663190"/>
    <w:rsid w:val="00663C91"/>
    <w:rsid w:val="00664BDA"/>
    <w:rsid w:val="00664F62"/>
    <w:rsid w:val="00666C70"/>
    <w:rsid w:val="00670DCF"/>
    <w:rsid w:val="00673212"/>
    <w:rsid w:val="00675EB6"/>
    <w:rsid w:val="00677207"/>
    <w:rsid w:val="00677239"/>
    <w:rsid w:val="00681085"/>
    <w:rsid w:val="00683AE3"/>
    <w:rsid w:val="00686822"/>
    <w:rsid w:val="0069233F"/>
    <w:rsid w:val="00693CE4"/>
    <w:rsid w:val="006A6120"/>
    <w:rsid w:val="006A6FD8"/>
    <w:rsid w:val="006B0524"/>
    <w:rsid w:val="006B6089"/>
    <w:rsid w:val="006C2300"/>
    <w:rsid w:val="006C35EE"/>
    <w:rsid w:val="006C3832"/>
    <w:rsid w:val="006C3BE9"/>
    <w:rsid w:val="006C589E"/>
    <w:rsid w:val="006C65F4"/>
    <w:rsid w:val="006D1680"/>
    <w:rsid w:val="006D29BF"/>
    <w:rsid w:val="006D43D8"/>
    <w:rsid w:val="006D77BF"/>
    <w:rsid w:val="006E15EC"/>
    <w:rsid w:val="006E1EF5"/>
    <w:rsid w:val="006E300A"/>
    <w:rsid w:val="006E6CA0"/>
    <w:rsid w:val="006F1047"/>
    <w:rsid w:val="006F1ABC"/>
    <w:rsid w:val="006F27BD"/>
    <w:rsid w:val="006F2D8F"/>
    <w:rsid w:val="006F4BDC"/>
    <w:rsid w:val="007039F1"/>
    <w:rsid w:val="007056EA"/>
    <w:rsid w:val="007077C4"/>
    <w:rsid w:val="00712901"/>
    <w:rsid w:val="00717F48"/>
    <w:rsid w:val="00717FCB"/>
    <w:rsid w:val="007200AC"/>
    <w:rsid w:val="0072056E"/>
    <w:rsid w:val="0072322D"/>
    <w:rsid w:val="0072540C"/>
    <w:rsid w:val="007258DB"/>
    <w:rsid w:val="00732AA6"/>
    <w:rsid w:val="00732F33"/>
    <w:rsid w:val="007347DA"/>
    <w:rsid w:val="00735E04"/>
    <w:rsid w:val="007409C0"/>
    <w:rsid w:val="00743E6F"/>
    <w:rsid w:val="007458BE"/>
    <w:rsid w:val="00745D30"/>
    <w:rsid w:val="00751EF0"/>
    <w:rsid w:val="007523CB"/>
    <w:rsid w:val="0075618B"/>
    <w:rsid w:val="00756E30"/>
    <w:rsid w:val="00756FED"/>
    <w:rsid w:val="007575FE"/>
    <w:rsid w:val="00757CA6"/>
    <w:rsid w:val="00761EF9"/>
    <w:rsid w:val="00762522"/>
    <w:rsid w:val="007649EB"/>
    <w:rsid w:val="007677D3"/>
    <w:rsid w:val="00770D3D"/>
    <w:rsid w:val="00770D4C"/>
    <w:rsid w:val="00773CD9"/>
    <w:rsid w:val="0077562C"/>
    <w:rsid w:val="0077599B"/>
    <w:rsid w:val="00780434"/>
    <w:rsid w:val="00781ECB"/>
    <w:rsid w:val="00782FEE"/>
    <w:rsid w:val="00784DBB"/>
    <w:rsid w:val="0079028B"/>
    <w:rsid w:val="00793BEC"/>
    <w:rsid w:val="00794E92"/>
    <w:rsid w:val="007A2E24"/>
    <w:rsid w:val="007A371A"/>
    <w:rsid w:val="007A4E5D"/>
    <w:rsid w:val="007A558C"/>
    <w:rsid w:val="007A601D"/>
    <w:rsid w:val="007B0A29"/>
    <w:rsid w:val="007B6F46"/>
    <w:rsid w:val="007C070B"/>
    <w:rsid w:val="007C2236"/>
    <w:rsid w:val="007C2569"/>
    <w:rsid w:val="007C68ED"/>
    <w:rsid w:val="007D487A"/>
    <w:rsid w:val="007D7E4C"/>
    <w:rsid w:val="007E069A"/>
    <w:rsid w:val="007E39A9"/>
    <w:rsid w:val="007E4ACF"/>
    <w:rsid w:val="007E600C"/>
    <w:rsid w:val="007F01F4"/>
    <w:rsid w:val="007F2BBA"/>
    <w:rsid w:val="007F7361"/>
    <w:rsid w:val="007F7B66"/>
    <w:rsid w:val="0081375E"/>
    <w:rsid w:val="00813769"/>
    <w:rsid w:val="00814FA5"/>
    <w:rsid w:val="00817234"/>
    <w:rsid w:val="00817BDB"/>
    <w:rsid w:val="00821BDE"/>
    <w:rsid w:val="008225A6"/>
    <w:rsid w:val="00823558"/>
    <w:rsid w:val="00824D4C"/>
    <w:rsid w:val="008337AD"/>
    <w:rsid w:val="00834D22"/>
    <w:rsid w:val="008422D7"/>
    <w:rsid w:val="008423E2"/>
    <w:rsid w:val="008449F8"/>
    <w:rsid w:val="008465EF"/>
    <w:rsid w:val="00846D14"/>
    <w:rsid w:val="00847563"/>
    <w:rsid w:val="008506BA"/>
    <w:rsid w:val="00850DB7"/>
    <w:rsid w:val="00853933"/>
    <w:rsid w:val="00855BE0"/>
    <w:rsid w:val="00861452"/>
    <w:rsid w:val="00863B62"/>
    <w:rsid w:val="00867043"/>
    <w:rsid w:val="00870985"/>
    <w:rsid w:val="00871ADD"/>
    <w:rsid w:val="0087268D"/>
    <w:rsid w:val="00873AD7"/>
    <w:rsid w:val="00874EF8"/>
    <w:rsid w:val="008756AC"/>
    <w:rsid w:val="00876FED"/>
    <w:rsid w:val="00883548"/>
    <w:rsid w:val="00890342"/>
    <w:rsid w:val="008914F7"/>
    <w:rsid w:val="00891619"/>
    <w:rsid w:val="00892FA5"/>
    <w:rsid w:val="008938FA"/>
    <w:rsid w:val="00896B58"/>
    <w:rsid w:val="00897622"/>
    <w:rsid w:val="008A01F3"/>
    <w:rsid w:val="008A13F6"/>
    <w:rsid w:val="008A44DA"/>
    <w:rsid w:val="008A6313"/>
    <w:rsid w:val="008A784E"/>
    <w:rsid w:val="008B2217"/>
    <w:rsid w:val="008B357C"/>
    <w:rsid w:val="008B3950"/>
    <w:rsid w:val="008B3D0E"/>
    <w:rsid w:val="008B49F2"/>
    <w:rsid w:val="008B55FA"/>
    <w:rsid w:val="008B7EF5"/>
    <w:rsid w:val="008C115F"/>
    <w:rsid w:val="008C138C"/>
    <w:rsid w:val="008C3F99"/>
    <w:rsid w:val="008C4784"/>
    <w:rsid w:val="008D1068"/>
    <w:rsid w:val="008D2035"/>
    <w:rsid w:val="008D3E3C"/>
    <w:rsid w:val="008D7579"/>
    <w:rsid w:val="008E4A47"/>
    <w:rsid w:val="008F043E"/>
    <w:rsid w:val="008F20E9"/>
    <w:rsid w:val="0090020C"/>
    <w:rsid w:val="0090332B"/>
    <w:rsid w:val="009043E9"/>
    <w:rsid w:val="0092100A"/>
    <w:rsid w:val="00921AD2"/>
    <w:rsid w:val="00922780"/>
    <w:rsid w:val="00924A53"/>
    <w:rsid w:val="009273C8"/>
    <w:rsid w:val="009323B9"/>
    <w:rsid w:val="009429C4"/>
    <w:rsid w:val="009444E7"/>
    <w:rsid w:val="00945388"/>
    <w:rsid w:val="00955C54"/>
    <w:rsid w:val="0096141B"/>
    <w:rsid w:val="009620C0"/>
    <w:rsid w:val="009709E0"/>
    <w:rsid w:val="00971123"/>
    <w:rsid w:val="00971F3E"/>
    <w:rsid w:val="00972E5E"/>
    <w:rsid w:val="0097361F"/>
    <w:rsid w:val="00975DDA"/>
    <w:rsid w:val="00976312"/>
    <w:rsid w:val="00977D6D"/>
    <w:rsid w:val="009844CE"/>
    <w:rsid w:val="0098582E"/>
    <w:rsid w:val="00986373"/>
    <w:rsid w:val="00987E3F"/>
    <w:rsid w:val="00993BAF"/>
    <w:rsid w:val="00997180"/>
    <w:rsid w:val="009A0933"/>
    <w:rsid w:val="009A3A71"/>
    <w:rsid w:val="009A59DD"/>
    <w:rsid w:val="009A60C1"/>
    <w:rsid w:val="009A774D"/>
    <w:rsid w:val="009B13CB"/>
    <w:rsid w:val="009B5F2B"/>
    <w:rsid w:val="009D1EDF"/>
    <w:rsid w:val="009D30C5"/>
    <w:rsid w:val="009D72C4"/>
    <w:rsid w:val="009D7361"/>
    <w:rsid w:val="009E368F"/>
    <w:rsid w:val="009E3AA4"/>
    <w:rsid w:val="009F2819"/>
    <w:rsid w:val="009F36C9"/>
    <w:rsid w:val="00A00E25"/>
    <w:rsid w:val="00A032CB"/>
    <w:rsid w:val="00A03FA4"/>
    <w:rsid w:val="00A05C93"/>
    <w:rsid w:val="00A05FE2"/>
    <w:rsid w:val="00A06D45"/>
    <w:rsid w:val="00A0712B"/>
    <w:rsid w:val="00A07272"/>
    <w:rsid w:val="00A10218"/>
    <w:rsid w:val="00A11B73"/>
    <w:rsid w:val="00A120B4"/>
    <w:rsid w:val="00A13FEE"/>
    <w:rsid w:val="00A1488D"/>
    <w:rsid w:val="00A17BC9"/>
    <w:rsid w:val="00A2072F"/>
    <w:rsid w:val="00A21823"/>
    <w:rsid w:val="00A23C4A"/>
    <w:rsid w:val="00A318D4"/>
    <w:rsid w:val="00A31D94"/>
    <w:rsid w:val="00A3213E"/>
    <w:rsid w:val="00A3372C"/>
    <w:rsid w:val="00A374C5"/>
    <w:rsid w:val="00A37837"/>
    <w:rsid w:val="00A429A0"/>
    <w:rsid w:val="00A453F1"/>
    <w:rsid w:val="00A45956"/>
    <w:rsid w:val="00A50316"/>
    <w:rsid w:val="00A50919"/>
    <w:rsid w:val="00A52A87"/>
    <w:rsid w:val="00A55D4F"/>
    <w:rsid w:val="00A645EB"/>
    <w:rsid w:val="00A65ECB"/>
    <w:rsid w:val="00A706CA"/>
    <w:rsid w:val="00A73090"/>
    <w:rsid w:val="00A7326C"/>
    <w:rsid w:val="00A74431"/>
    <w:rsid w:val="00A74DA9"/>
    <w:rsid w:val="00A7586D"/>
    <w:rsid w:val="00A77E0E"/>
    <w:rsid w:val="00A80D92"/>
    <w:rsid w:val="00A82481"/>
    <w:rsid w:val="00A9241B"/>
    <w:rsid w:val="00A93953"/>
    <w:rsid w:val="00A952CE"/>
    <w:rsid w:val="00A95B36"/>
    <w:rsid w:val="00AA060D"/>
    <w:rsid w:val="00AA3070"/>
    <w:rsid w:val="00AA45A1"/>
    <w:rsid w:val="00AA4CEC"/>
    <w:rsid w:val="00AA55BA"/>
    <w:rsid w:val="00AB149A"/>
    <w:rsid w:val="00AB1791"/>
    <w:rsid w:val="00AB49F4"/>
    <w:rsid w:val="00AB4B76"/>
    <w:rsid w:val="00AB6B75"/>
    <w:rsid w:val="00AC012B"/>
    <w:rsid w:val="00AC1ED5"/>
    <w:rsid w:val="00AC2D64"/>
    <w:rsid w:val="00AC42B9"/>
    <w:rsid w:val="00AC5749"/>
    <w:rsid w:val="00AC65EE"/>
    <w:rsid w:val="00AC6758"/>
    <w:rsid w:val="00AC6E57"/>
    <w:rsid w:val="00AC7E3D"/>
    <w:rsid w:val="00AD1E0B"/>
    <w:rsid w:val="00AD427D"/>
    <w:rsid w:val="00AE00B4"/>
    <w:rsid w:val="00AE729D"/>
    <w:rsid w:val="00AF19AE"/>
    <w:rsid w:val="00AF25BC"/>
    <w:rsid w:val="00AF3522"/>
    <w:rsid w:val="00AF4BA1"/>
    <w:rsid w:val="00AF5671"/>
    <w:rsid w:val="00AF65CA"/>
    <w:rsid w:val="00AF6C80"/>
    <w:rsid w:val="00B01720"/>
    <w:rsid w:val="00B10945"/>
    <w:rsid w:val="00B11C73"/>
    <w:rsid w:val="00B12199"/>
    <w:rsid w:val="00B15A5D"/>
    <w:rsid w:val="00B1685E"/>
    <w:rsid w:val="00B2411E"/>
    <w:rsid w:val="00B2500B"/>
    <w:rsid w:val="00B25553"/>
    <w:rsid w:val="00B2701E"/>
    <w:rsid w:val="00B32435"/>
    <w:rsid w:val="00B33947"/>
    <w:rsid w:val="00B33CC3"/>
    <w:rsid w:val="00B35D25"/>
    <w:rsid w:val="00B36A8C"/>
    <w:rsid w:val="00B40535"/>
    <w:rsid w:val="00B42FE6"/>
    <w:rsid w:val="00B45039"/>
    <w:rsid w:val="00B467E9"/>
    <w:rsid w:val="00B5153F"/>
    <w:rsid w:val="00B51731"/>
    <w:rsid w:val="00B5740F"/>
    <w:rsid w:val="00B63602"/>
    <w:rsid w:val="00B66EC9"/>
    <w:rsid w:val="00B67214"/>
    <w:rsid w:val="00B70A0F"/>
    <w:rsid w:val="00B70D0C"/>
    <w:rsid w:val="00B72DAC"/>
    <w:rsid w:val="00B75440"/>
    <w:rsid w:val="00B75FCD"/>
    <w:rsid w:val="00B76E73"/>
    <w:rsid w:val="00B866FA"/>
    <w:rsid w:val="00B900C8"/>
    <w:rsid w:val="00B90959"/>
    <w:rsid w:val="00B9185E"/>
    <w:rsid w:val="00B9580A"/>
    <w:rsid w:val="00B95AF5"/>
    <w:rsid w:val="00BA1560"/>
    <w:rsid w:val="00BA42FF"/>
    <w:rsid w:val="00BB1AB2"/>
    <w:rsid w:val="00BB3B20"/>
    <w:rsid w:val="00BD0416"/>
    <w:rsid w:val="00BD1EDE"/>
    <w:rsid w:val="00BD6B30"/>
    <w:rsid w:val="00BD6D43"/>
    <w:rsid w:val="00BD6E04"/>
    <w:rsid w:val="00BD7DF2"/>
    <w:rsid w:val="00BE168C"/>
    <w:rsid w:val="00BE2E88"/>
    <w:rsid w:val="00BE74F4"/>
    <w:rsid w:val="00BE79E4"/>
    <w:rsid w:val="00BF0EDC"/>
    <w:rsid w:val="00BF4A7E"/>
    <w:rsid w:val="00BF4A96"/>
    <w:rsid w:val="00C000C8"/>
    <w:rsid w:val="00C0059F"/>
    <w:rsid w:val="00C012CB"/>
    <w:rsid w:val="00C02185"/>
    <w:rsid w:val="00C029D8"/>
    <w:rsid w:val="00C06314"/>
    <w:rsid w:val="00C07160"/>
    <w:rsid w:val="00C076C8"/>
    <w:rsid w:val="00C15328"/>
    <w:rsid w:val="00C16070"/>
    <w:rsid w:val="00C217DB"/>
    <w:rsid w:val="00C30651"/>
    <w:rsid w:val="00C330C1"/>
    <w:rsid w:val="00C34A49"/>
    <w:rsid w:val="00C419B9"/>
    <w:rsid w:val="00C47C25"/>
    <w:rsid w:val="00C53E58"/>
    <w:rsid w:val="00C5408D"/>
    <w:rsid w:val="00C629F9"/>
    <w:rsid w:val="00C6368D"/>
    <w:rsid w:val="00C636B5"/>
    <w:rsid w:val="00C664BD"/>
    <w:rsid w:val="00C71D4C"/>
    <w:rsid w:val="00C7263E"/>
    <w:rsid w:val="00C72A74"/>
    <w:rsid w:val="00C7467B"/>
    <w:rsid w:val="00C75678"/>
    <w:rsid w:val="00C761F2"/>
    <w:rsid w:val="00C76927"/>
    <w:rsid w:val="00C76E57"/>
    <w:rsid w:val="00C76F18"/>
    <w:rsid w:val="00C8158D"/>
    <w:rsid w:val="00C81683"/>
    <w:rsid w:val="00C82B3D"/>
    <w:rsid w:val="00C86A95"/>
    <w:rsid w:val="00C86AB1"/>
    <w:rsid w:val="00C8798B"/>
    <w:rsid w:val="00C91935"/>
    <w:rsid w:val="00C96633"/>
    <w:rsid w:val="00CA485C"/>
    <w:rsid w:val="00CA68CD"/>
    <w:rsid w:val="00CA6D1E"/>
    <w:rsid w:val="00CB007D"/>
    <w:rsid w:val="00CB3881"/>
    <w:rsid w:val="00CB481A"/>
    <w:rsid w:val="00CB6A26"/>
    <w:rsid w:val="00CB71E5"/>
    <w:rsid w:val="00CC068C"/>
    <w:rsid w:val="00CC0821"/>
    <w:rsid w:val="00CC1B9D"/>
    <w:rsid w:val="00CC28DC"/>
    <w:rsid w:val="00CC5075"/>
    <w:rsid w:val="00CC76FE"/>
    <w:rsid w:val="00CC77D0"/>
    <w:rsid w:val="00CD35E9"/>
    <w:rsid w:val="00CD4A28"/>
    <w:rsid w:val="00CD4F6C"/>
    <w:rsid w:val="00CD613B"/>
    <w:rsid w:val="00CD78CB"/>
    <w:rsid w:val="00CE367B"/>
    <w:rsid w:val="00CF20FF"/>
    <w:rsid w:val="00CF2AC1"/>
    <w:rsid w:val="00CF3718"/>
    <w:rsid w:val="00CF3DFB"/>
    <w:rsid w:val="00CF73FA"/>
    <w:rsid w:val="00D002D5"/>
    <w:rsid w:val="00D00E90"/>
    <w:rsid w:val="00D0206B"/>
    <w:rsid w:val="00D022F9"/>
    <w:rsid w:val="00D10165"/>
    <w:rsid w:val="00D151DB"/>
    <w:rsid w:val="00D16701"/>
    <w:rsid w:val="00D167ED"/>
    <w:rsid w:val="00D329D5"/>
    <w:rsid w:val="00D34D9A"/>
    <w:rsid w:val="00D34EBF"/>
    <w:rsid w:val="00D37327"/>
    <w:rsid w:val="00D40A32"/>
    <w:rsid w:val="00D416E9"/>
    <w:rsid w:val="00D46CF2"/>
    <w:rsid w:val="00D50855"/>
    <w:rsid w:val="00D550A7"/>
    <w:rsid w:val="00D57BCA"/>
    <w:rsid w:val="00D60ACA"/>
    <w:rsid w:val="00D61009"/>
    <w:rsid w:val="00D6129B"/>
    <w:rsid w:val="00D62792"/>
    <w:rsid w:val="00D65DBB"/>
    <w:rsid w:val="00D7054A"/>
    <w:rsid w:val="00D736C3"/>
    <w:rsid w:val="00D74120"/>
    <w:rsid w:val="00D75131"/>
    <w:rsid w:val="00D75CEA"/>
    <w:rsid w:val="00D76828"/>
    <w:rsid w:val="00D7751D"/>
    <w:rsid w:val="00D8296F"/>
    <w:rsid w:val="00D8371C"/>
    <w:rsid w:val="00D84409"/>
    <w:rsid w:val="00D87ADF"/>
    <w:rsid w:val="00D919CF"/>
    <w:rsid w:val="00D921DD"/>
    <w:rsid w:val="00D94303"/>
    <w:rsid w:val="00D94874"/>
    <w:rsid w:val="00D9615D"/>
    <w:rsid w:val="00D96D47"/>
    <w:rsid w:val="00DA775D"/>
    <w:rsid w:val="00DC04A5"/>
    <w:rsid w:val="00DC0C36"/>
    <w:rsid w:val="00DC374C"/>
    <w:rsid w:val="00DC417D"/>
    <w:rsid w:val="00DC5274"/>
    <w:rsid w:val="00DD3958"/>
    <w:rsid w:val="00DD527D"/>
    <w:rsid w:val="00DE3404"/>
    <w:rsid w:val="00DE46C0"/>
    <w:rsid w:val="00DE5B8E"/>
    <w:rsid w:val="00DF32E9"/>
    <w:rsid w:val="00DF354E"/>
    <w:rsid w:val="00DF3CD8"/>
    <w:rsid w:val="00DF449B"/>
    <w:rsid w:val="00E04B8D"/>
    <w:rsid w:val="00E10FCD"/>
    <w:rsid w:val="00E1176D"/>
    <w:rsid w:val="00E11B41"/>
    <w:rsid w:val="00E12398"/>
    <w:rsid w:val="00E14DEB"/>
    <w:rsid w:val="00E15ECE"/>
    <w:rsid w:val="00E16343"/>
    <w:rsid w:val="00E16D54"/>
    <w:rsid w:val="00E1778A"/>
    <w:rsid w:val="00E221AB"/>
    <w:rsid w:val="00E26156"/>
    <w:rsid w:val="00E26B51"/>
    <w:rsid w:val="00E3074C"/>
    <w:rsid w:val="00E31D2D"/>
    <w:rsid w:val="00E33F45"/>
    <w:rsid w:val="00E37C21"/>
    <w:rsid w:val="00E4571B"/>
    <w:rsid w:val="00E5251C"/>
    <w:rsid w:val="00E5288B"/>
    <w:rsid w:val="00E5671F"/>
    <w:rsid w:val="00E60119"/>
    <w:rsid w:val="00E604E2"/>
    <w:rsid w:val="00E609D8"/>
    <w:rsid w:val="00E61887"/>
    <w:rsid w:val="00E665DC"/>
    <w:rsid w:val="00E719B7"/>
    <w:rsid w:val="00E71E83"/>
    <w:rsid w:val="00E7330C"/>
    <w:rsid w:val="00E74C06"/>
    <w:rsid w:val="00E83B9B"/>
    <w:rsid w:val="00E9295F"/>
    <w:rsid w:val="00E92AE4"/>
    <w:rsid w:val="00E95F93"/>
    <w:rsid w:val="00E97421"/>
    <w:rsid w:val="00EA030F"/>
    <w:rsid w:val="00EB2287"/>
    <w:rsid w:val="00EB5B8D"/>
    <w:rsid w:val="00EC08AE"/>
    <w:rsid w:val="00EC3318"/>
    <w:rsid w:val="00EC43E3"/>
    <w:rsid w:val="00EC5362"/>
    <w:rsid w:val="00EC70F3"/>
    <w:rsid w:val="00ED0AFE"/>
    <w:rsid w:val="00ED364C"/>
    <w:rsid w:val="00ED3B8E"/>
    <w:rsid w:val="00ED3C6C"/>
    <w:rsid w:val="00ED6BBF"/>
    <w:rsid w:val="00EE10D7"/>
    <w:rsid w:val="00EE3279"/>
    <w:rsid w:val="00EE4555"/>
    <w:rsid w:val="00EE4ACC"/>
    <w:rsid w:val="00EE4CCC"/>
    <w:rsid w:val="00EE6015"/>
    <w:rsid w:val="00EE6BE6"/>
    <w:rsid w:val="00EF7227"/>
    <w:rsid w:val="00F03E1F"/>
    <w:rsid w:val="00F05AF4"/>
    <w:rsid w:val="00F05EA6"/>
    <w:rsid w:val="00F06E45"/>
    <w:rsid w:val="00F13686"/>
    <w:rsid w:val="00F145E8"/>
    <w:rsid w:val="00F2423B"/>
    <w:rsid w:val="00F260F3"/>
    <w:rsid w:val="00F32787"/>
    <w:rsid w:val="00F37911"/>
    <w:rsid w:val="00F42BE8"/>
    <w:rsid w:val="00F46EE0"/>
    <w:rsid w:val="00F50FC5"/>
    <w:rsid w:val="00F52053"/>
    <w:rsid w:val="00F5256D"/>
    <w:rsid w:val="00F527F4"/>
    <w:rsid w:val="00F52FC6"/>
    <w:rsid w:val="00F5337E"/>
    <w:rsid w:val="00F60AB2"/>
    <w:rsid w:val="00F64B12"/>
    <w:rsid w:val="00F665BB"/>
    <w:rsid w:val="00F76092"/>
    <w:rsid w:val="00F833F0"/>
    <w:rsid w:val="00F838E6"/>
    <w:rsid w:val="00F8583C"/>
    <w:rsid w:val="00F970FD"/>
    <w:rsid w:val="00FA05DF"/>
    <w:rsid w:val="00FA3069"/>
    <w:rsid w:val="00FA30CD"/>
    <w:rsid w:val="00FA37C4"/>
    <w:rsid w:val="00FA5720"/>
    <w:rsid w:val="00FA59E3"/>
    <w:rsid w:val="00FA6DE7"/>
    <w:rsid w:val="00FB00D2"/>
    <w:rsid w:val="00FB03EB"/>
    <w:rsid w:val="00FB151A"/>
    <w:rsid w:val="00FC46CA"/>
    <w:rsid w:val="00FC4B56"/>
    <w:rsid w:val="00FD1759"/>
    <w:rsid w:val="00FE04E9"/>
    <w:rsid w:val="00FE0E77"/>
    <w:rsid w:val="00FE1306"/>
    <w:rsid w:val="00FE4BC5"/>
    <w:rsid w:val="00FE76B7"/>
    <w:rsid w:val="00FF7537"/>
    <w:rsid w:val="015C0803"/>
    <w:rsid w:val="0177E457"/>
    <w:rsid w:val="01B6E07E"/>
    <w:rsid w:val="01D3F5D4"/>
    <w:rsid w:val="026B2E0D"/>
    <w:rsid w:val="0417E41C"/>
    <w:rsid w:val="04268F3D"/>
    <w:rsid w:val="058B0ABB"/>
    <w:rsid w:val="072D08B5"/>
    <w:rsid w:val="083BAF74"/>
    <w:rsid w:val="0AC333E5"/>
    <w:rsid w:val="0C7BD35A"/>
    <w:rsid w:val="0F00BC82"/>
    <w:rsid w:val="10C73E93"/>
    <w:rsid w:val="11C7C4B3"/>
    <w:rsid w:val="14235CF1"/>
    <w:rsid w:val="17BB1120"/>
    <w:rsid w:val="17CC24B9"/>
    <w:rsid w:val="1A524D1B"/>
    <w:rsid w:val="1B5C86F7"/>
    <w:rsid w:val="1C425704"/>
    <w:rsid w:val="1F5F1F2C"/>
    <w:rsid w:val="1FBE9B21"/>
    <w:rsid w:val="20C77273"/>
    <w:rsid w:val="246C361C"/>
    <w:rsid w:val="26725CDF"/>
    <w:rsid w:val="27A8654D"/>
    <w:rsid w:val="27C9FAB9"/>
    <w:rsid w:val="28180D23"/>
    <w:rsid w:val="28598950"/>
    <w:rsid w:val="2D929576"/>
    <w:rsid w:val="2DA8E521"/>
    <w:rsid w:val="2F937494"/>
    <w:rsid w:val="30D20A3A"/>
    <w:rsid w:val="30D9FA1E"/>
    <w:rsid w:val="31CC5F6D"/>
    <w:rsid w:val="32BD71E7"/>
    <w:rsid w:val="35219A55"/>
    <w:rsid w:val="384D3C52"/>
    <w:rsid w:val="3BF33537"/>
    <w:rsid w:val="3E0007E8"/>
    <w:rsid w:val="408ABEB9"/>
    <w:rsid w:val="42CFFE49"/>
    <w:rsid w:val="438D3DB7"/>
    <w:rsid w:val="4393DE12"/>
    <w:rsid w:val="439B4533"/>
    <w:rsid w:val="45EBE6F8"/>
    <w:rsid w:val="47E6E274"/>
    <w:rsid w:val="4B65D482"/>
    <w:rsid w:val="4E969EEE"/>
    <w:rsid w:val="51535C1A"/>
    <w:rsid w:val="55A8B944"/>
    <w:rsid w:val="5742A1B1"/>
    <w:rsid w:val="57A00632"/>
    <w:rsid w:val="5853A789"/>
    <w:rsid w:val="58E5954F"/>
    <w:rsid w:val="5A8A7B79"/>
    <w:rsid w:val="5E2C4901"/>
    <w:rsid w:val="5E82528E"/>
    <w:rsid w:val="60A52480"/>
    <w:rsid w:val="60D2B16A"/>
    <w:rsid w:val="61D709A1"/>
    <w:rsid w:val="62E2C601"/>
    <w:rsid w:val="65342001"/>
    <w:rsid w:val="663091FB"/>
    <w:rsid w:val="66441EDC"/>
    <w:rsid w:val="6A5769F6"/>
    <w:rsid w:val="6C3F0FA4"/>
    <w:rsid w:val="6D3D0A5A"/>
    <w:rsid w:val="6ED4BDE9"/>
    <w:rsid w:val="6FCFAF4B"/>
    <w:rsid w:val="720B1990"/>
    <w:rsid w:val="72E64106"/>
    <w:rsid w:val="745B8F31"/>
    <w:rsid w:val="77B0DA92"/>
    <w:rsid w:val="7828B142"/>
    <w:rsid w:val="786D59B5"/>
    <w:rsid w:val="79A1515C"/>
    <w:rsid w:val="7ABFBCFC"/>
    <w:rsid w:val="7C9BA7C9"/>
    <w:rsid w:val="7CA2CE89"/>
    <w:rsid w:val="7F4DC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62992F"/>
  <w15:docId w15:val="{86FE76BD-7BB6-4B7F-9496-2C445D140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unhideWhenUsed="1" w:qFormat="1"/>
    <w:lsdException w:name="heading 5" w:uiPriority="0" w:unhideWhenUsed="1" w:qFormat="1"/>
    <w:lsdException w:name="heading 6" w:uiPriority="0" w:unhideWhenUsed="1" w:qFormat="1"/>
    <w:lsdException w:name="heading 7" w:uiPriority="0" w:unhideWhenUsed="1" w:qFormat="1"/>
    <w:lsdException w:name="heading 8" w:uiPriority="0" w:unhideWhenUsed="1" w:qFormat="1"/>
    <w:lsdException w:name="heading 9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5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ard">
    <w:name w:val="Normal"/>
    <w:qFormat/>
    <w:rsid w:val="00673212"/>
    <w:pPr>
      <w:spacing w:after="120"/>
    </w:pPr>
    <w:rPr>
      <w:rFonts w:ascii="Arial" w:hAnsi="Arial"/>
    </w:rPr>
  </w:style>
  <w:style w:type="paragraph" w:styleId="Kop1">
    <w:name w:val="heading 1"/>
    <w:next w:val="Plattetekst"/>
    <w:link w:val="Kop1Char"/>
    <w:qFormat/>
    <w:rsid w:val="00921AD2"/>
    <w:pPr>
      <w:keepNext/>
      <w:numPr>
        <w:numId w:val="31"/>
      </w:numPr>
      <w:spacing w:before="360" w:after="80" w:line="276" w:lineRule="auto"/>
      <w:outlineLvl w:val="0"/>
    </w:pPr>
    <w:rPr>
      <w:rFonts w:asciiTheme="majorHAnsi" w:eastAsiaTheme="majorEastAsia" w:hAnsiTheme="majorHAnsi" w:cstheme="majorBidi"/>
      <w:b/>
      <w:bCs/>
      <w:color w:val="0067C5"/>
      <w:sz w:val="28"/>
      <w:szCs w:val="28"/>
    </w:rPr>
  </w:style>
  <w:style w:type="paragraph" w:styleId="Kop2">
    <w:name w:val="heading 2"/>
    <w:next w:val="Plattetekst"/>
    <w:link w:val="Kop2Char"/>
    <w:qFormat/>
    <w:rsid w:val="00921AD2"/>
    <w:pPr>
      <w:keepNext/>
      <w:numPr>
        <w:ilvl w:val="1"/>
        <w:numId w:val="31"/>
      </w:numPr>
      <w:spacing w:before="240" w:after="40"/>
      <w:outlineLvl w:val="1"/>
    </w:pPr>
    <w:rPr>
      <w:rFonts w:asciiTheme="majorHAnsi" w:eastAsiaTheme="majorEastAsia" w:hAnsiTheme="majorHAnsi" w:cstheme="majorBidi"/>
      <w:b/>
      <w:bCs/>
      <w:sz w:val="24"/>
      <w:szCs w:val="26"/>
    </w:rPr>
  </w:style>
  <w:style w:type="paragraph" w:styleId="Kop3">
    <w:name w:val="heading 3"/>
    <w:next w:val="Plattetekst"/>
    <w:link w:val="Kop3Char"/>
    <w:qFormat/>
    <w:rsid w:val="00921AD2"/>
    <w:pPr>
      <w:keepNext/>
      <w:numPr>
        <w:ilvl w:val="2"/>
        <w:numId w:val="31"/>
      </w:numPr>
      <w:spacing w:before="240" w:after="40"/>
      <w:outlineLvl w:val="2"/>
    </w:pPr>
    <w:rPr>
      <w:rFonts w:asciiTheme="majorHAnsi" w:hAnsiTheme="majorHAnsi"/>
      <w:b/>
      <w:color w:val="5B6770"/>
      <w:sz w:val="24"/>
      <w:szCs w:val="26"/>
    </w:rPr>
  </w:style>
  <w:style w:type="paragraph" w:styleId="Kop4">
    <w:name w:val="heading 4"/>
    <w:next w:val="Plattetekst"/>
    <w:link w:val="Kop4Char"/>
    <w:qFormat/>
    <w:rsid w:val="00921AD2"/>
    <w:pPr>
      <w:keepNext/>
      <w:numPr>
        <w:ilvl w:val="3"/>
        <w:numId w:val="31"/>
      </w:numPr>
      <w:spacing w:before="240" w:after="40"/>
      <w:outlineLvl w:val="3"/>
    </w:pPr>
    <w:rPr>
      <w:rFonts w:asciiTheme="majorHAnsi" w:hAnsiTheme="majorHAnsi"/>
      <w:b/>
      <w:sz w:val="22"/>
      <w:szCs w:val="28"/>
    </w:rPr>
  </w:style>
  <w:style w:type="paragraph" w:styleId="Kop5">
    <w:name w:val="heading 5"/>
    <w:next w:val="Plattetekst"/>
    <w:link w:val="Kop5Char"/>
    <w:qFormat/>
    <w:rsid w:val="00921AD2"/>
    <w:pPr>
      <w:numPr>
        <w:ilvl w:val="4"/>
        <w:numId w:val="31"/>
      </w:numPr>
      <w:spacing w:before="240" w:after="40"/>
      <w:outlineLvl w:val="4"/>
    </w:pPr>
    <w:rPr>
      <w:rFonts w:ascii="Arial" w:hAnsi="Arial"/>
      <w:b/>
      <w:szCs w:val="26"/>
    </w:rPr>
  </w:style>
  <w:style w:type="paragraph" w:styleId="Kop6">
    <w:name w:val="heading 6"/>
    <w:basedOn w:val="Kop1"/>
    <w:next w:val="Standaard"/>
    <w:link w:val="Kop6Char"/>
    <w:semiHidden/>
    <w:qFormat/>
    <w:rsid w:val="00921AD2"/>
    <w:pPr>
      <w:numPr>
        <w:ilvl w:val="5"/>
      </w:numPr>
      <w:tabs>
        <w:tab w:val="left" w:pos="1800"/>
      </w:tabs>
      <w:spacing w:before="240"/>
      <w:outlineLvl w:val="5"/>
    </w:pPr>
    <w:rPr>
      <w:szCs w:val="22"/>
    </w:rPr>
  </w:style>
  <w:style w:type="paragraph" w:styleId="Kop7">
    <w:name w:val="heading 7"/>
    <w:basedOn w:val="Standaard"/>
    <w:next w:val="Standaard"/>
    <w:link w:val="Kop7Char"/>
    <w:semiHidden/>
    <w:qFormat/>
    <w:rsid w:val="00921AD2"/>
    <w:pPr>
      <w:numPr>
        <w:ilvl w:val="6"/>
        <w:numId w:val="31"/>
      </w:numPr>
      <w:spacing w:before="240" w:after="60"/>
      <w:outlineLvl w:val="6"/>
    </w:pPr>
    <w:rPr>
      <w:b/>
      <w:sz w:val="24"/>
      <w:szCs w:val="24"/>
    </w:rPr>
  </w:style>
  <w:style w:type="paragraph" w:styleId="Kop8">
    <w:name w:val="heading 8"/>
    <w:basedOn w:val="Standaard"/>
    <w:next w:val="Standaard"/>
    <w:link w:val="Kop8Char"/>
    <w:semiHidden/>
    <w:qFormat/>
    <w:rsid w:val="00921AD2"/>
    <w:pPr>
      <w:numPr>
        <w:ilvl w:val="7"/>
        <w:numId w:val="31"/>
      </w:numPr>
      <w:spacing w:before="240" w:after="60"/>
      <w:outlineLvl w:val="7"/>
    </w:pPr>
    <w:rPr>
      <w:rFonts w:ascii="Times New Roman" w:hAnsi="Times New Roman"/>
      <w:i/>
      <w:sz w:val="24"/>
      <w:szCs w:val="24"/>
    </w:rPr>
  </w:style>
  <w:style w:type="paragraph" w:styleId="Kop9">
    <w:name w:val="heading 9"/>
    <w:basedOn w:val="Standaard"/>
    <w:next w:val="Standaard"/>
    <w:link w:val="Kop9Char"/>
    <w:semiHidden/>
    <w:qFormat/>
    <w:rsid w:val="00921AD2"/>
    <w:pPr>
      <w:numPr>
        <w:ilvl w:val="8"/>
        <w:numId w:val="31"/>
      </w:numPr>
      <w:spacing w:before="240" w:after="60"/>
      <w:outlineLvl w:val="8"/>
    </w:pPr>
    <w:rPr>
      <w:sz w:val="22"/>
      <w:szCs w:val="22"/>
    </w:rPr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Plattetekst">
    <w:name w:val="Body Text"/>
    <w:link w:val="PlattetekstChar"/>
    <w:qFormat/>
    <w:rsid w:val="00921AD2"/>
    <w:pPr>
      <w:spacing w:before="120" w:after="120" w:line="240" w:lineRule="exact"/>
    </w:pPr>
    <w:rPr>
      <w:rFonts w:ascii="Arial" w:hAnsi="Arial"/>
      <w:szCs w:val="22"/>
    </w:rPr>
  </w:style>
  <w:style w:type="character" w:customStyle="1" w:styleId="PlattetekstChar">
    <w:name w:val="Platte tekst Char"/>
    <w:basedOn w:val="Standaardalinea-lettertype"/>
    <w:link w:val="Plattetekst"/>
    <w:rsid w:val="00921AD2"/>
    <w:rPr>
      <w:rFonts w:ascii="Arial" w:hAnsi="Arial"/>
      <w:szCs w:val="22"/>
    </w:rPr>
  </w:style>
  <w:style w:type="character" w:customStyle="1" w:styleId="Kop1Char">
    <w:name w:val="Kop 1 Char"/>
    <w:basedOn w:val="Standaardalinea-lettertype"/>
    <w:link w:val="Kop1"/>
    <w:rsid w:val="00921AD2"/>
    <w:rPr>
      <w:rFonts w:asciiTheme="majorHAnsi" w:eastAsiaTheme="majorEastAsia" w:hAnsiTheme="majorHAnsi" w:cstheme="majorBidi"/>
      <w:b/>
      <w:bCs/>
      <w:color w:val="0067C5"/>
      <w:sz w:val="28"/>
      <w:szCs w:val="28"/>
    </w:rPr>
  </w:style>
  <w:style w:type="character" w:customStyle="1" w:styleId="Kop2Char">
    <w:name w:val="Kop 2 Char"/>
    <w:basedOn w:val="Standaardalinea-lettertype"/>
    <w:link w:val="Kop2"/>
    <w:rsid w:val="00921AD2"/>
    <w:rPr>
      <w:rFonts w:asciiTheme="majorHAnsi" w:eastAsiaTheme="majorEastAsia" w:hAnsiTheme="majorHAnsi" w:cstheme="majorBidi"/>
      <w:b/>
      <w:bCs/>
      <w:sz w:val="24"/>
      <w:szCs w:val="26"/>
    </w:rPr>
  </w:style>
  <w:style w:type="character" w:customStyle="1" w:styleId="Kop3Char">
    <w:name w:val="Kop 3 Char"/>
    <w:basedOn w:val="Standaardalinea-lettertype"/>
    <w:link w:val="Kop3"/>
    <w:rsid w:val="00921AD2"/>
    <w:rPr>
      <w:rFonts w:asciiTheme="majorHAnsi" w:hAnsiTheme="majorHAnsi"/>
      <w:b/>
      <w:color w:val="5B6770"/>
      <w:sz w:val="24"/>
      <w:szCs w:val="26"/>
    </w:rPr>
  </w:style>
  <w:style w:type="character" w:customStyle="1" w:styleId="Kop4Char">
    <w:name w:val="Kop 4 Char"/>
    <w:basedOn w:val="Standaardalinea-lettertype"/>
    <w:link w:val="Kop4"/>
    <w:rsid w:val="00921AD2"/>
    <w:rPr>
      <w:rFonts w:asciiTheme="majorHAnsi" w:hAnsiTheme="majorHAnsi"/>
      <w:b/>
      <w:sz w:val="22"/>
      <w:szCs w:val="28"/>
    </w:rPr>
  </w:style>
  <w:style w:type="character" w:customStyle="1" w:styleId="Kop5Char">
    <w:name w:val="Kop 5 Char"/>
    <w:basedOn w:val="Standaardalinea-lettertype"/>
    <w:link w:val="Kop5"/>
    <w:rsid w:val="00921AD2"/>
    <w:rPr>
      <w:rFonts w:ascii="Arial" w:hAnsi="Arial"/>
      <w:b/>
      <w:szCs w:val="26"/>
    </w:rPr>
  </w:style>
  <w:style w:type="character" w:customStyle="1" w:styleId="Kop6Char">
    <w:name w:val="Kop 6 Char"/>
    <w:basedOn w:val="Standaardalinea-lettertype"/>
    <w:link w:val="Kop6"/>
    <w:semiHidden/>
    <w:rsid w:val="00921AD2"/>
    <w:rPr>
      <w:rFonts w:asciiTheme="majorHAnsi" w:eastAsiaTheme="majorEastAsia" w:hAnsiTheme="majorHAnsi" w:cstheme="majorBidi"/>
      <w:b/>
      <w:bCs/>
      <w:color w:val="0067C5"/>
      <w:sz w:val="28"/>
      <w:szCs w:val="22"/>
    </w:rPr>
  </w:style>
  <w:style w:type="character" w:customStyle="1" w:styleId="Kop7Char">
    <w:name w:val="Kop 7 Char"/>
    <w:basedOn w:val="Standaardalinea-lettertype"/>
    <w:link w:val="Kop7"/>
    <w:semiHidden/>
    <w:rsid w:val="00921AD2"/>
    <w:rPr>
      <w:rFonts w:ascii="Arial" w:hAnsi="Arial"/>
      <w:b/>
      <w:sz w:val="24"/>
      <w:szCs w:val="24"/>
    </w:rPr>
  </w:style>
  <w:style w:type="character" w:customStyle="1" w:styleId="Kop8Char">
    <w:name w:val="Kop 8 Char"/>
    <w:basedOn w:val="Standaardalinea-lettertype"/>
    <w:link w:val="Kop8"/>
    <w:semiHidden/>
    <w:rsid w:val="00921AD2"/>
    <w:rPr>
      <w:i/>
      <w:sz w:val="24"/>
      <w:szCs w:val="24"/>
    </w:rPr>
  </w:style>
  <w:style w:type="character" w:customStyle="1" w:styleId="Kop9Char">
    <w:name w:val="Kop 9 Char"/>
    <w:basedOn w:val="Standaardalinea-lettertype"/>
    <w:link w:val="Kop9"/>
    <w:semiHidden/>
    <w:rsid w:val="00921AD2"/>
    <w:rPr>
      <w:rFonts w:ascii="Arial" w:hAnsi="Arial"/>
      <w:sz w:val="22"/>
      <w:szCs w:val="22"/>
    </w:rPr>
  </w:style>
  <w:style w:type="paragraph" w:customStyle="1" w:styleId="Authordate">
    <w:name w:val="Author/date"/>
    <w:basedOn w:val="Standaard"/>
    <w:rsid w:val="00921AD2"/>
    <w:pPr>
      <w:tabs>
        <w:tab w:val="left" w:pos="0"/>
      </w:tabs>
      <w:spacing w:before="120" w:after="0"/>
      <w:outlineLvl w:val="1"/>
    </w:pPr>
  </w:style>
  <w:style w:type="paragraph" w:styleId="Lijstopsomteken">
    <w:name w:val="List Bullet"/>
    <w:qFormat/>
    <w:rsid w:val="00921AD2"/>
    <w:pPr>
      <w:numPr>
        <w:numId w:val="3"/>
      </w:numPr>
      <w:spacing w:after="60"/>
    </w:pPr>
    <w:rPr>
      <w:rFonts w:ascii="Arial" w:hAnsi="Arial"/>
      <w:szCs w:val="22"/>
    </w:rPr>
  </w:style>
  <w:style w:type="paragraph" w:customStyle="1" w:styleId="Eyebrow">
    <w:name w:val="Eyebrow"/>
    <w:basedOn w:val="Standaard"/>
    <w:next w:val="Standaard"/>
    <w:rsid w:val="00921AD2"/>
    <w:pPr>
      <w:keepNext/>
      <w:tabs>
        <w:tab w:val="left" w:pos="0"/>
      </w:tabs>
      <w:spacing w:after="240" w:line="240" w:lineRule="exact"/>
    </w:pPr>
    <w:rPr>
      <w:color w:val="808184"/>
      <w:spacing w:val="8"/>
    </w:rPr>
  </w:style>
  <w:style w:type="paragraph" w:styleId="Inhopg1">
    <w:name w:val="toc 1"/>
    <w:basedOn w:val="Plattetekst"/>
    <w:next w:val="Plattetekst"/>
    <w:uiPriority w:val="39"/>
    <w:rsid w:val="00921AD2"/>
    <w:pPr>
      <w:tabs>
        <w:tab w:val="right" w:leader="dot" w:pos="9360"/>
      </w:tabs>
      <w:spacing w:before="240" w:line="240" w:lineRule="auto"/>
      <w:ind w:left="346" w:right="216" w:hanging="346"/>
    </w:pPr>
    <w:rPr>
      <w:b/>
      <w:noProof/>
      <w:color w:val="0067C5"/>
    </w:rPr>
  </w:style>
  <w:style w:type="paragraph" w:styleId="Inhopg2">
    <w:name w:val="toc 2"/>
    <w:basedOn w:val="Plattetekst"/>
    <w:next w:val="Standaard"/>
    <w:uiPriority w:val="39"/>
    <w:rsid w:val="00921AD2"/>
    <w:pPr>
      <w:tabs>
        <w:tab w:val="right" w:leader="dot" w:pos="9360"/>
      </w:tabs>
      <w:ind w:left="778" w:right="216" w:hanging="432"/>
    </w:pPr>
    <w:rPr>
      <w:noProof/>
      <w:sz w:val="18"/>
    </w:rPr>
  </w:style>
  <w:style w:type="paragraph" w:styleId="Titel">
    <w:name w:val="Title"/>
    <w:basedOn w:val="Standaard"/>
    <w:link w:val="TitelChar"/>
    <w:qFormat/>
    <w:rsid w:val="00921AD2"/>
    <w:pPr>
      <w:tabs>
        <w:tab w:val="left" w:pos="0"/>
      </w:tabs>
      <w:spacing w:before="60" w:after="60"/>
      <w:outlineLvl w:val="0"/>
    </w:pPr>
    <w:rPr>
      <w:noProof/>
      <w:color w:val="0067C5"/>
      <w:kern w:val="28"/>
      <w:sz w:val="40"/>
    </w:rPr>
  </w:style>
  <w:style w:type="character" w:customStyle="1" w:styleId="TitelChar">
    <w:name w:val="Titel Char"/>
    <w:basedOn w:val="Standaardalinea-lettertype"/>
    <w:link w:val="Titel"/>
    <w:rsid w:val="00921AD2"/>
    <w:rPr>
      <w:rFonts w:ascii="Arial" w:hAnsi="Arial"/>
      <w:noProof/>
      <w:color w:val="0067C5"/>
      <w:kern w:val="28"/>
      <w:sz w:val="40"/>
    </w:rPr>
  </w:style>
  <w:style w:type="table" w:styleId="Tabelraster">
    <w:name w:val="Table Grid"/>
    <w:basedOn w:val="Standaardtabel"/>
    <w:rsid w:val="00921AD2"/>
    <w:rPr>
      <w:rFonts w:ascii="Times" w:hAnsi="Tim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inanummer">
    <w:name w:val="page number"/>
    <w:basedOn w:val="Standaardalinea-lettertype"/>
    <w:uiPriority w:val="5"/>
    <w:rsid w:val="00921AD2"/>
    <w:rPr>
      <w:rFonts w:ascii="Arial" w:hAnsi="Arial" w:cs="Times New Roman"/>
      <w:sz w:val="14"/>
    </w:rPr>
  </w:style>
  <w:style w:type="character" w:styleId="Verwijzingopmerking">
    <w:name w:val="annotation reference"/>
    <w:basedOn w:val="Standaardalinea-lettertype"/>
    <w:uiPriority w:val="99"/>
    <w:semiHidden/>
    <w:rsid w:val="00C36BF6"/>
    <w:rPr>
      <w:rFonts w:cs="Times New Roman"/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rsid w:val="00C36BF6"/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C36BF6"/>
    <w:rPr>
      <w:rFonts w:ascii="Arial" w:hAnsi="Arial"/>
      <w:sz w:val="20"/>
      <w:szCs w:val="20"/>
    </w:rPr>
  </w:style>
  <w:style w:type="paragraph" w:styleId="Onderwerpvanopmerking">
    <w:name w:val="annotation subject"/>
    <w:basedOn w:val="Standaard"/>
    <w:next w:val="Standaard"/>
    <w:link w:val="OnderwerpvanopmerkingChar"/>
    <w:uiPriority w:val="99"/>
    <w:semiHidden/>
    <w:rsid w:val="00921AD2"/>
    <w:rPr>
      <w:b/>
      <w:bCs/>
    </w:rPr>
  </w:style>
  <w:style w:type="character" w:customStyle="1" w:styleId="OnderwerpvanopmerkingChar">
    <w:name w:val="Onderwerp van opmerking Char"/>
    <w:basedOn w:val="Standaardalinea-lettertype"/>
    <w:link w:val="Onderwerpvanopmerking"/>
    <w:uiPriority w:val="99"/>
    <w:semiHidden/>
    <w:rsid w:val="00921AD2"/>
    <w:rPr>
      <w:rFonts w:ascii="Arial" w:hAnsi="Arial"/>
      <w:b/>
      <w:bCs/>
    </w:rPr>
  </w:style>
  <w:style w:type="paragraph" w:styleId="Ballontekst">
    <w:name w:val="Balloon Text"/>
    <w:basedOn w:val="Standaard"/>
    <w:link w:val="BallontekstChar"/>
    <w:uiPriority w:val="99"/>
    <w:semiHidden/>
    <w:rsid w:val="00921AD2"/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921AD2"/>
    <w:rPr>
      <w:rFonts w:ascii="Tahoma" w:hAnsi="Tahoma" w:cs="Tahoma"/>
      <w:sz w:val="16"/>
      <w:szCs w:val="16"/>
    </w:rPr>
  </w:style>
  <w:style w:type="paragraph" w:customStyle="1" w:styleId="Note2">
    <w:name w:val="Note 2"/>
    <w:next w:val="Plattetekst"/>
    <w:qFormat/>
    <w:rsid w:val="00334B38"/>
    <w:pPr>
      <w:numPr>
        <w:numId w:val="7"/>
      </w:numPr>
      <w:spacing w:before="120" w:after="120" w:line="220" w:lineRule="exact"/>
      <w:ind w:left="1080" w:hanging="720"/>
    </w:pPr>
    <w:rPr>
      <w:rFonts w:ascii="Arial" w:hAnsi="Arial"/>
      <w:szCs w:val="22"/>
    </w:rPr>
  </w:style>
  <w:style w:type="paragraph" w:styleId="Lijstopsomteken2">
    <w:name w:val="List Bullet 2"/>
    <w:qFormat/>
    <w:rsid w:val="00921AD2"/>
    <w:pPr>
      <w:numPr>
        <w:numId w:val="4"/>
      </w:numPr>
      <w:spacing w:after="60"/>
    </w:pPr>
    <w:rPr>
      <w:rFonts w:ascii="Arial" w:hAnsi="Arial"/>
    </w:rPr>
  </w:style>
  <w:style w:type="paragraph" w:styleId="Lijstnummering">
    <w:name w:val="List Number"/>
    <w:qFormat/>
    <w:rsid w:val="00921AD2"/>
    <w:pPr>
      <w:numPr>
        <w:numId w:val="1"/>
      </w:numPr>
      <w:spacing w:before="80" w:after="60"/>
    </w:pPr>
    <w:rPr>
      <w:rFonts w:ascii="Arial" w:hAnsi="Arial"/>
    </w:rPr>
  </w:style>
  <w:style w:type="paragraph" w:styleId="Lijstnummering2">
    <w:name w:val="List Number 2"/>
    <w:qFormat/>
    <w:rsid w:val="00921AD2"/>
    <w:pPr>
      <w:numPr>
        <w:numId w:val="5"/>
      </w:numPr>
      <w:spacing w:before="80" w:after="60"/>
    </w:pPr>
    <w:rPr>
      <w:rFonts w:ascii="Arial" w:hAnsi="Arial"/>
    </w:rPr>
  </w:style>
  <w:style w:type="paragraph" w:customStyle="1" w:styleId="Graphic">
    <w:name w:val="Graphic"/>
    <w:next w:val="Plattetekst"/>
    <w:rsid w:val="00921AD2"/>
    <w:pPr>
      <w:spacing w:before="80" w:after="240" w:line="360" w:lineRule="auto"/>
    </w:pPr>
    <w:rPr>
      <w:rFonts w:ascii="Arial" w:hAnsi="Arial"/>
      <w:sz w:val="18"/>
      <w:szCs w:val="22"/>
    </w:rPr>
  </w:style>
  <w:style w:type="paragraph" w:customStyle="1" w:styleId="TableBullet">
    <w:name w:val="Table Bullet"/>
    <w:basedOn w:val="TableText"/>
    <w:qFormat/>
    <w:rsid w:val="00921AD2"/>
    <w:pPr>
      <w:numPr>
        <w:numId w:val="8"/>
      </w:numPr>
    </w:pPr>
  </w:style>
  <w:style w:type="paragraph" w:customStyle="1" w:styleId="TableText">
    <w:name w:val="Table Text"/>
    <w:link w:val="TableTextChar"/>
    <w:qFormat/>
    <w:rsid w:val="00921AD2"/>
    <w:pPr>
      <w:tabs>
        <w:tab w:val="center" w:pos="4320"/>
        <w:tab w:val="center" w:pos="8280"/>
      </w:tabs>
      <w:spacing w:before="40" w:after="40"/>
    </w:pPr>
    <w:rPr>
      <w:rFonts w:ascii="Arial" w:hAnsi="Arial"/>
      <w:sz w:val="19"/>
      <w:szCs w:val="24"/>
    </w:rPr>
  </w:style>
  <w:style w:type="table" w:customStyle="1" w:styleId="BestPractices">
    <w:name w:val="Best Practices"/>
    <w:basedOn w:val="Standaardtabel"/>
    <w:uiPriority w:val="99"/>
    <w:rsid w:val="000E09F2"/>
    <w:rPr>
      <w:rFonts w:ascii="Arial" w:hAnsi="Arial"/>
    </w:rPr>
    <w:tblPr>
      <w:tblInd w:w="115" w:type="dxa"/>
      <w:tblBorders>
        <w:top w:val="single" w:sz="8" w:space="0" w:color="0067C5"/>
        <w:left w:val="single" w:sz="8" w:space="0" w:color="0067C5"/>
        <w:bottom w:val="single" w:sz="8" w:space="0" w:color="0067C5"/>
        <w:right w:val="single" w:sz="8" w:space="0" w:color="0067C5"/>
      </w:tblBorders>
    </w:tblPr>
    <w:trPr>
      <w:cantSplit/>
    </w:trPr>
    <w:tcPr>
      <w:shd w:val="clear" w:color="auto" w:fill="auto"/>
    </w:tcPr>
    <w:tblStylePr w:type="firstRow">
      <w:rPr>
        <w:rFonts w:asciiTheme="minorHAnsi" w:hAnsiTheme="minorHAnsi"/>
      </w:rPr>
      <w:tblPr/>
      <w:trPr>
        <w:cantSplit w:val="0"/>
        <w:tblHeader/>
      </w:trPr>
      <w:tcPr>
        <w:shd w:val="clear" w:color="auto" w:fill="0067C5"/>
      </w:tcPr>
    </w:tblStylePr>
  </w:style>
  <w:style w:type="paragraph" w:customStyle="1" w:styleId="DecimalAligned">
    <w:name w:val="Decimal Aligned"/>
    <w:basedOn w:val="Standaard"/>
    <w:uiPriority w:val="40"/>
    <w:semiHidden/>
    <w:qFormat/>
    <w:rsid w:val="00921AD2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Voettekst">
    <w:name w:val="footer"/>
    <w:basedOn w:val="Standaard"/>
    <w:link w:val="VoettekstChar"/>
    <w:uiPriority w:val="99"/>
    <w:semiHidden/>
    <w:rsid w:val="00921AD2"/>
    <w:pPr>
      <w:tabs>
        <w:tab w:val="center" w:pos="4680"/>
        <w:tab w:val="right" w:pos="9360"/>
      </w:tabs>
      <w:spacing w:after="0"/>
    </w:pPr>
  </w:style>
  <w:style w:type="character" w:customStyle="1" w:styleId="VoettekstChar">
    <w:name w:val="Voettekst Char"/>
    <w:basedOn w:val="Standaardalinea-lettertype"/>
    <w:link w:val="Voettekst"/>
    <w:uiPriority w:val="99"/>
    <w:semiHidden/>
    <w:rsid w:val="00921AD2"/>
    <w:rPr>
      <w:rFonts w:ascii="Arial" w:hAnsi="Arial"/>
    </w:rPr>
  </w:style>
  <w:style w:type="character" w:styleId="Subtielebenadrukking">
    <w:name w:val="Subtle Emphasis"/>
    <w:basedOn w:val="Standaardalinea-lettertype"/>
    <w:uiPriority w:val="19"/>
    <w:semiHidden/>
    <w:qFormat/>
    <w:rsid w:val="00921AD2"/>
    <w:rPr>
      <w:rFonts w:eastAsiaTheme="minorEastAsia" w:cstheme="minorBidi"/>
      <w:bCs w:val="0"/>
      <w:i/>
      <w:iCs/>
      <w:color w:val="808080" w:themeColor="text1" w:themeTint="7F"/>
      <w:szCs w:val="22"/>
      <w:lang w:val="en-US"/>
    </w:rPr>
  </w:style>
  <w:style w:type="table" w:styleId="Gemiddeldearcering2-accent5">
    <w:name w:val="Medium Shading 2 Accent 5"/>
    <w:basedOn w:val="Standaardtabel"/>
    <w:uiPriority w:val="64"/>
    <w:rsid w:val="00921AD2"/>
    <w:rPr>
      <w:rFonts w:asciiTheme="minorHAnsi" w:eastAsiaTheme="minorEastAsia" w:hAnsiTheme="minorHAnsi" w:cstheme="minorBidi"/>
      <w:sz w:val="22"/>
      <w:szCs w:val="22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4D7D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14D7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14D7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Koptekst">
    <w:name w:val="header"/>
    <w:basedOn w:val="Standaard"/>
    <w:link w:val="KoptekstChar"/>
    <w:uiPriority w:val="99"/>
    <w:semiHidden/>
    <w:rsid w:val="00921AD2"/>
    <w:pPr>
      <w:tabs>
        <w:tab w:val="center" w:pos="4680"/>
        <w:tab w:val="right" w:pos="9360"/>
      </w:tabs>
      <w:spacing w:after="0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921AD2"/>
    <w:rPr>
      <w:rFonts w:ascii="Arial" w:hAnsi="Arial"/>
    </w:rPr>
  </w:style>
  <w:style w:type="paragraph" w:customStyle="1" w:styleId="BodyIndent">
    <w:name w:val="Body Indent"/>
    <w:basedOn w:val="Lijstnummering"/>
    <w:qFormat/>
    <w:rsid w:val="00026E23"/>
    <w:pPr>
      <w:numPr>
        <w:numId w:val="0"/>
      </w:numPr>
    </w:pPr>
  </w:style>
  <w:style w:type="table" w:customStyle="1" w:styleId="NetAppTable">
    <w:name w:val="NetApp Table"/>
    <w:basedOn w:val="Standaardtabel"/>
    <w:uiPriority w:val="99"/>
    <w:rsid w:val="00921AD2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" w:type="dxa"/>
        <w:left w:w="86" w:type="dxa"/>
        <w:bottom w:w="43" w:type="dxa"/>
        <w:right w:w="86" w:type="dxa"/>
      </w:tblCellMar>
    </w:tblPr>
    <w:trPr>
      <w:cantSplit/>
    </w:trPr>
    <w:tblStylePr w:type="firstRow">
      <w:rPr>
        <w:color w:val="FFFFFF" w:themeColor="background1"/>
      </w:rPr>
      <w:tblPr/>
      <w:trPr>
        <w:cantSplit w:val="0"/>
        <w:tblHeader/>
      </w:trPr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0067C5"/>
      </w:tcPr>
    </w:tblStylePr>
  </w:style>
  <w:style w:type="paragraph" w:styleId="Revisie">
    <w:name w:val="Revision"/>
    <w:hidden/>
    <w:uiPriority w:val="99"/>
    <w:semiHidden/>
    <w:rsid w:val="005F3989"/>
    <w:rPr>
      <w:rFonts w:ascii="Arial" w:hAnsi="Arial"/>
    </w:rPr>
  </w:style>
  <w:style w:type="paragraph" w:styleId="Bijschrift">
    <w:name w:val="caption"/>
    <w:next w:val="Graphic"/>
    <w:qFormat/>
    <w:rsid w:val="00921AD2"/>
    <w:pPr>
      <w:keepNext/>
      <w:spacing w:before="200" w:after="80"/>
    </w:pPr>
    <w:rPr>
      <w:rFonts w:ascii="Arial" w:hAnsi="Arial"/>
      <w:b/>
      <w:bCs/>
      <w:color w:val="5B6770"/>
      <w:sz w:val="18"/>
      <w:szCs w:val="18"/>
    </w:rPr>
  </w:style>
  <w:style w:type="paragraph" w:customStyle="1" w:styleId="Note">
    <w:name w:val="Note"/>
    <w:basedOn w:val="Plattetekst"/>
    <w:next w:val="Plattetekst"/>
    <w:qFormat/>
    <w:rsid w:val="00921AD2"/>
    <w:pPr>
      <w:numPr>
        <w:ilvl w:val="8"/>
        <w:numId w:val="6"/>
      </w:numPr>
      <w:tabs>
        <w:tab w:val="left" w:pos="720"/>
      </w:tabs>
      <w:spacing w:line="220" w:lineRule="exact"/>
    </w:pPr>
  </w:style>
  <w:style w:type="paragraph" w:customStyle="1" w:styleId="Disclaimer">
    <w:name w:val="Disclaimer"/>
    <w:basedOn w:val="Standaard"/>
    <w:rsid w:val="00D74120"/>
    <w:pPr>
      <w:autoSpaceDE w:val="0"/>
      <w:autoSpaceDN w:val="0"/>
      <w:adjustRightInd w:val="0"/>
    </w:pPr>
    <w:rPr>
      <w:rFonts w:cs="Arial"/>
      <w:color w:val="000000"/>
      <w:sz w:val="16"/>
      <w:szCs w:val="16"/>
    </w:rPr>
  </w:style>
  <w:style w:type="paragraph" w:customStyle="1" w:styleId="Trademark">
    <w:name w:val="Trademark"/>
    <w:basedOn w:val="Standaard"/>
    <w:semiHidden/>
    <w:rsid w:val="0021224F"/>
    <w:rPr>
      <w:sz w:val="13"/>
      <w:szCs w:val="16"/>
    </w:rPr>
  </w:style>
  <w:style w:type="character" w:styleId="Hyperlink">
    <w:name w:val="Hyperlink"/>
    <w:basedOn w:val="Standaardalinea-lettertype"/>
    <w:uiPriority w:val="99"/>
    <w:unhideWhenUsed/>
    <w:rsid w:val="00921AD2"/>
    <w:rPr>
      <w:color w:val="0000FF"/>
      <w:u w:val="single"/>
    </w:rPr>
  </w:style>
  <w:style w:type="paragraph" w:customStyle="1" w:styleId="TableHeading">
    <w:name w:val="Table Heading"/>
    <w:basedOn w:val="TableText"/>
    <w:qFormat/>
    <w:rsid w:val="00921AD2"/>
    <w:pPr>
      <w:keepNext/>
      <w:tabs>
        <w:tab w:val="clear" w:pos="4320"/>
        <w:tab w:val="clear" w:pos="8280"/>
      </w:tabs>
    </w:pPr>
    <w:rPr>
      <w:color w:val="FFFFFF" w:themeColor="background1"/>
      <w:sz w:val="20"/>
    </w:rPr>
  </w:style>
  <w:style w:type="character" w:customStyle="1" w:styleId="ConsoleText">
    <w:name w:val="Console Text"/>
    <w:basedOn w:val="PlattetekstChar"/>
    <w:qFormat/>
    <w:rsid w:val="00921AD2"/>
    <w:rPr>
      <w:rFonts w:ascii="Courier New" w:hAnsi="Courier New"/>
      <w:position w:val="0"/>
      <w:sz w:val="20"/>
      <w:szCs w:val="24"/>
      <w:lang w:val="en-US" w:eastAsia="en-US" w:bidi="ar-SA"/>
    </w:rPr>
  </w:style>
  <w:style w:type="paragraph" w:customStyle="1" w:styleId="ConsoleBlockSmall">
    <w:name w:val="Console Block Small"/>
    <w:basedOn w:val="Standaard"/>
    <w:next w:val="Plattetekst"/>
    <w:qFormat/>
    <w:rsid w:val="00921AD2"/>
    <w:pPr>
      <w:pBdr>
        <w:top w:val="single" w:sz="4" w:space="3" w:color="808080"/>
        <w:left w:val="single" w:sz="4" w:space="3" w:color="808080"/>
        <w:bottom w:val="single" w:sz="4" w:space="3" w:color="808080"/>
        <w:right w:val="single" w:sz="4" w:space="3" w:color="808080"/>
      </w:pBdr>
      <w:suppressAutoHyphens/>
      <w:spacing w:after="0"/>
    </w:pPr>
    <w:rPr>
      <w:rFonts w:ascii="Courier New" w:hAnsi="Courier New"/>
      <w:noProof/>
      <w:sz w:val="16"/>
      <w:szCs w:val="24"/>
    </w:rPr>
  </w:style>
  <w:style w:type="paragraph" w:styleId="Voetnoottekst">
    <w:name w:val="footnote text"/>
    <w:next w:val="Plattetekst"/>
    <w:link w:val="VoetnoottekstChar"/>
    <w:uiPriority w:val="99"/>
    <w:unhideWhenUsed/>
    <w:rsid w:val="00921AD2"/>
    <w:rPr>
      <w:rFonts w:asciiTheme="minorHAnsi" w:eastAsiaTheme="minorEastAsia" w:hAnsiTheme="minorHAnsi" w:cstheme="minorBidi"/>
      <w:sz w:val="19"/>
    </w:rPr>
  </w:style>
  <w:style w:type="paragraph" w:customStyle="1" w:styleId="BodyIndent2">
    <w:name w:val="Body Indent 2"/>
    <w:basedOn w:val="BodyIndent"/>
    <w:rsid w:val="00921AD2"/>
    <w:pPr>
      <w:ind w:left="720"/>
    </w:pPr>
  </w:style>
  <w:style w:type="paragraph" w:styleId="Lijstmetafbeeldingen">
    <w:name w:val="table of figures"/>
    <w:next w:val="Plattetekst"/>
    <w:uiPriority w:val="99"/>
    <w:unhideWhenUsed/>
    <w:rsid w:val="00921AD2"/>
    <w:pPr>
      <w:tabs>
        <w:tab w:val="right" w:leader="dot" w:pos="9360"/>
      </w:tabs>
      <w:spacing w:before="120" w:after="120"/>
    </w:pPr>
    <w:rPr>
      <w:rFonts w:ascii="Arial" w:hAnsi="Arial"/>
      <w:sz w:val="18"/>
    </w:rPr>
  </w:style>
  <w:style w:type="paragraph" w:customStyle="1" w:styleId="legaltype">
    <w:name w:val="legal type"/>
    <w:basedOn w:val="Standaard"/>
    <w:uiPriority w:val="99"/>
    <w:semiHidden/>
    <w:rsid w:val="00921AD2"/>
    <w:pPr>
      <w:spacing w:after="0"/>
    </w:pPr>
    <w:rPr>
      <w:sz w:val="13"/>
      <w:szCs w:val="16"/>
    </w:rPr>
  </w:style>
  <w:style w:type="paragraph" w:styleId="Kopvaninhoudsopgave">
    <w:name w:val="TOC Heading"/>
    <w:basedOn w:val="Kop1"/>
    <w:next w:val="Standaard"/>
    <w:uiPriority w:val="39"/>
    <w:qFormat/>
    <w:rsid w:val="00921AD2"/>
    <w:pPr>
      <w:numPr>
        <w:numId w:val="0"/>
      </w:numPr>
      <w:spacing w:before="480" w:after="0" w:line="240" w:lineRule="auto"/>
      <w:outlineLvl w:val="9"/>
    </w:pPr>
    <w:rPr>
      <w:caps/>
      <w:color w:val="616365"/>
      <w:sz w:val="20"/>
    </w:rPr>
  </w:style>
  <w:style w:type="paragraph" w:styleId="Ondertitel">
    <w:name w:val="Subtitle"/>
    <w:next w:val="Plattetekst"/>
    <w:link w:val="OndertitelChar"/>
    <w:qFormat/>
    <w:rsid w:val="00921AD2"/>
    <w:pPr>
      <w:numPr>
        <w:ilvl w:val="1"/>
      </w:numPr>
      <w:spacing w:before="60" w:after="60"/>
    </w:pPr>
    <w:rPr>
      <w:rFonts w:asciiTheme="majorHAnsi" w:eastAsiaTheme="majorEastAsia" w:hAnsiTheme="majorHAnsi" w:cstheme="majorBidi"/>
      <w:iCs/>
      <w:color w:val="808184"/>
      <w:sz w:val="32"/>
      <w:szCs w:val="24"/>
    </w:rPr>
  </w:style>
  <w:style w:type="character" w:customStyle="1" w:styleId="OndertitelChar">
    <w:name w:val="Ondertitel Char"/>
    <w:basedOn w:val="Standaardalinea-lettertype"/>
    <w:link w:val="Ondertitel"/>
    <w:rsid w:val="00921AD2"/>
    <w:rPr>
      <w:rFonts w:asciiTheme="majorHAnsi" w:eastAsiaTheme="majorEastAsia" w:hAnsiTheme="majorHAnsi" w:cstheme="majorBidi"/>
      <w:iCs/>
      <w:color w:val="808184"/>
      <w:sz w:val="32"/>
      <w:szCs w:val="24"/>
    </w:rPr>
  </w:style>
  <w:style w:type="character" w:customStyle="1" w:styleId="VoetnoottekstChar">
    <w:name w:val="Voetnoottekst Char"/>
    <w:basedOn w:val="Standaardalinea-lettertype"/>
    <w:link w:val="Voetnoottekst"/>
    <w:uiPriority w:val="99"/>
    <w:rsid w:val="00921AD2"/>
    <w:rPr>
      <w:rFonts w:asciiTheme="minorHAnsi" w:eastAsiaTheme="minorEastAsia" w:hAnsiTheme="minorHAnsi" w:cstheme="minorBidi"/>
      <w:sz w:val="19"/>
    </w:rPr>
  </w:style>
  <w:style w:type="paragraph" w:customStyle="1" w:styleId="Heading1BackMatter">
    <w:name w:val="Heading 1 (Back Matter)"/>
    <w:basedOn w:val="Kop1"/>
    <w:next w:val="Plattetekst"/>
    <w:qFormat/>
    <w:rsid w:val="00921AD2"/>
    <w:pPr>
      <w:numPr>
        <w:numId w:val="0"/>
      </w:numPr>
    </w:pPr>
  </w:style>
  <w:style w:type="paragraph" w:customStyle="1" w:styleId="Heading2BackMatter">
    <w:name w:val="Heading 2 (Back Matter)"/>
    <w:basedOn w:val="Kop2"/>
    <w:next w:val="Plattetekst"/>
    <w:qFormat/>
    <w:rsid w:val="00921AD2"/>
    <w:pPr>
      <w:numPr>
        <w:ilvl w:val="0"/>
        <w:numId w:val="0"/>
      </w:numPr>
    </w:pPr>
  </w:style>
  <w:style w:type="paragraph" w:styleId="Inhopg3">
    <w:name w:val="toc 3"/>
    <w:basedOn w:val="Plattetekst"/>
    <w:next w:val="Inhopg4"/>
    <w:uiPriority w:val="39"/>
    <w:rsid w:val="00921AD2"/>
    <w:pPr>
      <w:keepNext/>
      <w:tabs>
        <w:tab w:val="right" w:leader="dot" w:pos="9360"/>
      </w:tabs>
      <w:spacing w:before="200" w:after="0" w:line="240" w:lineRule="auto"/>
      <w:ind w:right="216"/>
    </w:pPr>
    <w:rPr>
      <w:b/>
      <w:color w:val="006DC5"/>
    </w:rPr>
  </w:style>
  <w:style w:type="character" w:customStyle="1" w:styleId="TableTextBold">
    <w:name w:val="Table Text Bold"/>
    <w:basedOn w:val="Standaardalinea-lettertype"/>
    <w:qFormat/>
    <w:rsid w:val="00921AD2"/>
    <w:rPr>
      <w:rFonts w:ascii="Arial" w:hAnsi="Arial"/>
      <w:b/>
      <w:sz w:val="19"/>
      <w:szCs w:val="24"/>
    </w:rPr>
  </w:style>
  <w:style w:type="paragraph" w:styleId="Inhopg5">
    <w:name w:val="toc 5"/>
    <w:basedOn w:val="Standaard"/>
    <w:next w:val="Standaard"/>
    <w:autoRedefine/>
    <w:uiPriority w:val="39"/>
    <w:semiHidden/>
    <w:unhideWhenUsed/>
    <w:rsid w:val="00921AD2"/>
    <w:pPr>
      <w:spacing w:after="100"/>
      <w:ind w:left="800"/>
    </w:pPr>
  </w:style>
  <w:style w:type="paragraph" w:styleId="Inhopg4">
    <w:name w:val="toc 4"/>
    <w:basedOn w:val="Plattetekst"/>
    <w:next w:val="Plattetekst"/>
    <w:uiPriority w:val="39"/>
    <w:semiHidden/>
    <w:rsid w:val="00921AD2"/>
    <w:pPr>
      <w:tabs>
        <w:tab w:val="right" w:leader="dot" w:pos="9350"/>
      </w:tabs>
      <w:spacing w:after="0"/>
      <w:ind w:left="346" w:right="216"/>
    </w:pPr>
    <w:rPr>
      <w:sz w:val="18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21AD2"/>
    <w:rPr>
      <w:color w:val="614D7D" w:themeColor="followedHyperlink"/>
      <w:u w:val="single"/>
    </w:rPr>
  </w:style>
  <w:style w:type="character" w:customStyle="1" w:styleId="BodyTextBold">
    <w:name w:val="Body Text Bold"/>
    <w:basedOn w:val="PlattetekstChar"/>
    <w:qFormat/>
    <w:rsid w:val="00921AD2"/>
    <w:rPr>
      <w:rFonts w:ascii="Arial" w:hAnsi="Arial"/>
      <w:b/>
      <w:szCs w:val="22"/>
    </w:rPr>
  </w:style>
  <w:style w:type="paragraph" w:customStyle="1" w:styleId="TableNote">
    <w:name w:val="Table Note"/>
    <w:basedOn w:val="Plattetekst"/>
    <w:next w:val="TableText"/>
    <w:qFormat/>
    <w:rsid w:val="00921AD2"/>
    <w:pPr>
      <w:numPr>
        <w:numId w:val="9"/>
      </w:numPr>
      <w:tabs>
        <w:tab w:val="left" w:pos="544"/>
      </w:tabs>
      <w:spacing w:line="220" w:lineRule="exact"/>
    </w:pPr>
    <w:rPr>
      <w:sz w:val="19"/>
    </w:rPr>
  </w:style>
  <w:style w:type="paragraph" w:customStyle="1" w:styleId="Abstract">
    <w:name w:val="Abstract"/>
    <w:next w:val="Plattetekst"/>
    <w:qFormat/>
    <w:rsid w:val="00921AD2"/>
    <w:pPr>
      <w:spacing w:before="240"/>
    </w:pPr>
    <w:rPr>
      <w:rFonts w:asciiTheme="majorHAnsi" w:eastAsiaTheme="majorEastAsia" w:hAnsiTheme="majorHAnsi" w:cstheme="majorBidi"/>
      <w:b/>
      <w:iCs/>
      <w:color w:val="0067C5"/>
      <w:sz w:val="24"/>
      <w:szCs w:val="24"/>
    </w:rPr>
  </w:style>
  <w:style w:type="paragraph" w:customStyle="1" w:styleId="AttributionBoilerplate">
    <w:name w:val="Attribution Boilerplate"/>
    <w:basedOn w:val="Standaard"/>
    <w:link w:val="AttributionBoilerplateChar"/>
    <w:qFormat/>
    <w:rsid w:val="00921AD2"/>
  </w:style>
  <w:style w:type="character" w:customStyle="1" w:styleId="AttributionBoilerplateChar">
    <w:name w:val="Attribution Boilerplate Char"/>
    <w:basedOn w:val="Standaardalinea-lettertype"/>
    <w:link w:val="AttributionBoilerplate"/>
    <w:rsid w:val="00921AD2"/>
    <w:rPr>
      <w:rFonts w:ascii="Arial" w:hAnsi="Arial"/>
    </w:rPr>
  </w:style>
  <w:style w:type="table" w:customStyle="1" w:styleId="BestPracticeTable">
    <w:name w:val="Best Practice Table"/>
    <w:basedOn w:val="Standaardtabel"/>
    <w:rsid w:val="00921AD2"/>
    <w:rPr>
      <w:rFonts w:ascii="Arial" w:hAnsi="Arial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43" w:type="dxa"/>
        <w:left w:w="115" w:type="dxa"/>
        <w:bottom w:w="43" w:type="dxa"/>
        <w:right w:w="115" w:type="dxa"/>
      </w:tblCellMar>
    </w:tblPr>
    <w:trPr>
      <w:cantSplit/>
    </w:trPr>
    <w:tblStylePr w:type="firstRow">
      <w:rPr>
        <w:rFonts w:asciiTheme="minorHAnsi" w:hAnsiTheme="minorHAnsi"/>
      </w:rPr>
      <w:tblPr/>
      <w:trPr>
        <w:cantSplit w:val="0"/>
      </w:trPr>
      <w:tcPr>
        <w:tcBorders>
          <w:top w:val="single" w:sz="8" w:space="0" w:color="0067C5"/>
          <w:left w:val="single" w:sz="8" w:space="0" w:color="0067C5"/>
          <w:bottom w:val="single" w:sz="8" w:space="0" w:color="0067C5"/>
          <w:right w:val="single" w:sz="8" w:space="0" w:color="0067C5"/>
          <w:insideH w:val="single" w:sz="8" w:space="0" w:color="0067C5"/>
          <w:insideV w:val="single" w:sz="8" w:space="0" w:color="0067C5"/>
          <w:tl2br w:val="nil"/>
          <w:tr2bl w:val="nil"/>
        </w:tcBorders>
        <w:shd w:val="clear" w:color="auto" w:fill="0067C5"/>
      </w:tcPr>
    </w:tblStylePr>
  </w:style>
  <w:style w:type="character" w:customStyle="1" w:styleId="BodyTextSuperscript">
    <w:name w:val="Body Text Superscript"/>
    <w:basedOn w:val="PlattetekstChar"/>
    <w:qFormat/>
    <w:rsid w:val="00921AD2"/>
    <w:rPr>
      <w:rFonts w:ascii="Arial" w:hAnsi="Arial"/>
      <w:szCs w:val="22"/>
      <w:vertAlign w:val="superscript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921AD2"/>
    <w:rPr>
      <w:vertAlign w:val="superscript"/>
    </w:rPr>
  </w:style>
  <w:style w:type="character" w:customStyle="1" w:styleId="TableTextChar">
    <w:name w:val="Table Text Char"/>
    <w:basedOn w:val="Standaardalinea-lettertype"/>
    <w:link w:val="TableText"/>
    <w:rsid w:val="00921AD2"/>
    <w:rPr>
      <w:rFonts w:ascii="Arial" w:hAnsi="Arial"/>
      <w:sz w:val="19"/>
      <w:szCs w:val="24"/>
    </w:rPr>
  </w:style>
  <w:style w:type="paragraph" w:customStyle="1" w:styleId="TableNumber">
    <w:name w:val="Table Number"/>
    <w:qFormat/>
    <w:rsid w:val="00921AD2"/>
    <w:pPr>
      <w:numPr>
        <w:numId w:val="10"/>
      </w:numPr>
      <w:spacing w:before="40" w:after="40"/>
    </w:pPr>
    <w:rPr>
      <w:rFonts w:ascii="Arial" w:hAnsi="Arial"/>
      <w:sz w:val="19"/>
      <w:szCs w:val="22"/>
    </w:rPr>
  </w:style>
  <w:style w:type="paragraph" w:customStyle="1" w:styleId="Default">
    <w:name w:val="Default"/>
    <w:rsid w:val="0062098D"/>
    <w:pPr>
      <w:autoSpaceDE w:val="0"/>
      <w:autoSpaceDN w:val="0"/>
      <w:adjustRightInd w:val="0"/>
    </w:pPr>
    <w:rPr>
      <w:rFonts w:ascii="Franklin Gothic Book" w:hAnsi="Franklin Gothic Book" w:cs="Franklin Gothic Book"/>
      <w:color w:val="000000"/>
      <w:sz w:val="24"/>
      <w:szCs w:val="24"/>
      <w:lang w:val="nl-BE"/>
    </w:rPr>
  </w:style>
  <w:style w:type="paragraph" w:styleId="HTML-voorafopgemaakt">
    <w:name w:val="HTML Preformatted"/>
    <w:basedOn w:val="Standaard"/>
    <w:link w:val="HTML-voorafopgemaaktChar"/>
    <w:uiPriority w:val="99"/>
    <w:semiHidden/>
    <w:unhideWhenUsed/>
    <w:rsid w:val="009863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Theme="minorHAnsi" w:hAnsi="Courier New" w:cs="Courier New"/>
      <w:lang w:val="nl-BE" w:eastAsia="nl-BE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semiHidden/>
    <w:rsid w:val="00986373"/>
    <w:rPr>
      <w:rFonts w:ascii="Courier New" w:eastAsiaTheme="minorHAnsi" w:hAnsi="Courier New" w:cs="Courier New"/>
      <w:lang w:val="nl-BE" w:eastAsia="nl-BE"/>
    </w:rPr>
  </w:style>
  <w:style w:type="paragraph" w:styleId="Normaalweb">
    <w:name w:val="Normal (Web)"/>
    <w:basedOn w:val="Standaard"/>
    <w:uiPriority w:val="99"/>
    <w:unhideWhenUsed/>
    <w:rsid w:val="003F7411"/>
    <w:pPr>
      <w:spacing w:before="100" w:beforeAutospacing="1" w:after="100" w:afterAutospacing="1"/>
    </w:pPr>
    <w:rPr>
      <w:rFonts w:ascii="Times New Roman" w:hAnsi="Times New Roman"/>
      <w:sz w:val="24"/>
      <w:szCs w:val="24"/>
      <w:lang w:val="nl-BE" w:eastAsia="nl-BE"/>
    </w:rPr>
  </w:style>
  <w:style w:type="character" w:styleId="Vermelding">
    <w:name w:val="Mention"/>
    <w:basedOn w:val="Standaardalinea-lettertype"/>
    <w:uiPriority w:val="99"/>
    <w:semiHidden/>
    <w:unhideWhenUsed/>
    <w:rsid w:val="00DC417D"/>
    <w:rPr>
      <w:color w:val="2B579A"/>
      <w:shd w:val="clear" w:color="auto" w:fill="E6E6E6"/>
    </w:rPr>
  </w:style>
  <w:style w:type="paragraph" w:styleId="Lijstalinea">
    <w:name w:val="List Paragraph"/>
    <w:basedOn w:val="Standaard"/>
    <w:uiPriority w:val="34"/>
    <w:semiHidden/>
    <w:qFormat/>
    <w:rsid w:val="00891619"/>
    <w:pPr>
      <w:ind w:left="720"/>
      <w:contextualSpacing/>
    </w:pPr>
  </w:style>
  <w:style w:type="character" w:customStyle="1" w:styleId="font-color">
    <w:name w:val="font-color"/>
    <w:basedOn w:val="Standaardalinea-lettertype"/>
    <w:rsid w:val="00757CA6"/>
  </w:style>
  <w:style w:type="paragraph" w:customStyle="1" w:styleId="NetAppTableHeading">
    <w:name w:val="NetApp Table Heading"/>
    <w:rsid w:val="00853933"/>
    <w:pPr>
      <w:spacing w:before="120" w:after="120"/>
    </w:pPr>
    <w:rPr>
      <w:rFonts w:ascii="Arial" w:hAnsi="Arial"/>
      <w:b/>
      <w:color w:val="FFFFFF"/>
      <w:sz w:val="16"/>
      <w:szCs w:val="24"/>
      <w:lang w:val="en-AU"/>
    </w:rPr>
  </w:style>
  <w:style w:type="paragraph" w:customStyle="1" w:styleId="NetAppTableText">
    <w:name w:val="NetApp Table Text"/>
    <w:rsid w:val="00853933"/>
    <w:pPr>
      <w:spacing w:before="60" w:after="60"/>
    </w:pPr>
    <w:rPr>
      <w:rFonts w:ascii="Arial" w:hAnsi="Arial" w:cs="Tahoma"/>
      <w:sz w:val="16"/>
      <w:szCs w:val="16"/>
      <w:lang w:val="en-AU"/>
    </w:rPr>
  </w:style>
  <w:style w:type="table" w:customStyle="1" w:styleId="TableNormal1">
    <w:name w:val="Table Normal1"/>
    <w:uiPriority w:val="2"/>
    <w:semiHidden/>
    <w:unhideWhenUsed/>
    <w:qFormat/>
    <w:rsid w:val="0096141B"/>
    <w:pPr>
      <w:widowControl w:val="0"/>
    </w:pPr>
    <w:rPr>
      <w:rFonts w:asciiTheme="minorHAnsi" w:eastAsiaTheme="minorHAnsi" w:hAnsiTheme="minorHAnsi" w:cstheme="minorBidi"/>
      <w:sz w:val="22"/>
      <w:szCs w:val="22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Standaard"/>
    <w:uiPriority w:val="1"/>
    <w:qFormat/>
    <w:rsid w:val="00583C5C"/>
    <w:pPr>
      <w:widowControl w:val="0"/>
      <w:spacing w:after="0"/>
    </w:pPr>
    <w:rPr>
      <w:rFonts w:asciiTheme="minorHAnsi" w:eastAsiaTheme="minorHAnsi" w:hAnsiTheme="minorHAnsi" w:cstheme="minorBidi"/>
      <w:sz w:val="22"/>
      <w:szCs w:val="22"/>
    </w:rPr>
  </w:style>
  <w:style w:type="character" w:styleId="Zwaar">
    <w:name w:val="Strong"/>
    <w:basedOn w:val="Standaardalinea-lettertype"/>
    <w:uiPriority w:val="22"/>
    <w:qFormat/>
    <w:rsid w:val="00AB4B76"/>
    <w:rPr>
      <w:b/>
      <w:bCs/>
    </w:rPr>
  </w:style>
  <w:style w:type="character" w:styleId="Nadruk">
    <w:name w:val="Emphasis"/>
    <w:basedOn w:val="Standaardalinea-lettertype"/>
    <w:uiPriority w:val="20"/>
    <w:qFormat/>
    <w:rsid w:val="00AB4B76"/>
    <w:rPr>
      <w:i/>
      <w:iCs/>
    </w:rPr>
  </w:style>
  <w:style w:type="character" w:customStyle="1" w:styleId="apple-converted-space">
    <w:name w:val="apple-converted-space"/>
    <w:basedOn w:val="Standaardalinea-lettertype"/>
    <w:rsid w:val="00AB4B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3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3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1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6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2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2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431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5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08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173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418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29969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694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7757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0979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13920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40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5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45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1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yperlink" Target="https://netapp-my.sharepoint.com/personal/mirko_netapp_com/Documents/Documents/UCB/UCB%20MetroCluster%20Expansion%20v1.3.docx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netapp-my.sharepoint.com/personal/mirko_netapp_com/Documents/Documents/UCB/UCB%20MetroCluster%20Expansion%20v1.3.docx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webSettings" Target="webSettings.xml"/><Relationship Id="rId51" Type="http://schemas.openxmlformats.org/officeDocument/2006/relationships/footer" Target="footer1.xml"/><Relationship Id="rId3" Type="http://schemas.openxmlformats.org/officeDocument/2006/relationships/customXml" Target="../customXml/item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0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jpg"/></Relationships>
</file>

<file path=word/theme/theme1.xml><?xml version="1.0" encoding="utf-8"?>
<a:theme xmlns:a="http://schemas.openxmlformats.org/drawingml/2006/main" name="Office Theme">
  <a:themeElements>
    <a:clrScheme name="NetApp Colors">
      <a:dk1>
        <a:srgbClr val="000000"/>
      </a:dk1>
      <a:lt1>
        <a:srgbClr val="FFFFFF"/>
      </a:lt1>
      <a:dk2>
        <a:srgbClr val="0067C5"/>
      </a:dk2>
      <a:lt2>
        <a:srgbClr val="B2B4B3"/>
      </a:lt2>
      <a:accent1>
        <a:srgbClr val="616365"/>
      </a:accent1>
      <a:accent2>
        <a:srgbClr val="009FDA"/>
      </a:accent2>
      <a:accent3>
        <a:srgbClr val="58A618"/>
      </a:accent3>
      <a:accent4>
        <a:srgbClr val="F9461C"/>
      </a:accent4>
      <a:accent5>
        <a:srgbClr val="614D7D"/>
      </a:accent5>
      <a:accent6>
        <a:srgbClr val="9E3039"/>
      </a:accent6>
      <a:hlink>
        <a:srgbClr val="0067C5"/>
      </a:hlink>
      <a:folHlink>
        <a:srgbClr val="614D7D"/>
      </a:folHlink>
    </a:clrScheme>
    <a:fontScheme name="NetApp fon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AVMComments xmlns="91519f52-2c18-42fa-b447-bfd082b06fc8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E7E8E1E466FA47A9675E5F61370B6A" ma:contentTypeVersion="2" ma:contentTypeDescription="Create a new document." ma:contentTypeScope="" ma:versionID="ffd8ca249744e3a087e585817b431f1e">
  <xsd:schema xmlns:xsd="http://www.w3.org/2001/XMLSchema" xmlns:xs="http://www.w3.org/2001/XMLSchema" xmlns:p="http://schemas.microsoft.com/office/2006/metadata/properties" xmlns:ns2="91519f52-2c18-42fa-b447-bfd082b06fc8" targetNamespace="http://schemas.microsoft.com/office/2006/metadata/properties" ma:root="true" ma:fieldsID="7ef2919ac197436b04664c40e0289c90" ns2:_="">
    <xsd:import namespace="91519f52-2c18-42fa-b447-bfd082b06fc8"/>
    <xsd:element name="properties">
      <xsd:complexType>
        <xsd:sequence>
          <xsd:element name="documentManagement">
            <xsd:complexType>
              <xsd:all>
                <xsd:element ref="ns2:AVMComme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519f52-2c18-42fa-b447-bfd082b06fc8" elementFormDefault="qualified">
    <xsd:import namespace="http://schemas.microsoft.com/office/2006/documentManagement/types"/>
    <xsd:import namespace="http://schemas.microsoft.com/office/infopath/2007/PartnerControls"/>
    <xsd:element name="AVMComments" ma:index="8" nillable="true" ma:displayName="Comments" ma:internalName="AVMComments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887E2D-99BC-4377-921B-A28AD82E7B0A}">
  <ds:schemaRefs>
    <ds:schemaRef ds:uri="http://schemas.microsoft.com/office/2006/metadata/properties"/>
    <ds:schemaRef ds:uri="91519f52-2c18-42fa-b447-bfd082b06fc8"/>
  </ds:schemaRefs>
</ds:datastoreItem>
</file>

<file path=customXml/itemProps2.xml><?xml version="1.0" encoding="utf-8"?>
<ds:datastoreItem xmlns:ds="http://schemas.openxmlformats.org/officeDocument/2006/customXml" ds:itemID="{D53CC0AF-7426-4B34-9FDB-977794DABE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519f52-2c18-42fa-b447-bfd082b06fc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CE99CF-9248-40CD-8E58-4BF86C57C1A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AE45851-5537-4FF6-B23F-599C338F1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546</Words>
  <Characters>2603</Characters>
  <Application>Microsoft Office Word</Application>
  <DocSecurity>0</DocSecurity>
  <Lines>140</Lines>
  <Paragraphs>67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Technical Report</vt:lpstr>
      <vt:lpstr>Technical Report</vt:lpstr>
    </vt:vector>
  </TitlesOfParts>
  <Company>NetApp</Company>
  <LinksUpToDate>false</LinksUpToDate>
  <CharactersWithSpaces>3088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Technical Report</dc:title>
  <dc:creator>Mirko.VanColen@netapp.com</dc:creator>
  <cp:lastModifiedBy>Van Colen, Mirko</cp:lastModifiedBy>
  <cp:revision>3</cp:revision>
  <cp:lastPrinted>2019-07-19T09:15:00Z</cp:lastPrinted>
  <dcterms:created xsi:type="dcterms:W3CDTF">2019-10-14T15:16:00Z</dcterms:created>
  <dcterms:modified xsi:type="dcterms:W3CDTF">2019-10-14T15:16:00Z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0x01010076E7E8E1E466FA47A9675E5F61370B6A</vt:lpwstr>
  </property>
  <property fmtid="{D5CDD505-2E9C-101B-9397-08002B2CF9AE}" pid="3" name="Order">
    <vt:r8>2200</vt:r8>
  </property>
  <property fmtid="{D5CDD505-2E9C-101B-9397-08002B2CF9AE}" pid="4" name="xd_ProgID">
    <vt:lpwstr/>
  </property>
  <property fmtid="{D5CDD505-2E9C-101B-9397-08002B2CF9AE}" pid="5" name="TemplateUrl">
    <vt:lpwstr/>
  </property>
</Properties>
</file>