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BEF5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r w:rsidRPr="007575FE">
        <w:rPr>
          <w:lang w:val="nl-BE" w:eastAsia="nl-BE"/>
        </w:rPr>
        <w:drawing>
          <wp:inline distT="0" distB="0" distL="0" distR="0" wp14:anchorId="5E26168D" wp14:editId="763BFF94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78EF9" w14:textId="77777777" w:rsidR="00950E84" w:rsidRPr="00052E36" w:rsidRDefault="00950E84" w:rsidP="00B67ACE">
      <w:pPr>
        <w:pStyle w:val="BodyText"/>
      </w:pPr>
    </w:p>
    <w:p w14:paraId="68A4DBB8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178E05F3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3E870887" w14:textId="77777777" w:rsidR="00B67ACE" w:rsidRDefault="00B67ACE" w:rsidP="00B67ACE">
      <w:pPr>
        <w:pStyle w:val="BodyText"/>
      </w:pPr>
    </w:p>
    <w:p w14:paraId="5D5F074C" w14:textId="77777777" w:rsidR="001B57BC" w:rsidRPr="00E77C44" w:rsidRDefault="001B57BC" w:rsidP="00B67ACE">
      <w:pPr>
        <w:pStyle w:val="BodyText"/>
      </w:pPr>
    </w:p>
    <w:p w14:paraId="21A7C9CD" w14:textId="77777777" w:rsidR="00BE17B2" w:rsidRPr="00BA2F4F" w:rsidRDefault="00BE17B2" w:rsidP="00BE17B2">
      <w:pPr>
        <w:pStyle w:val="Eyebrow"/>
        <w:rPr>
          <w:lang w:val="fr-BE"/>
        </w:rPr>
      </w:pPr>
      <w:r w:rsidRPr="00BA2F4F">
        <w:rPr>
          <w:lang w:val="fr-BE"/>
        </w:rPr>
        <w:t>Technical Documentation</w:t>
      </w:r>
    </w:p>
    <w:p w14:paraId="3CF5731F" w14:textId="77777777" w:rsidR="00BE17B2" w:rsidRPr="00BA2F4F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  <w:lang w:val="fr-BE"/>
        </w:rPr>
      </w:pPr>
      <w:bookmarkStart w:id="0" w:name="_Toc391493948"/>
      <w:r w:rsidRPr="00BA2F4F">
        <w:rPr>
          <w:noProof/>
          <w:color w:val="0067C5"/>
          <w:kern w:val="28"/>
          <w:sz w:val="40"/>
          <w:lang w:val="fr-BE"/>
        </w:rPr>
        <w:t>Svm Dr - Activate Dr</w:t>
      </w:r>
      <w:bookmarkEnd w:id="0"/>
    </w:p>
    <w:p w14:paraId="2F4E4833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  <w:proofErr w:type="spellStart"/>
      <w:r>
        <w:rPr>
          <w:lang w:val="en-GB"/>
        </w:rPr>
        <w:t>nov</w:t>
      </w:r>
      <w:proofErr w:type="spellEnd"/>
      <w:r>
        <w:rPr>
          <w:lang w:val="en-GB"/>
        </w:rPr>
        <w:t xml:space="preserve"> 2018</w:t>
      </w:r>
    </w:p>
    <w:p w14:paraId="6934A17E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</w:p>
    <w:p w14:paraId="23245E3B" w14:textId="77777777" w:rsidR="00BE17B2" w:rsidRDefault="00BE17B2" w:rsidP="00BE17B2">
      <w:pPr>
        <w:pStyle w:val="Authordate"/>
        <w:spacing w:line="240" w:lineRule="exact"/>
        <w:rPr>
          <w:i/>
        </w:rPr>
      </w:pPr>
      <w:bookmarkStart w:id="1" w:name="_Toc391493950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>
        <w:rPr>
          <w:i/>
          <w:noProof/>
        </w:rPr>
        <w:t>3</w:t>
      </w:r>
      <w:bookmarkEnd w:id="1"/>
      <w:r>
        <w:rPr>
          <w:i/>
        </w:rPr>
        <w:fldChar w:fldCharType="end"/>
      </w:r>
      <w:r>
        <w:rPr>
          <w:i/>
        </w:rPr>
        <w:t xml:space="preserve"> </w:t>
      </w:r>
    </w:p>
    <w:p w14:paraId="453FAFC9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2" w:name="_Toc391493951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2"/>
      <w:r>
        <w:rPr>
          <w:i/>
        </w:rPr>
        <w:t>1.0.1</w:t>
      </w:r>
    </w:p>
    <w:p w14:paraId="37478E42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4F294474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7D34051B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3" w:name="_Hlt44566571"/>
      <w:bookmarkStart w:id="4" w:name="_Toc492043870"/>
      <w:bookmarkStart w:id="5" w:name="OLE_LINK1"/>
      <w:bookmarkEnd w:id="3"/>
      <w:r>
        <w:rPr>
          <w:rFonts w:cstheme="minorHAnsi"/>
        </w:rPr>
        <w:br w:type="page"/>
      </w:r>
    </w:p>
    <w:p w14:paraId="4FB4DD63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r w:rsidRPr="00E77C44">
        <w:rPr>
          <w:rFonts w:cstheme="minorHAnsi"/>
        </w:rPr>
        <w:lastRenderedPageBreak/>
        <w:t>Document Information</w:t>
      </w:r>
      <w:bookmarkEnd w:id="4"/>
    </w:p>
    <w:p w14:paraId="689DED1D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6" w:name="_Toc492043871"/>
      <w:r w:rsidRPr="00E77C44">
        <w:rPr>
          <w:rFonts w:cstheme="minorHAnsi"/>
        </w:rPr>
        <w:t>Revision History</w:t>
      </w:r>
      <w:bookmarkEnd w:id="6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27C8B346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D9E5CB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F5675A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02ED27FF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F24135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0605CE51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60CE67EE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59924099" w14:textId="6C9F8737" w:rsidR="001B57BC" w:rsidRPr="00E77C44" w:rsidRDefault="00BA2F4F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2018/11/14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5AC501F3" w14:textId="16E7B76E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</w:t>
            </w:r>
            <w:r w:rsidR="00BA2F4F">
              <w:rPr>
                <w:rFonts w:asciiTheme="minorHAnsi" w:hAnsiTheme="minorHAnsi" w:cstheme="minorHAnsi"/>
                <w:sz w:val="18"/>
              </w:rP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52E8B55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481EAA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4713E1E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7A40E2B9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69760FD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7149B68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33EBCDE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7846082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31B4A59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C46C105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2646C9B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4B665A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6466732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95CCE4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0862403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FBB8A77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167AF6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1C0494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48C6DF6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1074B4B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6845903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68BBDF4E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7" w:name="_Toc492043872"/>
      <w:r w:rsidRPr="00E77C44">
        <w:rPr>
          <w:rFonts w:cstheme="minorHAnsi"/>
        </w:rPr>
        <w:t>Document Control</w:t>
      </w:r>
      <w:bookmarkEnd w:id="7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28E762E5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A7298A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956953B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39A7E77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968148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31EC3063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FC9B05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077F394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36C4FE5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3E5DDCC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CFFD65E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D091B3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1669B6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0864604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0DCEAE4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41725335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DCFBD6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5A2B9F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7EC426F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618D36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59EEF4B7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8" w:name="_Toc492043873"/>
      <w:bookmarkEnd w:id="5"/>
      <w:r w:rsidRPr="00E77C44">
        <w:rPr>
          <w:rFonts w:cstheme="minorHAnsi"/>
        </w:rPr>
        <w:t>Approval</w:t>
      </w:r>
      <w:bookmarkEnd w:id="8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23A6DAF3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F2EEFD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06B4D3E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231AD2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6CD0E3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51B689E5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32A71F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E6415B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0A0B07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F9DBF0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5EA42E6B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2D5026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20CAE4D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2BAE74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77464A7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30C2990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B95A1B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669404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ED374A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712EFF7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095D79BF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4A35A5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39CDC46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5F5572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501D269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62144B88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FA2949F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9" w:name="_Toc492043874"/>
      <w:r w:rsidRPr="00E77C44">
        <w:rPr>
          <w:rFonts w:cstheme="minorHAnsi"/>
        </w:rPr>
        <w:lastRenderedPageBreak/>
        <w:t>Table of Contents</w:t>
      </w:r>
      <w:bookmarkEnd w:id="9"/>
    </w:p>
    <w:p w14:paraId="5B2C6709" w14:textId="77777777" w:rsidR="001B57BC" w:rsidRDefault="001B57BC" w:rsidP="001B57BC">
      <w:pPr>
        <w:pStyle w:val="TOC1"/>
        <w:rPr>
          <w:rFonts w:asciiTheme="minorHAnsi" w:eastAsiaTheme="minorEastAsia" w:hAnsiTheme="minorHAnsi" w:cstheme="minorBidi"/>
          <w:b w:val="0"/>
          <w:sz w:val="22"/>
          <w:lang w:eastAsia="en-GB"/>
        </w:rPr>
      </w:pPr>
      <w:r w:rsidRPr="007F1956">
        <w:rPr>
          <w:rFonts w:asciiTheme="minorHAnsi" w:hAnsiTheme="minorHAnsi" w:cstheme="minorHAnsi"/>
          <w:sz w:val="18"/>
          <w:szCs w:val="18"/>
        </w:rPr>
        <w:fldChar w:fldCharType="begin"/>
      </w:r>
      <w:r w:rsidRPr="007F1956">
        <w:rPr>
          <w:rFonts w:asciiTheme="minorHAnsi" w:hAnsiTheme="minorHAnsi" w:cstheme="minorHAnsi"/>
          <w:sz w:val="18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sz w:val="18"/>
          <w:szCs w:val="18"/>
        </w:rPr>
        <w:fldChar w:fldCharType="separate"/>
      </w:r>
      <w:r w:rsidRPr="00CE2CD1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_Toc492043870 \h </w:instrText>
      </w:r>
      <w:r>
        <w:fldChar w:fldCharType="separate"/>
      </w:r>
      <w:r>
        <w:t>2</w:t>
      </w:r>
      <w:r>
        <w:fldChar w:fldCharType="end"/>
      </w:r>
    </w:p>
    <w:p w14:paraId="5179A4DA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_Toc492043871 \h </w:instrText>
      </w:r>
      <w:r>
        <w:fldChar w:fldCharType="separate"/>
      </w:r>
      <w:r>
        <w:t>2</w:t>
      </w:r>
      <w:r>
        <w:fldChar w:fldCharType="end"/>
      </w:r>
    </w:p>
    <w:p w14:paraId="42B61E34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_Toc492043872 \h </w:instrText>
      </w:r>
      <w:r>
        <w:fldChar w:fldCharType="separate"/>
      </w:r>
      <w:r>
        <w:t>2</w:t>
      </w:r>
      <w:r>
        <w:fldChar w:fldCharType="end"/>
      </w:r>
    </w:p>
    <w:p w14:paraId="5FB19704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_Toc492043873 \h </w:instrText>
      </w:r>
      <w:r>
        <w:fldChar w:fldCharType="separate"/>
      </w:r>
      <w:r>
        <w:t>2</w:t>
      </w:r>
      <w:r>
        <w:fldChar w:fldCharType="end"/>
      </w:r>
    </w:p>
    <w:p w14:paraId="3AFB6466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_Toc492043874 \h </w:instrText>
      </w:r>
      <w:r>
        <w:fldChar w:fldCharType="separate"/>
      </w:r>
      <w:r>
        <w:t>3</w:t>
      </w:r>
      <w:r>
        <w:fldChar w:fldCharType="end"/>
      </w:r>
    </w:p>
    <w:p w14:paraId="59475EC4" w14:textId="77777777" w:rsidR="001B57BC" w:rsidRPr="00E77C44" w:rsidRDefault="001B57BC" w:rsidP="001B57BC">
      <w:r w:rsidRPr="007F1956">
        <w:fldChar w:fldCharType="end"/>
      </w:r>
    </w:p>
    <w:p w14:paraId="220B6A82" w14:textId="77777777" w:rsidR="001B57BC" w:rsidRPr="00B8036A" w:rsidRDefault="001B57BC" w:rsidP="001B57BC"/>
    <w:p w14:paraId="2B01C6E2" w14:textId="77777777" w:rsidR="00E50233" w:rsidRDefault="00E50233">
      <w:pPr>
        <w:spacing w:after="0"/>
      </w:pPr>
      <w:r>
        <w:br w:type="page"/>
      </w:r>
    </w:p>
    <w:p w14:paraId="7E3794C7" w14:textId="77777777" w:rsidR="005A1FCB" w:rsidRPr="001B57BC" w:rsidRDefault="005A1FCB" w:rsidP="001B57BC"/>
    <w:p w14:paraId="35539DD7" w14:textId="77777777" w:rsidR="00451E2E" w:rsidRDefault="00FE2E15">
      <w:pPr>
        <w:pStyle w:val="Heading1"/>
      </w:pPr>
      <w:r>
        <w:rPr>
          <w:lang w:val="nl-BE"/>
        </w:rPr>
        <w:t>Introduction</w:t>
      </w:r>
    </w:p>
    <w:p w14:paraId="63DB0B35" w14:textId="77777777" w:rsidR="00451E2E" w:rsidRDefault="00FE2E15">
      <w:pPr>
        <w:pStyle w:val="Heading2"/>
      </w:pPr>
      <w:r>
        <w:rPr>
          <w:lang w:val="nl-BE"/>
        </w:rPr>
        <w:t>Purpose</w:t>
      </w:r>
    </w:p>
    <w:p w14:paraId="6549E2BE" w14:textId="77777777" w:rsidR="00451E2E" w:rsidRDefault="00FE2E15">
      <w:r w:rsidRPr="00BA2F4F">
        <w:rPr>
          <w:lang w:val="en-GB"/>
        </w:rPr>
        <w:t>This document defines the operation of the workflow, input parameters and performed tasks.</w:t>
      </w:r>
    </w:p>
    <w:p w14:paraId="5E8C81D7" w14:textId="77777777" w:rsidR="00451E2E" w:rsidRDefault="00FE2E15">
      <w:pPr>
        <w:pStyle w:val="Heading2"/>
      </w:pPr>
      <w:r>
        <w:rPr>
          <w:lang w:val="nl-BE"/>
        </w:rPr>
        <w:t>Description</w:t>
      </w:r>
    </w:p>
    <w:p w14:paraId="4F5E07BF" w14:textId="77777777" w:rsidR="00451E2E" w:rsidRDefault="00FE2E15">
      <w:r w:rsidRPr="00BA2F4F">
        <w:rPr>
          <w:lang w:val="en-GB"/>
        </w:rPr>
        <w:t xml:space="preserve">Activates </w:t>
      </w:r>
      <w:proofErr w:type="spellStart"/>
      <w:r w:rsidRPr="00BA2F4F">
        <w:rPr>
          <w:lang w:val="en-GB"/>
        </w:rPr>
        <w:t>Svm</w:t>
      </w:r>
      <w:proofErr w:type="spellEnd"/>
      <w:r w:rsidRPr="00BA2F4F">
        <w:rPr>
          <w:lang w:val="en-GB"/>
        </w:rPr>
        <w:t xml:space="preserve"> Dr</w:t>
      </w:r>
      <w:r w:rsidRPr="00BA2F4F">
        <w:rPr>
          <w:lang w:val="en-GB"/>
        </w:rPr>
        <w:br/>
      </w:r>
      <w:proofErr w:type="spellStart"/>
      <w:r w:rsidRPr="00BA2F4F">
        <w:rPr>
          <w:lang w:val="en-GB"/>
        </w:rPr>
        <w:t>Snapmirrors</w:t>
      </w:r>
      <w:proofErr w:type="spellEnd"/>
      <w:r w:rsidRPr="00BA2F4F">
        <w:rPr>
          <w:lang w:val="en-GB"/>
        </w:rPr>
        <w:t xml:space="preserve"> are broken (source is stopped if possible)</w:t>
      </w:r>
      <w:r w:rsidRPr="00BA2F4F">
        <w:rPr>
          <w:lang w:val="en-GB"/>
        </w:rPr>
        <w:br/>
        <w:t xml:space="preserve">In case of cifs, a </w:t>
      </w:r>
      <w:proofErr w:type="spellStart"/>
      <w:r w:rsidRPr="00BA2F4F">
        <w:rPr>
          <w:lang w:val="en-GB"/>
        </w:rPr>
        <w:t>rejoin</w:t>
      </w:r>
      <w:proofErr w:type="spellEnd"/>
      <w:r w:rsidRPr="00BA2F4F">
        <w:rPr>
          <w:lang w:val="en-GB"/>
        </w:rPr>
        <w:t xml:space="preserve"> with re-use of old account is done.</w:t>
      </w:r>
      <w:r w:rsidRPr="00BA2F4F">
        <w:rPr>
          <w:lang w:val="en-GB"/>
        </w:rPr>
        <w:br/>
      </w:r>
      <w:r w:rsidRPr="00BA2F4F">
        <w:rPr>
          <w:lang w:val="en-GB"/>
        </w:rPr>
        <w:br/>
        <w:t>Optionally you can choose to copy snapshot policies, be aware that this can invoke snapshot deletions of retentions are different.</w:t>
      </w:r>
      <w:r w:rsidRPr="00BA2F4F">
        <w:rPr>
          <w:lang w:val="en-GB"/>
        </w:rPr>
        <w:br/>
      </w:r>
      <w:r w:rsidRPr="00BA2F4F">
        <w:rPr>
          <w:lang w:val="en-GB"/>
        </w:rPr>
        <w:br/>
      </w:r>
    </w:p>
    <w:p w14:paraId="655C00C7" w14:textId="77777777" w:rsidR="00451E2E" w:rsidRDefault="00FE2E15">
      <w:pPr>
        <w:pStyle w:val="Heading2"/>
      </w:pPr>
      <w:r>
        <w:rPr>
          <w:lang w:val="nl-BE"/>
        </w:rPr>
        <w:t>Assumptions</w:t>
      </w:r>
    </w:p>
    <w:p w14:paraId="1596BCB2" w14:textId="77777777" w:rsidR="00451E2E" w:rsidRDefault="00FE2E15">
      <w:r w:rsidRPr="00BA2F4F">
        <w:rPr>
          <w:lang w:val="en-GB"/>
        </w:rPr>
        <w:t>For individuals reading this document please note that the following has been assumed:</w:t>
      </w:r>
    </w:p>
    <w:p w14:paraId="52D1A971" w14:textId="77777777" w:rsidR="00451E2E" w:rsidRDefault="00FE2E15">
      <w:pPr>
        <w:numPr>
          <w:ilvl w:val="0"/>
          <w:numId w:val="38"/>
        </w:numPr>
      </w:pPr>
      <w:r>
        <w:t>A familiarity with NetApp products and technologies</w:t>
      </w:r>
    </w:p>
    <w:p w14:paraId="505E3768" w14:textId="77777777" w:rsidR="00451E2E" w:rsidRDefault="00FE2E15">
      <w:pPr>
        <w:numPr>
          <w:ilvl w:val="0"/>
          <w:numId w:val="38"/>
        </w:numPr>
      </w:pPr>
      <w:r>
        <w:t>WFA configuration and NAS system configuration meets requisites and configuration defined in the documents "Storage Engineering WFA Standards" and "Storage Engineering WFA NAS Provisioning and amendments Standards"</w:t>
      </w:r>
    </w:p>
    <w:p w14:paraId="49806513" w14:textId="77777777" w:rsidR="00451E2E" w:rsidRDefault="00FE2E15">
      <w:pPr>
        <w:pStyle w:val="Heading1"/>
      </w:pPr>
      <w:r>
        <w:rPr>
          <w:lang w:val="nl-BE"/>
        </w:rPr>
        <w:t>Workflow Inputs and outputs</w:t>
      </w:r>
    </w:p>
    <w:p w14:paraId="5DB27101" w14:textId="3F133DDE" w:rsidR="00451E2E" w:rsidRDefault="00FE2E15">
      <w:pPr>
        <w:pStyle w:val="Heading2"/>
        <w:rPr>
          <w:lang w:val="nl-BE"/>
        </w:rPr>
      </w:pPr>
      <w:r>
        <w:rPr>
          <w:lang w:val="nl-BE"/>
        </w:rPr>
        <w:t>Screenshot</w:t>
      </w:r>
    </w:p>
    <w:p w14:paraId="60395546" w14:textId="6F7606F4" w:rsidR="00BA2F4F" w:rsidRDefault="00BA2F4F" w:rsidP="00BA2F4F">
      <w:pPr>
        <w:pStyle w:val="BodyIndent"/>
        <w:rPr>
          <w:lang w:val="nl-BE"/>
        </w:rPr>
      </w:pPr>
      <w:r>
        <w:drawing>
          <wp:inline distT="0" distB="0" distL="0" distR="0" wp14:anchorId="55C311DE" wp14:editId="49B90B8F">
            <wp:extent cx="5733415" cy="31832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9F9A" w14:textId="04DDBA39" w:rsidR="00102B13" w:rsidRPr="00BA2F4F" w:rsidRDefault="00102B13" w:rsidP="00BA2F4F">
      <w:pPr>
        <w:pStyle w:val="BodyIndent"/>
        <w:rPr>
          <w:lang w:val="nl-BE"/>
        </w:rPr>
      </w:pPr>
      <w:r>
        <w:lastRenderedPageBreak/>
        <w:drawing>
          <wp:inline distT="0" distB="0" distL="0" distR="0" wp14:anchorId="493DDD12" wp14:editId="5A5EA767">
            <wp:extent cx="5733415" cy="264477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79F959B3" w14:textId="77777777" w:rsidR="00451E2E" w:rsidRDefault="00FE2E15">
      <w:pPr>
        <w:pStyle w:val="Heading2"/>
      </w:pPr>
      <w:r>
        <w:rPr>
          <w:lang w:val="nl-BE"/>
        </w:rPr>
        <w:t xml:space="preserve">Workflow </w:t>
      </w:r>
      <w:proofErr w:type="spellStart"/>
      <w:r>
        <w:rPr>
          <w:lang w:val="nl-BE"/>
        </w:rPr>
        <w:t>inputs</w:t>
      </w:r>
      <w:proofErr w:type="spellEnd"/>
    </w:p>
    <w:p w14:paraId="6DF31233" w14:textId="77777777" w:rsidR="00451E2E" w:rsidRDefault="00FE2E15">
      <w:r w:rsidRPr="00BA2F4F">
        <w:rPr>
          <w:lang w:val="en-GB"/>
        </w:rPr>
        <w:t>The table below shows the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3273"/>
        <w:gridCol w:w="950"/>
        <w:gridCol w:w="1217"/>
        <w:gridCol w:w="1217"/>
      </w:tblGrid>
      <w:tr w:rsidR="00451E2E" w14:paraId="7099D8B4" w14:textId="77777777" w:rsidTr="0045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210E1734" w14:textId="77777777" w:rsidR="00451E2E" w:rsidRDefault="00FE2E15">
            <w:r>
              <w:t>Name</w:t>
            </w:r>
          </w:p>
        </w:tc>
        <w:tc>
          <w:tcPr>
            <w:tcW w:w="2310" w:type="auto"/>
          </w:tcPr>
          <w:p w14:paraId="349CF64A" w14:textId="77777777" w:rsidR="00451E2E" w:rsidRDefault="00FE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04A14AE8" w14:textId="77777777" w:rsidR="00451E2E" w:rsidRDefault="00FE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3AC3477A" w14:textId="77777777" w:rsidR="00451E2E" w:rsidRDefault="00FE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1E2E" w14:paraId="0F2396B6" w14:textId="77777777" w:rsidTr="0045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91B52DF" w14:textId="77777777" w:rsidR="00451E2E" w:rsidRDefault="00FE2E15">
            <w:r>
              <w:t>Cluster</w:t>
            </w:r>
          </w:p>
        </w:tc>
        <w:tc>
          <w:tcPr>
            <w:tcW w:w="2310" w:type="auto"/>
          </w:tcPr>
          <w:p w14:paraId="08471AFE" w14:textId="77777777" w:rsidR="00451E2E" w:rsidRDefault="00FE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AE33DEB" w14:textId="77777777" w:rsidR="00451E2E" w:rsidRDefault="0045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ACB2A53" w14:textId="77777777" w:rsidR="00451E2E" w:rsidRDefault="00FE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451E2E" w14:paraId="1F1B0563" w14:textId="77777777" w:rsidTr="00451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3596E9A" w14:textId="77777777" w:rsidR="00451E2E" w:rsidRDefault="00FE2E15">
            <w:r>
              <w:t>Vserver</w:t>
            </w:r>
          </w:p>
        </w:tc>
        <w:tc>
          <w:tcPr>
            <w:tcW w:w="2310" w:type="auto"/>
          </w:tcPr>
          <w:p w14:paraId="78F4E368" w14:textId="77777777" w:rsidR="00451E2E" w:rsidRDefault="00FE2E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65C50856" w14:textId="77777777" w:rsidR="00451E2E" w:rsidRDefault="00451E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52DDB950" w14:textId="77777777" w:rsidR="00451E2E" w:rsidRDefault="00FE2E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451E2E" w14:paraId="2964E100" w14:textId="77777777" w:rsidTr="0045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AAA59D7" w14:textId="77777777" w:rsidR="00451E2E" w:rsidRDefault="00FE2E15">
            <w:r>
              <w:t>Dr Cluster</w:t>
            </w:r>
          </w:p>
        </w:tc>
        <w:tc>
          <w:tcPr>
            <w:tcW w:w="2310" w:type="auto"/>
          </w:tcPr>
          <w:p w14:paraId="244573C2" w14:textId="77777777" w:rsidR="00451E2E" w:rsidRDefault="00FE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1776AD79" w14:textId="77777777" w:rsidR="00451E2E" w:rsidRDefault="0045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EE9C62F" w14:textId="77777777" w:rsidR="00451E2E" w:rsidRDefault="00FE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451E2E" w14:paraId="2ABC320D" w14:textId="77777777" w:rsidTr="00451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E18945E" w14:textId="77777777" w:rsidR="00451E2E" w:rsidRDefault="00FE2E15">
            <w:r>
              <w:t>Dr Vserver</w:t>
            </w:r>
          </w:p>
        </w:tc>
        <w:tc>
          <w:tcPr>
            <w:tcW w:w="2310" w:type="auto"/>
          </w:tcPr>
          <w:p w14:paraId="3000AC0C" w14:textId="77777777" w:rsidR="00451E2E" w:rsidRDefault="00FE2E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4D5104B" w14:textId="77777777" w:rsidR="00451E2E" w:rsidRDefault="00451E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CDECF1C" w14:textId="77777777" w:rsidR="00451E2E" w:rsidRDefault="00FE2E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451E2E" w14:paraId="55DA27D6" w14:textId="77777777" w:rsidTr="0045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0D8DE23" w14:textId="77777777" w:rsidR="00451E2E" w:rsidRDefault="00FE2E15">
            <w:r>
              <w:t>Force Activate (source down)</w:t>
            </w:r>
          </w:p>
        </w:tc>
        <w:tc>
          <w:tcPr>
            <w:tcW w:w="2310" w:type="auto"/>
          </w:tcPr>
          <w:p w14:paraId="6ACEAE24" w14:textId="77777777" w:rsidR="00451E2E" w:rsidRDefault="00FE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15FB9B95" w14:textId="77777777" w:rsidR="00451E2E" w:rsidRDefault="0045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08C6A62" w14:textId="77777777" w:rsidR="00451E2E" w:rsidRDefault="0045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E2E" w14:paraId="2D1444E6" w14:textId="77777777" w:rsidTr="00451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2D372EDC" w14:textId="77777777" w:rsidR="00451E2E" w:rsidRDefault="00FE2E15">
            <w:r>
              <w:t>Force Update Snapshot Policies</w:t>
            </w:r>
          </w:p>
        </w:tc>
        <w:tc>
          <w:tcPr>
            <w:tcW w:w="2310" w:type="auto"/>
          </w:tcPr>
          <w:p w14:paraId="390D79E6" w14:textId="77777777" w:rsidR="00451E2E" w:rsidRDefault="00FE2E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550A4D70" w14:textId="77777777" w:rsidR="00451E2E" w:rsidRDefault="00451E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07499636" w14:textId="77777777" w:rsidR="00451E2E" w:rsidRDefault="00451E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1E2E" w14:paraId="5D09075A" w14:textId="77777777" w:rsidTr="0045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DA3F6A1" w14:textId="77777777" w:rsidR="00451E2E" w:rsidRDefault="00FE2E15">
            <w:r>
              <w:t>Debug</w:t>
            </w:r>
          </w:p>
        </w:tc>
        <w:tc>
          <w:tcPr>
            <w:tcW w:w="2310" w:type="auto"/>
          </w:tcPr>
          <w:p w14:paraId="16397ED8" w14:textId="77777777" w:rsidR="00451E2E" w:rsidRDefault="00FE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36C3DDCA" w14:textId="77777777" w:rsidR="00451E2E" w:rsidRDefault="0045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3206680" w14:textId="77777777" w:rsidR="00451E2E" w:rsidRDefault="0045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E2E" w14:paraId="616B4242" w14:textId="77777777" w:rsidTr="00451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E6BF325" w14:textId="77777777" w:rsidR="00451E2E" w:rsidRDefault="00FE2E15">
            <w:r>
              <w:t>Dr Suffix</w:t>
            </w:r>
          </w:p>
        </w:tc>
        <w:tc>
          <w:tcPr>
            <w:tcW w:w="2310" w:type="auto"/>
          </w:tcPr>
          <w:p w14:paraId="4E5B980D" w14:textId="77777777" w:rsidR="00451E2E" w:rsidRDefault="00FE2E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AE4FABF" w14:textId="77777777" w:rsidR="00451E2E" w:rsidRDefault="00451E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D744AED" w14:textId="77777777" w:rsidR="00451E2E" w:rsidRDefault="00FE2E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6AD9C7D9" w14:textId="77777777" w:rsidR="00451E2E" w:rsidRDefault="00FE2E15">
      <w:pPr>
        <w:pStyle w:val="Heading2"/>
      </w:pPr>
      <w:r>
        <w:rPr>
          <w:lang w:val="nl-BE"/>
        </w:rPr>
        <w:t>Workflow outputs</w:t>
      </w:r>
    </w:p>
    <w:p w14:paraId="3FD4C2EC" w14:textId="77777777" w:rsidR="00451E2E" w:rsidRDefault="00FE2E15">
      <w:r>
        <w:rPr>
          <w:lang w:val="nl-BE"/>
        </w:rPr>
        <w:t>None.</w:t>
      </w:r>
    </w:p>
    <w:p w14:paraId="6046B192" w14:textId="77777777" w:rsidR="00451E2E" w:rsidRDefault="00FE2E15">
      <w:pPr>
        <w:pStyle w:val="Heading1"/>
      </w:pPr>
      <w:r>
        <w:rPr>
          <w:lang w:val="nl-BE"/>
        </w:rPr>
        <w:t>Workflow operation</w:t>
      </w:r>
    </w:p>
    <w:p w14:paraId="13172614" w14:textId="77777777" w:rsidR="00451E2E" w:rsidRDefault="00FE2E15">
      <w:pPr>
        <w:pStyle w:val="Heading2"/>
      </w:pPr>
      <w:r>
        <w:rPr>
          <w:lang w:val="nl-BE"/>
        </w:rPr>
        <w:t>Workflow commands</w:t>
      </w:r>
    </w:p>
    <w:p w14:paraId="7A1C804A" w14:textId="77777777" w:rsidR="00451E2E" w:rsidRDefault="00FE2E15">
      <w:r w:rsidRPr="00BA2F4F">
        <w:rPr>
          <w:lang w:val="en-GB"/>
        </w:rPr>
        <w:t>The table below shows the commands used in the workflow.</w:t>
      </w:r>
    </w:p>
    <w:p w14:paraId="32728B79" w14:textId="77777777" w:rsidR="00451E2E" w:rsidRDefault="00FE2E15">
      <w:r w:rsidRPr="00BA2F4F">
        <w:rPr>
          <w:lang w:val="en-GB"/>
        </w:rPr>
        <w:t>Not all the commands may run in every 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641"/>
        <w:gridCol w:w="2044"/>
        <w:gridCol w:w="5334"/>
      </w:tblGrid>
      <w:tr w:rsidR="00451E2E" w14:paraId="650EDB47" w14:textId="77777777" w:rsidTr="0045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F5D6CB5" w14:textId="77777777" w:rsidR="00451E2E" w:rsidRDefault="00FE2E15">
            <w:r>
              <w:t>Name</w:t>
            </w:r>
          </w:p>
        </w:tc>
        <w:tc>
          <w:tcPr>
            <w:tcW w:w="2310" w:type="auto"/>
          </w:tcPr>
          <w:p w14:paraId="6E204E18" w14:textId="77777777" w:rsidR="00451E2E" w:rsidRDefault="00FE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6860CFC0" w14:textId="77777777" w:rsidR="00451E2E" w:rsidRDefault="00FE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51E2E" w14:paraId="5F6A93C7" w14:textId="77777777" w:rsidTr="0045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5FF2D88" w14:textId="77777777" w:rsidR="00451E2E" w:rsidRDefault="00FE2E15">
            <w:r>
              <w:t>Search or define</w:t>
            </w:r>
          </w:p>
        </w:tc>
        <w:tc>
          <w:tcPr>
            <w:tcW w:w="2310" w:type="auto"/>
          </w:tcPr>
          <w:p w14:paraId="29825BC0" w14:textId="77777777" w:rsidR="00451E2E" w:rsidRDefault="00FE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0906A813" w14:textId="77777777" w:rsidR="00451E2E" w:rsidRDefault="00FE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451E2E" w14:paraId="07A3BDF1" w14:textId="77777777" w:rsidTr="00451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6B41FF3" w14:textId="77777777" w:rsidR="00451E2E" w:rsidRDefault="00FE2E15">
            <w:r>
              <w:lastRenderedPageBreak/>
              <w:t>Svm Dr - Activate</w:t>
            </w:r>
          </w:p>
        </w:tc>
        <w:tc>
          <w:tcPr>
            <w:tcW w:w="2310" w:type="auto"/>
          </w:tcPr>
          <w:p w14:paraId="173A5AE9" w14:textId="77777777" w:rsidR="00451E2E" w:rsidRDefault="00FE2E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Activate / 1.0.0</w:t>
            </w:r>
          </w:p>
        </w:tc>
        <w:tc>
          <w:tcPr>
            <w:tcW w:w="2310" w:type="auto"/>
          </w:tcPr>
          <w:p w14:paraId="34BE67E0" w14:textId="77777777" w:rsidR="00451E2E" w:rsidRDefault="00FE2E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Activates Svm Dr</w:t>
            </w:r>
            <w:r>
              <w:br/>
              <w:t>It will break all snapmirror relations</w:t>
            </w:r>
            <w:r>
              <w:br/>
              <w:t>It will bring the DR vserver online (and the lifs)</w:t>
            </w:r>
            <w:r>
              <w:br/>
              <w:t>It will bring the source vserver offline (unless ForceActivate is used)</w:t>
            </w:r>
          </w:p>
        </w:tc>
      </w:tr>
    </w:tbl>
    <w:p w14:paraId="05521CD8" w14:textId="77777777" w:rsidR="00451E2E" w:rsidRDefault="00FE2E15">
      <w:pPr>
        <w:pStyle w:val="Heading1"/>
      </w:pPr>
      <w:proofErr w:type="spellStart"/>
      <w:r>
        <w:rPr>
          <w:lang w:val="nl-BE"/>
        </w:rPr>
        <w:t>Apendix</w:t>
      </w:r>
      <w:proofErr w:type="spellEnd"/>
    </w:p>
    <w:p w14:paraId="61D0F584" w14:textId="77777777" w:rsidR="00451E2E" w:rsidRDefault="00FE2E15">
      <w:pPr>
        <w:pStyle w:val="Heading2"/>
      </w:pPr>
      <w:r>
        <w:rPr>
          <w:lang w:val="nl-BE"/>
        </w:rPr>
        <w:t xml:space="preserve">Workflow </w:t>
      </w:r>
      <w:proofErr w:type="spellStart"/>
      <w:r>
        <w:rPr>
          <w:lang w:val="nl-BE"/>
        </w:rPr>
        <w:t>versions</w:t>
      </w:r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451E2E" w14:paraId="29C7DCA1" w14:textId="77777777" w:rsidTr="0045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867B24E" w14:textId="77777777" w:rsidR="00451E2E" w:rsidRDefault="00FE2E15">
            <w:r>
              <w:t>Version</w:t>
            </w:r>
          </w:p>
        </w:tc>
        <w:tc>
          <w:tcPr>
            <w:tcW w:w="2310" w:type="pct"/>
          </w:tcPr>
          <w:p w14:paraId="2D301CA6" w14:textId="77777777" w:rsidR="00451E2E" w:rsidRDefault="00FE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51E2E" w14:paraId="1C84D8B9" w14:textId="77777777" w:rsidTr="0045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367DB89" w14:textId="77777777" w:rsidR="00451E2E" w:rsidRDefault="00FE2E15">
            <w:r>
              <w:t>1.0.0</w:t>
            </w:r>
          </w:p>
        </w:tc>
        <w:tc>
          <w:tcPr>
            <w:tcW w:w="2310" w:type="pct"/>
          </w:tcPr>
          <w:p w14:paraId="725E08CF" w14:textId="77777777" w:rsidR="00451E2E" w:rsidRDefault="00FE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451E2E" w14:paraId="1E23488B" w14:textId="77777777" w:rsidTr="00451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7AFDDC" w14:textId="77777777" w:rsidR="00451E2E" w:rsidRDefault="00FE2E15">
            <w:r>
              <w:t>1.0.1</w:t>
            </w:r>
          </w:p>
        </w:tc>
        <w:tc>
          <w:tcPr>
            <w:tcW w:w="2310" w:type="pct"/>
          </w:tcPr>
          <w:p w14:paraId="1C69B3CC" w14:textId="77777777" w:rsidR="00451E2E" w:rsidRDefault="00FE2E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config file</w:t>
            </w:r>
          </w:p>
        </w:tc>
      </w:tr>
    </w:tbl>
    <w:p w14:paraId="4AA2AF26" w14:textId="77777777" w:rsidR="00FE2E15" w:rsidRDefault="00FE2E15"/>
    <w:sectPr w:rsidR="00FE2E15" w:rsidSect="00303D8F">
      <w:footerReference w:type="default" r:id="rId11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4BF65" w14:textId="77777777" w:rsidR="00442AE6" w:rsidRDefault="00442AE6">
      <w:r>
        <w:separator/>
      </w:r>
    </w:p>
    <w:p w14:paraId="66CF563D" w14:textId="77777777" w:rsidR="00442AE6" w:rsidRDefault="00442AE6"/>
    <w:p w14:paraId="3B2C461D" w14:textId="77777777" w:rsidR="00442AE6" w:rsidRDefault="00442AE6"/>
  </w:endnote>
  <w:endnote w:type="continuationSeparator" w:id="0">
    <w:p w14:paraId="5EFD801D" w14:textId="77777777" w:rsidR="00442AE6" w:rsidRDefault="00442AE6">
      <w:r>
        <w:continuationSeparator/>
      </w:r>
    </w:p>
    <w:p w14:paraId="3E28B2F9" w14:textId="77777777" w:rsidR="00442AE6" w:rsidRDefault="00442AE6"/>
    <w:p w14:paraId="3A66DD83" w14:textId="77777777" w:rsidR="00442AE6" w:rsidRDefault="00442A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C1F5F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D34E3" w14:textId="77777777" w:rsidR="00442AE6" w:rsidRDefault="00442AE6">
      <w:r>
        <w:separator/>
      </w:r>
    </w:p>
    <w:p w14:paraId="16F2DD6E" w14:textId="77777777" w:rsidR="00442AE6" w:rsidRDefault="00442AE6"/>
    <w:p w14:paraId="7E258D43" w14:textId="77777777" w:rsidR="00442AE6" w:rsidRDefault="00442AE6"/>
  </w:footnote>
  <w:footnote w:type="continuationSeparator" w:id="0">
    <w:p w14:paraId="5731CA6A" w14:textId="77777777" w:rsidR="00442AE6" w:rsidRDefault="00442AE6">
      <w:r>
        <w:continuationSeparator/>
      </w:r>
    </w:p>
    <w:p w14:paraId="2C2F2E29" w14:textId="77777777" w:rsidR="00442AE6" w:rsidRDefault="00442AE6"/>
    <w:p w14:paraId="290A9E2F" w14:textId="77777777" w:rsidR="00442AE6" w:rsidRDefault="00442A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2B13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2AE6"/>
    <w:rsid w:val="00445E06"/>
    <w:rsid w:val="004473CF"/>
    <w:rsid w:val="00450FED"/>
    <w:rsid w:val="00451E2E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A2F4F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2E15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E9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E407F-FC6E-44EA-9406-C2C3D130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2018-11-14T13:53:00Z</dcterms:modified>
</cp:coreProperties>
</file>