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EA0FF" w14:textId="77777777" w:rsidR="00310780" w:rsidRDefault="00A150CB" w:rsidP="00A150CB">
      <w:pPr>
        <w:pStyle w:val="Ttulo1"/>
      </w:pPr>
      <w:r>
        <w:t>Confirmação do registro</w:t>
      </w:r>
    </w:p>
    <w:p w14:paraId="7F631F50" w14:textId="77777777" w:rsidR="00310780" w:rsidRDefault="00A150CB" w:rsidP="00310780">
      <w:pPr>
        <w:rPr>
          <w:rFonts w:ascii="Calibri" w:hAnsi="Calibri" w:cs="Calibri"/>
          <w:color w:val="000000"/>
          <w:shd w:val="clear" w:color="auto" w:fill="FFFFFF"/>
        </w:rPr>
      </w:pPr>
      <w:bookmarkStart w:id="0" w:name="_GoBack"/>
      <w:r>
        <w:rPr>
          <w:rFonts w:ascii="Calibri" w:hAnsi="Calibri" w:cs="Calibri"/>
          <w:color w:val="000000"/>
          <w:shd w:val="clear" w:color="auto" w:fill="FFFFFF"/>
        </w:rPr>
        <w:t xml:space="preserve">Após o registro do se e-mail utilizado para acesso ao </w:t>
      </w:r>
      <w:r w:rsidRPr="0064147F">
        <w:rPr>
          <w:rFonts w:ascii="Segoe UI Light" w:hAnsi="Segoe UI Light" w:cs="Segoe UI Light"/>
          <w:b/>
          <w:bCs/>
          <w:color w:val="538135" w:themeColor="accent6" w:themeShade="BF"/>
        </w:rPr>
        <w:t>Cannameds Team Manager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será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64147F">
        <w:rPr>
          <w:rFonts w:ascii="Calibri" w:hAnsi="Calibri" w:cs="Calibri"/>
          <w:color w:val="000000"/>
          <w:shd w:val="clear" w:color="auto" w:fill="FFFFFF"/>
        </w:rPr>
        <w:t xml:space="preserve">enviada </w:t>
      </w:r>
      <w:bookmarkEnd w:id="0"/>
      <w:r>
        <w:rPr>
          <w:rFonts w:ascii="Calibri" w:hAnsi="Calibri" w:cs="Calibri"/>
          <w:color w:val="000000"/>
          <w:shd w:val="clear" w:color="auto" w:fill="FFFFFF"/>
        </w:rPr>
        <w:t xml:space="preserve">uma mensagem solicitando a confirmação de </w:t>
      </w:r>
      <w:r w:rsidRPr="00A150CB">
        <w:rPr>
          <w:rFonts w:ascii="Calibri" w:hAnsi="Calibri" w:cs="Calibri"/>
          <w:color w:val="000000"/>
          <w:highlight w:val="yellow"/>
          <w:shd w:val="clear" w:color="auto" w:fill="FFFFFF"/>
        </w:rPr>
        <w:t>PROPRIEDADE</w:t>
      </w:r>
      <w:r>
        <w:rPr>
          <w:rFonts w:ascii="Calibri" w:hAnsi="Calibri" w:cs="Calibri"/>
          <w:color w:val="000000"/>
          <w:shd w:val="clear" w:color="auto" w:fill="FFFFFF"/>
        </w:rPr>
        <w:t xml:space="preserve"> do seu e-mail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18B5479C" w14:textId="77777777" w:rsidR="00A150CB" w:rsidRDefault="00A150CB" w:rsidP="0031078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Esta ação confirma seu cadastro e assegura que somente você terá acesso com este e-mail, a partir deste momento todas as comunicações do sistema, por exemplo recuperação de senha, serão enviadas exclusivamente ao e-mail confirmado.</w:t>
      </w:r>
    </w:p>
    <w:p w14:paraId="7D88F5C6" w14:textId="77777777" w:rsidR="00A150CB" w:rsidRDefault="00A150CB" w:rsidP="0031078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Leia com atenção e se concordar com as condições, Clique sobre o link </w:t>
      </w:r>
    </w:p>
    <w:p w14:paraId="0A499F6C" w14:textId="77777777" w:rsidR="001A753E" w:rsidRPr="001A753E" w:rsidRDefault="00A150CB" w:rsidP="001A753E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“</w:t>
      </w:r>
      <w:r w:rsidRPr="00A150CB">
        <w:rPr>
          <w:rFonts w:ascii="Calibri" w:hAnsi="Calibri" w:cs="Calibri"/>
          <w:color w:val="0070C0"/>
          <w:shd w:val="clear" w:color="auto" w:fill="FFFFFF"/>
        </w:rPr>
        <w:t>Confirmo a propriedade do referido e-mail e estou ciente</w:t>
      </w:r>
      <w:r>
        <w:rPr>
          <w:rFonts w:ascii="Calibri" w:hAnsi="Calibri" w:cs="Calibri"/>
          <w:color w:val="000000"/>
          <w:shd w:val="clear" w:color="auto" w:fill="FFFFFF"/>
        </w:rPr>
        <w:t>” que está no corpo da mensagem.</w:t>
      </w:r>
    </w:p>
    <w:p w14:paraId="4575BAB1" w14:textId="40601A0B" w:rsidR="00310780" w:rsidRDefault="00310780" w:rsidP="00310780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D37C0">
        <w:rPr>
          <w:noProof/>
        </w:rPr>
        <w:t>1</w:t>
      </w:r>
      <w:r>
        <w:fldChar w:fldCharType="end"/>
      </w:r>
      <w:r>
        <w:t xml:space="preserve"> – E-mail de confirmação de propriedade</w:t>
      </w:r>
    </w:p>
    <w:p w14:paraId="5087E494" w14:textId="77777777" w:rsidR="00516522" w:rsidRDefault="00310780">
      <w:r>
        <w:rPr>
          <w:noProof/>
        </w:rPr>
        <w:drawing>
          <wp:inline distT="0" distB="0" distL="0" distR="0" wp14:anchorId="1DD5B11A" wp14:editId="29F7E6F9">
            <wp:extent cx="5400040" cy="2456815"/>
            <wp:effectExtent l="19050" t="19050" r="10160" b="19685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uarios_Registro_Email_Confirmaca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0858D829" w14:textId="77777777" w:rsidR="001A753E" w:rsidRDefault="001A753E" w:rsidP="00A709B5">
      <w:pPr>
        <w:shd w:val="clear" w:color="auto" w:fill="FFFFCC"/>
      </w:pPr>
      <w:r w:rsidRPr="001A753E">
        <w:rPr>
          <w:color w:val="FF0000"/>
          <w:highlight w:val="yellow"/>
        </w:rPr>
        <w:t>!</w:t>
      </w:r>
      <w:r>
        <w:t xml:space="preserve"> </w:t>
      </w:r>
      <w:r w:rsidRPr="001A753E">
        <w:rPr>
          <w:i/>
          <w:iCs/>
        </w:rPr>
        <w:t>Caso não receba o e-mail com a confirmação, verifique sua caixa de SPAM ou Lixo Eletrônico, em alguns casos a proteção do seu provedor de mensagens eletrônicas envia para este local.</w:t>
      </w:r>
    </w:p>
    <w:p w14:paraId="536960EE" w14:textId="77777777" w:rsidR="001A753E" w:rsidRDefault="001A753E">
      <w:r>
        <w:t xml:space="preserve">No momento que você clicar sobre o link de confirmação, o </w:t>
      </w:r>
      <w:r w:rsidRPr="0064147F">
        <w:rPr>
          <w:rFonts w:ascii="Segoe UI Light" w:hAnsi="Segoe UI Light" w:cs="Segoe UI Light"/>
          <w:b/>
          <w:bCs/>
          <w:color w:val="538135" w:themeColor="accent6" w:themeShade="BF"/>
        </w:rPr>
        <w:t>Cannameds Team Manager</w:t>
      </w:r>
      <w:r>
        <w:t>, irá redirecionar para o site exibindo uma mensagem confirmando seu e-mail</w:t>
      </w:r>
    </w:p>
    <w:p w14:paraId="0CB8619B" w14:textId="75146A91" w:rsidR="001A753E" w:rsidRDefault="001A753E" w:rsidP="001A753E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D37C0">
        <w:rPr>
          <w:noProof/>
        </w:rPr>
        <w:t>2</w:t>
      </w:r>
      <w:r>
        <w:fldChar w:fldCharType="end"/>
      </w:r>
      <w:r>
        <w:t xml:space="preserve"> - Mensagem de confirmação de propriedade</w:t>
      </w:r>
    </w:p>
    <w:p w14:paraId="1885344E" w14:textId="77777777" w:rsidR="001A753E" w:rsidRDefault="001A753E">
      <w:r>
        <w:rPr>
          <w:noProof/>
        </w:rPr>
        <w:drawing>
          <wp:inline distT="0" distB="0" distL="0" distR="0" wp14:anchorId="26649E99" wp14:editId="7D2519A3">
            <wp:extent cx="5393055" cy="1804035"/>
            <wp:effectExtent l="19050" t="19050" r="17145" b="247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80403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49344244" w14:textId="77777777" w:rsidR="005033E8" w:rsidRPr="005033E8" w:rsidRDefault="005033E8" w:rsidP="005033E8">
      <w:pPr>
        <w:shd w:val="clear" w:color="auto" w:fill="FFFFCC"/>
        <w:rPr>
          <w:i/>
          <w:iCs/>
        </w:rPr>
      </w:pPr>
      <w:r w:rsidRPr="001A753E">
        <w:rPr>
          <w:color w:val="FF0000"/>
          <w:highlight w:val="yellow"/>
        </w:rPr>
        <w:t>!</w:t>
      </w:r>
      <w:r>
        <w:rPr>
          <w:color w:val="FF0000"/>
        </w:rPr>
        <w:t xml:space="preserve"> </w:t>
      </w:r>
      <w:r w:rsidRPr="005033E8">
        <w:rPr>
          <w:i/>
          <w:iCs/>
        </w:rPr>
        <w:t xml:space="preserve">Após esta etapa você poderá recuperar e alterar a sua senha criada </w:t>
      </w:r>
    </w:p>
    <w:p w14:paraId="74DF11CD" w14:textId="77777777" w:rsidR="001A753E" w:rsidRDefault="001A753E"/>
    <w:p w14:paraId="2CBAE347" w14:textId="77777777" w:rsidR="005033E8" w:rsidRDefault="005033E8" w:rsidP="005033E8">
      <w:pPr>
        <w:pStyle w:val="Ttulo1"/>
      </w:pPr>
      <w:r>
        <w:lastRenderedPageBreak/>
        <w:t>Recuperar e alterar sua senha</w:t>
      </w:r>
    </w:p>
    <w:p w14:paraId="18ADF3BC" w14:textId="77777777" w:rsidR="00005CC3" w:rsidRDefault="00005CC3">
      <w:r>
        <w:t xml:space="preserve">A sua </w:t>
      </w:r>
      <w:r w:rsidRPr="00005CC3">
        <w:rPr>
          <w:highlight w:val="yellow"/>
        </w:rPr>
        <w:t>senha de acesso</w:t>
      </w:r>
      <w:r>
        <w:t xml:space="preserve"> foi criada automaticamente pelo </w:t>
      </w:r>
      <w:r w:rsidRPr="0064147F">
        <w:rPr>
          <w:rFonts w:ascii="Segoe UI Light" w:hAnsi="Segoe UI Light" w:cs="Segoe UI Light"/>
          <w:b/>
          <w:bCs/>
          <w:color w:val="538135" w:themeColor="accent6" w:themeShade="BF"/>
        </w:rPr>
        <w:t>Cannameds Team Manager</w:t>
      </w:r>
      <w:r>
        <w:t xml:space="preserve"> e após concluída a etapa de confirmação, </w:t>
      </w:r>
      <w:r w:rsidRPr="00005CC3">
        <w:rPr>
          <w:highlight w:val="yellow"/>
        </w:rPr>
        <w:t>você já poderá recuperar e alterar conforme sua escolha</w:t>
      </w:r>
      <w:r>
        <w:t>.</w:t>
      </w:r>
    </w:p>
    <w:p w14:paraId="646C3E13" w14:textId="77777777" w:rsidR="00FA75FF" w:rsidRDefault="00005CC3">
      <w:pPr>
        <w:rPr>
          <w:noProof/>
        </w:rPr>
      </w:pPr>
      <w:r>
        <w:t xml:space="preserve">Clique na opção </w:t>
      </w:r>
      <w:r w:rsidRPr="00005CC3">
        <w:rPr>
          <w:color w:val="00B0F0"/>
          <w:sz w:val="24"/>
          <w:szCs w:val="24"/>
        </w:rPr>
        <w:t>LOGIN</w:t>
      </w:r>
      <w:r>
        <w:t xml:space="preserve"> no cabeçalho da página exibida (</w:t>
      </w:r>
      <w:r w:rsidRPr="00005CC3">
        <w:rPr>
          <w:i/>
          <w:iCs/>
          <w:color w:val="A6A6A6" w:themeColor="background1" w:themeShade="A6"/>
          <w:sz w:val="20"/>
          <w:szCs w:val="20"/>
        </w:rPr>
        <w:t>Figura 2</w:t>
      </w:r>
      <w:r>
        <w:t xml:space="preserve">) ou acesse o sistema no endereço </w:t>
      </w:r>
      <w:hyperlink r:id="rId8" w:history="1">
        <w:r>
          <w:rPr>
            <w:rStyle w:val="Hyperlink"/>
          </w:rPr>
          <w:t>http://bipharmaceuticals.com</w:t>
        </w:r>
      </w:hyperlink>
      <w:r>
        <w:t xml:space="preserve"> para acessar o sistema, você será automaticamente direcionado para tela de LOGIN onde estão as opções </w:t>
      </w:r>
      <w:r w:rsidR="005033E8">
        <w:t>“</w:t>
      </w:r>
      <w:r w:rsidR="00853811" w:rsidRPr="00853811">
        <w:rPr>
          <w:color w:val="808080" w:themeColor="background1" w:themeShade="80"/>
        </w:rPr>
        <w:t>Registre-se</w:t>
      </w:r>
      <w:r w:rsidR="005033E8" w:rsidRPr="005033E8">
        <w:t>”</w:t>
      </w:r>
      <w:r w:rsidR="00853811" w:rsidRPr="00853811">
        <w:rPr>
          <w:color w:val="808080" w:themeColor="background1" w:themeShade="80"/>
        </w:rPr>
        <w:t xml:space="preserve"> </w:t>
      </w:r>
      <w:r w:rsidR="00853811">
        <w:t xml:space="preserve">e </w:t>
      </w:r>
      <w:r w:rsidR="005033E8">
        <w:t>“</w:t>
      </w:r>
      <w:r w:rsidR="00853811" w:rsidRPr="005033E8">
        <w:rPr>
          <w:rStyle w:val="Hyperlink"/>
        </w:rPr>
        <w:t>Esqueci a senha</w:t>
      </w:r>
      <w:r w:rsidR="005033E8" w:rsidRPr="005033E8">
        <w:t>”</w:t>
      </w:r>
      <w:r w:rsidR="005033E8">
        <w:t>.</w:t>
      </w:r>
      <w:r w:rsidR="00FA75FF" w:rsidRPr="00FA75FF">
        <w:rPr>
          <w:noProof/>
        </w:rPr>
        <w:t xml:space="preserve"> </w:t>
      </w:r>
    </w:p>
    <w:p w14:paraId="27964362" w14:textId="45855CCF" w:rsidR="00927F5A" w:rsidRDefault="00927F5A" w:rsidP="00927F5A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D37C0">
        <w:rPr>
          <w:noProof/>
        </w:rPr>
        <w:t>3</w:t>
      </w:r>
      <w:r>
        <w:fldChar w:fldCharType="end"/>
      </w:r>
      <w:r>
        <w:t xml:space="preserve"> – Login, Registro e Recuperação de Senha</w:t>
      </w:r>
    </w:p>
    <w:p w14:paraId="4AA3D055" w14:textId="77777777" w:rsidR="00005CC3" w:rsidRDefault="00FA75FF">
      <w:pPr>
        <w:rPr>
          <w:rStyle w:val="Hyperlink"/>
        </w:rPr>
      </w:pPr>
      <w:r>
        <w:rPr>
          <w:noProof/>
        </w:rPr>
        <w:drawing>
          <wp:inline distT="0" distB="0" distL="0" distR="0" wp14:anchorId="13557C0D" wp14:editId="5184BFAF">
            <wp:extent cx="2690380" cy="2601624"/>
            <wp:effectExtent l="19050" t="19050" r="15240" b="27305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uarios_Registro_Pagina_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768" cy="2621339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097C1C88" w14:textId="77777777" w:rsidR="005033E8" w:rsidRDefault="005033E8" w:rsidP="00FA75FF">
      <w:pPr>
        <w:shd w:val="clear" w:color="auto" w:fill="FFFFCC"/>
        <w:rPr>
          <w:i/>
          <w:iCs/>
        </w:rPr>
      </w:pPr>
      <w:r w:rsidRPr="001A753E">
        <w:rPr>
          <w:color w:val="FF0000"/>
          <w:highlight w:val="yellow"/>
        </w:rPr>
        <w:t>!</w:t>
      </w:r>
      <w:r>
        <w:rPr>
          <w:color w:val="FF0000"/>
        </w:rPr>
        <w:t xml:space="preserve"> </w:t>
      </w:r>
      <w:r w:rsidRPr="00FA75FF">
        <w:rPr>
          <w:i/>
          <w:iCs/>
          <w:color w:val="000000" w:themeColor="text1"/>
          <w:shd w:val="clear" w:color="auto" w:fill="FFFFCC"/>
        </w:rPr>
        <w:t>Como seu registro já foi feito e confirmado, portanto, não será necessário utilizar a opção</w:t>
      </w:r>
      <w:r w:rsidR="00FA75FF">
        <w:rPr>
          <w:i/>
          <w:iCs/>
          <w:color w:val="000000" w:themeColor="text1"/>
          <w:shd w:val="clear" w:color="auto" w:fill="FFFFCC"/>
        </w:rPr>
        <w:t xml:space="preserve"> </w:t>
      </w:r>
      <w:r w:rsidRPr="00FA75FF">
        <w:rPr>
          <w:i/>
          <w:iCs/>
          <w:shd w:val="clear" w:color="auto" w:fill="FFFFCC"/>
        </w:rPr>
        <w:t>“</w:t>
      </w:r>
      <w:r w:rsidRPr="00FA75FF">
        <w:rPr>
          <w:i/>
          <w:iCs/>
          <w:color w:val="808080" w:themeColor="background1" w:themeShade="80"/>
          <w:shd w:val="clear" w:color="auto" w:fill="FFFFCC"/>
        </w:rPr>
        <w:t>Registre-se</w:t>
      </w:r>
      <w:r w:rsidRPr="00FA75FF">
        <w:rPr>
          <w:i/>
          <w:iCs/>
          <w:shd w:val="clear" w:color="auto" w:fill="FFFFCC"/>
        </w:rPr>
        <w:t>”</w:t>
      </w:r>
      <w:r w:rsidRPr="00FA75FF">
        <w:rPr>
          <w:i/>
          <w:iCs/>
          <w:shd w:val="clear" w:color="auto" w:fill="FFFFCC"/>
        </w:rPr>
        <w:t>.</w:t>
      </w:r>
    </w:p>
    <w:p w14:paraId="795F441A" w14:textId="77777777" w:rsidR="005033E8" w:rsidRDefault="005033E8">
      <w:r w:rsidRPr="005033E8">
        <w:t>Clique</w:t>
      </w:r>
      <w:r>
        <w:t xml:space="preserve"> em </w:t>
      </w:r>
      <w:r>
        <w:t>“</w:t>
      </w:r>
      <w:r w:rsidRPr="005033E8">
        <w:rPr>
          <w:rStyle w:val="Hyperlink"/>
        </w:rPr>
        <w:t>Esqueci a senha</w:t>
      </w:r>
      <w:r w:rsidRPr="005033E8">
        <w:t>”</w:t>
      </w:r>
      <w:r>
        <w:t xml:space="preserve"> para ser direcionado para a página de recuperação de senha</w:t>
      </w:r>
    </w:p>
    <w:p w14:paraId="56C48A36" w14:textId="71404465" w:rsidR="00927F5A" w:rsidRDefault="00927F5A" w:rsidP="00927F5A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D37C0">
        <w:rPr>
          <w:noProof/>
        </w:rPr>
        <w:t>4</w:t>
      </w:r>
      <w:r>
        <w:fldChar w:fldCharType="end"/>
      </w:r>
    </w:p>
    <w:p w14:paraId="4CF721B1" w14:textId="77777777" w:rsidR="00310780" w:rsidRDefault="00FA75FF">
      <w:r>
        <w:drawing>
          <wp:inline distT="0" distB="0" distL="0" distR="0" wp14:anchorId="2F170AF7" wp14:editId="220C7202">
            <wp:extent cx="4515115" cy="1385319"/>
            <wp:effectExtent l="19050" t="19050" r="19050" b="24765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uarios_Registro_Pagina_Recuperar_Senh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4"/>
                    <a:stretch/>
                  </pic:blipFill>
                  <pic:spPr bwMode="auto">
                    <a:xfrm>
                      <a:off x="0" y="0"/>
                      <a:ext cx="4542223" cy="13936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4689B" w14:textId="77777777" w:rsidR="004C0FEA" w:rsidRDefault="00FA75FF" w:rsidP="00FA75FF">
      <w:pPr>
        <w:rPr>
          <w:sz w:val="24"/>
          <w:szCs w:val="24"/>
        </w:rPr>
      </w:pPr>
      <w:r>
        <w:t>Digite o seu e-mail registrado no e clique em “</w:t>
      </w:r>
      <w:r>
        <w:rPr>
          <w:color w:val="00B0F0"/>
          <w:sz w:val="24"/>
          <w:szCs w:val="24"/>
        </w:rPr>
        <w:t>Enviar link por e-mail</w:t>
      </w:r>
      <w:r w:rsidRPr="00FA75FF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52BDCBF6" w14:textId="77777777" w:rsidR="00927F5A" w:rsidRDefault="00927F5A" w:rsidP="00FA75FF">
      <w:pPr>
        <w:rPr>
          <w:sz w:val="24"/>
          <w:szCs w:val="24"/>
        </w:rPr>
      </w:pPr>
      <w:r>
        <w:rPr>
          <w:sz w:val="24"/>
          <w:szCs w:val="24"/>
        </w:rPr>
        <w:t>Será exibida uma mensagem de confirmação</w:t>
      </w:r>
    </w:p>
    <w:p w14:paraId="56468B69" w14:textId="77777777" w:rsidR="00927F5A" w:rsidRDefault="00927F5A" w:rsidP="00FA75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ADF32C" wp14:editId="62569D9F">
            <wp:extent cx="4600088" cy="1082946"/>
            <wp:effectExtent l="19050" t="19050" r="10160" b="22225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uarios_Registro_Mensagem_Recuperar_Senh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958" cy="10918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B5F1C53" w14:textId="77777777" w:rsidR="00FA75FF" w:rsidRDefault="00FA75FF" w:rsidP="00FA75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Será enviado um e-mail com </w:t>
      </w:r>
      <w:r w:rsidR="00927F5A">
        <w:rPr>
          <w:sz w:val="24"/>
          <w:szCs w:val="24"/>
        </w:rPr>
        <w:t xml:space="preserve">o link para que você </w:t>
      </w:r>
      <w:r w:rsidR="00927F5A" w:rsidRPr="00927F5A">
        <w:rPr>
          <w:sz w:val="24"/>
          <w:szCs w:val="24"/>
          <w:highlight w:val="yellow"/>
        </w:rPr>
        <w:t>REDEFINIR</w:t>
      </w:r>
      <w:r w:rsidR="00927F5A">
        <w:rPr>
          <w:sz w:val="24"/>
          <w:szCs w:val="24"/>
        </w:rPr>
        <w:t xml:space="preserve"> a senha criada pelo Cannameds Team Manager.</w:t>
      </w:r>
    </w:p>
    <w:p w14:paraId="3ACE8C8C" w14:textId="77777777" w:rsidR="00927F5A" w:rsidRDefault="00927F5A" w:rsidP="00FA75FF">
      <w:pPr>
        <w:rPr>
          <w:sz w:val="24"/>
          <w:szCs w:val="24"/>
        </w:rPr>
      </w:pPr>
      <w:r>
        <w:rPr>
          <w:sz w:val="24"/>
          <w:szCs w:val="24"/>
        </w:rPr>
        <w:t>Clique sobre a palavra “</w:t>
      </w:r>
      <w:r w:rsidRPr="00927F5A">
        <w:rPr>
          <w:rStyle w:val="Hyperlink"/>
        </w:rPr>
        <w:t>aqui</w:t>
      </w:r>
      <w:r>
        <w:rPr>
          <w:sz w:val="24"/>
          <w:szCs w:val="24"/>
        </w:rPr>
        <w:t xml:space="preserve">” </w:t>
      </w:r>
      <w:r w:rsidR="004A62A9">
        <w:rPr>
          <w:sz w:val="24"/>
          <w:szCs w:val="24"/>
        </w:rPr>
        <w:t>para ser direcionado para a página onde você poderá alterar sua senha.</w:t>
      </w:r>
    </w:p>
    <w:p w14:paraId="20F29C05" w14:textId="77777777" w:rsidR="004A62A9" w:rsidRPr="004A62A9" w:rsidRDefault="004A62A9" w:rsidP="004A62A9">
      <w:pPr>
        <w:shd w:val="clear" w:color="auto" w:fill="FFFFCC"/>
        <w:rPr>
          <w:i/>
          <w:iCs/>
        </w:rPr>
      </w:pPr>
      <w:r w:rsidRPr="001A753E">
        <w:rPr>
          <w:color w:val="FF0000"/>
          <w:highlight w:val="yellow"/>
        </w:rPr>
        <w:t>!</w:t>
      </w:r>
      <w:r>
        <w:rPr>
          <w:color w:val="FF0000"/>
        </w:rPr>
        <w:t xml:space="preserve"> </w:t>
      </w:r>
      <w:r>
        <w:rPr>
          <w:i/>
          <w:iCs/>
          <w:color w:val="000000" w:themeColor="text1"/>
          <w:shd w:val="clear" w:color="auto" w:fill="FFFFCC"/>
        </w:rPr>
        <w:t>Você poderá efetuar estes passos caso esqueça novamente sua senha, não esqueça, caos não receba a mensagem, verifique sua caixa de SPAM ou Lixo eletrônico.</w:t>
      </w:r>
    </w:p>
    <w:p w14:paraId="16583865" w14:textId="18162FC8" w:rsidR="00927F5A" w:rsidRDefault="00927F5A" w:rsidP="00927F5A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D37C0">
        <w:rPr>
          <w:noProof/>
        </w:rPr>
        <w:t>5</w:t>
      </w:r>
      <w:r>
        <w:fldChar w:fldCharType="end"/>
      </w:r>
      <w:r>
        <w:t xml:space="preserve"> - E-mail para redefinir senha</w:t>
      </w:r>
    </w:p>
    <w:p w14:paraId="51784698" w14:textId="77777777" w:rsidR="00927F5A" w:rsidRDefault="00927F5A" w:rsidP="00FA75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E9D745" wp14:editId="38F44B3B">
            <wp:extent cx="5400040" cy="2476500"/>
            <wp:effectExtent l="19050" t="19050" r="10160" b="1905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uarios_Registro_Email_Redefinir_Senh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E390F23" w14:textId="77777777" w:rsidR="00927F5A" w:rsidRDefault="004A62A9" w:rsidP="00FA75FF">
      <w:r>
        <w:t xml:space="preserve">Digite seu e-mail </w:t>
      </w:r>
      <w:r w:rsidR="00DE081F">
        <w:t>registrado,</w:t>
      </w:r>
      <w:r>
        <w:t xml:space="preserve"> sua </w:t>
      </w:r>
      <w:r w:rsidRPr="004A62A9">
        <w:rPr>
          <w:highlight w:val="yellow"/>
        </w:rPr>
        <w:t xml:space="preserve">NOVA </w:t>
      </w:r>
      <w:proofErr w:type="gramStart"/>
      <w:r w:rsidRPr="004A62A9">
        <w:rPr>
          <w:highlight w:val="yellow"/>
        </w:rPr>
        <w:t>SENHA</w:t>
      </w:r>
      <w:r>
        <w:t>,  CONFIRMAÇÃO</w:t>
      </w:r>
      <w:proofErr w:type="gramEnd"/>
      <w:r>
        <w:t xml:space="preserve"> e clique em </w:t>
      </w:r>
      <w:r>
        <w:rPr>
          <w:color w:val="00B0F0"/>
          <w:sz w:val="24"/>
          <w:szCs w:val="24"/>
        </w:rPr>
        <w:t>Redefinir</w:t>
      </w:r>
    </w:p>
    <w:p w14:paraId="3E0663FE" w14:textId="5576398D" w:rsidR="004A62A9" w:rsidRDefault="004A62A9" w:rsidP="004A62A9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D37C0">
        <w:rPr>
          <w:noProof/>
        </w:rPr>
        <w:t>6</w:t>
      </w:r>
      <w:r>
        <w:fldChar w:fldCharType="end"/>
      </w:r>
      <w:r>
        <w:t xml:space="preserve"> - Página para redefinir senha</w:t>
      </w:r>
    </w:p>
    <w:p w14:paraId="1636DC8B" w14:textId="77777777" w:rsidR="004A62A9" w:rsidRDefault="004A62A9" w:rsidP="00FA75FF">
      <w:r>
        <w:rPr>
          <w:noProof/>
        </w:rPr>
        <w:drawing>
          <wp:inline distT="0" distB="0" distL="0" distR="0" wp14:anchorId="0EF6F61F" wp14:editId="334CB504">
            <wp:extent cx="5400040" cy="2564765"/>
            <wp:effectExtent l="19050" t="19050" r="10160" b="26035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uarios_Registro_Pagina_Redefinir_Senh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1B78F18" w14:textId="77777777" w:rsidR="004A62A9" w:rsidRDefault="004A62A9" w:rsidP="00FA75FF">
      <w:r>
        <w:t>Será exibida uma mensagem conf</w:t>
      </w:r>
      <w:r w:rsidR="0064147F">
        <w:t>i</w:t>
      </w:r>
      <w:r>
        <w:t>rmando a alteração</w:t>
      </w:r>
      <w:r w:rsidR="0064147F">
        <w:t xml:space="preserve">, clique em </w:t>
      </w:r>
      <w:proofErr w:type="gramStart"/>
      <w:r w:rsidR="0064147F" w:rsidRPr="00005CC3">
        <w:rPr>
          <w:color w:val="00B0F0"/>
          <w:sz w:val="24"/>
          <w:szCs w:val="24"/>
        </w:rPr>
        <w:t>LOGIN</w:t>
      </w:r>
      <w:r w:rsidR="0064147F">
        <w:t xml:space="preserve">  para</w:t>
      </w:r>
      <w:proofErr w:type="gramEnd"/>
      <w:r w:rsidR="0064147F">
        <w:t xml:space="preserve"> ser direcionado para a página de LOGIN, e acesse o </w:t>
      </w:r>
      <w:r w:rsidR="0064147F" w:rsidRPr="0064147F">
        <w:rPr>
          <w:rFonts w:ascii="Segoe UI Light" w:hAnsi="Segoe UI Light" w:cs="Segoe UI Light"/>
          <w:b/>
          <w:bCs/>
          <w:color w:val="538135" w:themeColor="accent6" w:themeShade="BF"/>
        </w:rPr>
        <w:t>Canammeds Team Manager</w:t>
      </w:r>
      <w:r w:rsidR="0064147F" w:rsidRPr="0064147F">
        <w:rPr>
          <w:color w:val="538135" w:themeColor="accent6" w:themeShade="BF"/>
        </w:rPr>
        <w:t xml:space="preserve"> </w:t>
      </w:r>
      <w:r w:rsidR="0064147F">
        <w:t>com sua nova senha.</w:t>
      </w:r>
    </w:p>
    <w:p w14:paraId="09F97A51" w14:textId="77777777" w:rsidR="005074BA" w:rsidRDefault="005074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D62CCC" w14:textId="77777777" w:rsidR="008613F5" w:rsidRDefault="005074BA" w:rsidP="008613F5">
      <w:pPr>
        <w:pStyle w:val="Ttulo1"/>
      </w:pPr>
      <w:r>
        <w:lastRenderedPageBreak/>
        <w:t>Aguarde liberar seu acesso</w:t>
      </w:r>
    </w:p>
    <w:p w14:paraId="2D8170DE" w14:textId="77777777" w:rsidR="005074BA" w:rsidRDefault="005074BA" w:rsidP="005074BA">
      <w:r>
        <w:t xml:space="preserve">Quando fizer LOGIN no </w:t>
      </w:r>
      <w:r w:rsidRPr="0064147F">
        <w:rPr>
          <w:rFonts w:ascii="Segoe UI Light" w:hAnsi="Segoe UI Light" w:cs="Segoe UI Light"/>
          <w:b/>
          <w:bCs/>
          <w:color w:val="538135" w:themeColor="accent6" w:themeShade="BF"/>
        </w:rPr>
        <w:t>Canammeds Team Manager</w:t>
      </w:r>
      <w:r w:rsidRPr="005074BA">
        <w:t>,</w:t>
      </w:r>
      <w:r>
        <w:t xml:space="preserve"> caso receba uma mensagem informando que seu acesso está </w:t>
      </w:r>
      <w:r w:rsidR="00DE081F" w:rsidRPr="00DE081F">
        <w:rPr>
          <w:highlight w:val="yellow"/>
        </w:rPr>
        <w:t>Aguardando Liberação</w:t>
      </w:r>
      <w:r>
        <w:t xml:space="preserve">, </w:t>
      </w:r>
      <w:r w:rsidRPr="005074BA">
        <w:rPr>
          <w:highlight w:val="yellow"/>
        </w:rPr>
        <w:t>NÃO SE PREOCUPE</w:t>
      </w:r>
      <w:r>
        <w:t>, os administradores do sistema já receberam uma comunicação solicitando a liberação.</w:t>
      </w:r>
    </w:p>
    <w:p w14:paraId="59D3B78F" w14:textId="77777777" w:rsidR="005074BA" w:rsidRPr="005074BA" w:rsidRDefault="005074BA" w:rsidP="005074BA">
      <w:r w:rsidRPr="00DE081F">
        <w:rPr>
          <w:highlight w:val="yellow"/>
        </w:rPr>
        <w:t>Aguarde</w:t>
      </w:r>
      <w:r>
        <w:t xml:space="preserve">, pois iremos configurar seu perfil e você receberá uma mensagem de </w:t>
      </w:r>
      <w:r w:rsidRPr="00DE081F">
        <w:rPr>
          <w:highlight w:val="yellow"/>
        </w:rPr>
        <w:t>boas-vindas</w:t>
      </w:r>
      <w:r>
        <w:t xml:space="preserve"> informando que as funções necessárias para seu trabalho estão totalmente liberadas.</w:t>
      </w:r>
    </w:p>
    <w:p w14:paraId="2A35CAA8" w14:textId="2E59DE20" w:rsidR="005074BA" w:rsidRDefault="005074BA" w:rsidP="005074BA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D37C0">
        <w:rPr>
          <w:noProof/>
        </w:rPr>
        <w:t>7</w:t>
      </w:r>
      <w:r>
        <w:fldChar w:fldCharType="end"/>
      </w:r>
      <w:r>
        <w:t xml:space="preserve"> - Mensagem aguardar liberação</w:t>
      </w:r>
    </w:p>
    <w:p w14:paraId="6CAC6379" w14:textId="77777777" w:rsidR="008613F5" w:rsidRDefault="005074BA" w:rsidP="00FA75FF">
      <w:r>
        <w:rPr>
          <w:noProof/>
        </w:rPr>
        <w:drawing>
          <wp:inline distT="0" distB="0" distL="0" distR="0" wp14:anchorId="20C9254F" wp14:editId="5FA90CC8">
            <wp:extent cx="5400040" cy="2160905"/>
            <wp:effectExtent l="19050" t="19050" r="10160" b="10795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uarios_Registro_Mensagem_Aguardar_Liber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9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C710DFF" w14:textId="087BA007" w:rsidR="00DE081F" w:rsidRDefault="00DE081F" w:rsidP="00DE081F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D37C0">
        <w:rPr>
          <w:noProof/>
        </w:rPr>
        <w:t>8</w:t>
      </w:r>
      <w:r>
        <w:fldChar w:fldCharType="end"/>
      </w:r>
      <w:r>
        <w:t xml:space="preserve"> – E-mail enviado ao suporte solicitando liberação de acesso</w:t>
      </w:r>
    </w:p>
    <w:p w14:paraId="0832BEFD" w14:textId="77777777" w:rsidR="005074BA" w:rsidRPr="00FA75FF" w:rsidRDefault="00DE081F" w:rsidP="00FA75FF">
      <w:r>
        <w:rPr>
          <w:noProof/>
        </w:rPr>
        <w:drawing>
          <wp:inline distT="0" distB="0" distL="0" distR="0" wp14:anchorId="735C40A0" wp14:editId="35283083">
            <wp:extent cx="5400040" cy="2696210"/>
            <wp:effectExtent l="19050" t="19050" r="10160" b="27940"/>
            <wp:docPr id="13" name="Imagem 1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uarios_Registro_Email_Solicitar_Liber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sectPr w:rsidR="005074BA" w:rsidRPr="00FA75FF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08730" w14:textId="77777777" w:rsidR="00DB5117" w:rsidRDefault="00DB5117" w:rsidP="00645310">
      <w:pPr>
        <w:spacing w:after="0" w:line="240" w:lineRule="auto"/>
      </w:pPr>
      <w:r>
        <w:separator/>
      </w:r>
    </w:p>
  </w:endnote>
  <w:endnote w:type="continuationSeparator" w:id="0">
    <w:p w14:paraId="1BDF8B35" w14:textId="77777777" w:rsidR="00DB5117" w:rsidRDefault="00DB5117" w:rsidP="0064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B749C" w14:textId="1CA45346" w:rsidR="00645310" w:rsidRDefault="00645310" w:rsidP="00645310">
    <w:pPr>
      <w:pStyle w:val="Rodap"/>
      <w:pBdr>
        <w:top w:val="single" w:sz="6" w:space="1" w:color="538135" w:themeColor="accent6" w:themeShade="BF"/>
      </w:pBdr>
    </w:pPr>
    <w:r w:rsidRPr="00645310">
      <w:rPr>
        <w:color w:val="0070C0"/>
      </w:rPr>
      <w:t>WFB</w:t>
    </w:r>
    <w:r>
      <w:t xml:space="preserve"> </w:t>
    </w:r>
    <w:r w:rsidRPr="00645310">
      <w:rPr>
        <w:color w:val="FF6600"/>
      </w:rPr>
      <w:t>Tecnologia</w:t>
    </w:r>
    <w:r>
      <w:t xml:space="preserve"> </w:t>
    </w:r>
  </w:p>
  <w:p w14:paraId="4538D9F4" w14:textId="4E326459" w:rsidR="00645310" w:rsidRPr="00645310" w:rsidRDefault="00645310">
    <w:pPr>
      <w:pStyle w:val="Rodap"/>
      <w:rPr>
        <w:sz w:val="20"/>
        <w:szCs w:val="20"/>
      </w:rPr>
    </w:pPr>
    <w:r w:rsidRPr="00645310">
      <w:rPr>
        <w:sz w:val="20"/>
        <w:szCs w:val="20"/>
      </w:rPr>
      <w:t>Alameda Santos, 1165 – Sala 306 – Cerqueira César - São Paulo/SP – Brasil</w:t>
    </w:r>
  </w:p>
  <w:p w14:paraId="49CCB6C2" w14:textId="77777777" w:rsidR="00645310" w:rsidRDefault="006453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2A408" w14:textId="77777777" w:rsidR="00DB5117" w:rsidRDefault="00DB5117" w:rsidP="00645310">
      <w:pPr>
        <w:spacing w:after="0" w:line="240" w:lineRule="auto"/>
      </w:pPr>
      <w:r>
        <w:separator/>
      </w:r>
    </w:p>
  </w:footnote>
  <w:footnote w:type="continuationSeparator" w:id="0">
    <w:p w14:paraId="7DCC9B67" w14:textId="77777777" w:rsidR="00DB5117" w:rsidRDefault="00DB5117" w:rsidP="0064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6" w:space="0" w:color="538135" w:themeColor="accent6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19"/>
      <w:gridCol w:w="6475"/>
    </w:tblGrid>
    <w:tr w:rsidR="00645310" w14:paraId="5CB14DE0" w14:textId="77777777" w:rsidTr="00645310">
      <w:tc>
        <w:tcPr>
          <w:tcW w:w="2019" w:type="dxa"/>
          <w:vAlign w:val="center"/>
        </w:tcPr>
        <w:p w14:paraId="7D89C9BD" w14:textId="4CAB2501" w:rsidR="00645310" w:rsidRDefault="00645310" w:rsidP="00645310">
          <w:pPr>
            <w:pStyle w:val="Cabealho"/>
          </w:pPr>
          <w:r>
            <w:rPr>
              <w:noProof/>
            </w:rPr>
            <w:drawing>
              <wp:inline distT="0" distB="0" distL="0" distR="0" wp14:anchorId="5CB76729" wp14:editId="63662257">
                <wp:extent cx="1090622" cy="227819"/>
                <wp:effectExtent l="0" t="0" r="0" b="1270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BiPharmaceuticals_mediu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138" cy="281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5" w:type="dxa"/>
          <w:vAlign w:val="center"/>
        </w:tcPr>
        <w:p w14:paraId="2A0D5637" w14:textId="628DB312" w:rsidR="00645310" w:rsidRPr="00645310" w:rsidRDefault="00645310" w:rsidP="00645310">
          <w:pPr>
            <w:pStyle w:val="Cabealho"/>
            <w:jc w:val="right"/>
            <w:rPr>
              <w:rFonts w:ascii="Segoe UI Light" w:hAnsi="Segoe UI Light" w:cs="Segoe UI Light"/>
            </w:rPr>
          </w:pPr>
          <w:r w:rsidRPr="00645310">
            <w:rPr>
              <w:rFonts w:ascii="Segoe UI Light" w:hAnsi="Segoe UI Light" w:cs="Segoe UI Light"/>
              <w:b/>
              <w:bCs/>
            </w:rPr>
            <w:t>Registro e Acesso</w:t>
          </w:r>
          <w:r w:rsidRPr="00645310">
            <w:rPr>
              <w:rFonts w:ascii="Segoe UI Light" w:hAnsi="Segoe UI Light" w:cs="Segoe UI Light"/>
            </w:rPr>
            <w:t xml:space="preserve"> </w:t>
          </w:r>
          <w:r w:rsidRPr="00645310">
            <w:rPr>
              <w:rFonts w:ascii="Segoe UI Light" w:hAnsi="Segoe UI Light" w:cs="Segoe UI Light"/>
              <w:b/>
              <w:bCs/>
              <w:color w:val="538135" w:themeColor="accent6" w:themeShade="BF"/>
            </w:rPr>
            <w:t>Cannameds Team Manager</w:t>
          </w:r>
        </w:p>
      </w:tc>
    </w:tr>
  </w:tbl>
  <w:p w14:paraId="707850F2" w14:textId="77777777" w:rsidR="00645310" w:rsidRDefault="0064531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EA"/>
    <w:rsid w:val="00005CC3"/>
    <w:rsid w:val="001A753E"/>
    <w:rsid w:val="00310780"/>
    <w:rsid w:val="0045722A"/>
    <w:rsid w:val="004A62A9"/>
    <w:rsid w:val="004C0FEA"/>
    <w:rsid w:val="005033E8"/>
    <w:rsid w:val="005074BA"/>
    <w:rsid w:val="00516522"/>
    <w:rsid w:val="0064147F"/>
    <w:rsid w:val="00645310"/>
    <w:rsid w:val="00853811"/>
    <w:rsid w:val="008613F5"/>
    <w:rsid w:val="00927F5A"/>
    <w:rsid w:val="00A150CB"/>
    <w:rsid w:val="00A709B5"/>
    <w:rsid w:val="00DB5117"/>
    <w:rsid w:val="00DE081F"/>
    <w:rsid w:val="00E10E55"/>
    <w:rsid w:val="00FA75FF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3ED1B"/>
  <w15:chartTrackingRefBased/>
  <w15:docId w15:val="{6C6F8F37-688B-4D01-B487-06FF3BCD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62A9"/>
  </w:style>
  <w:style w:type="paragraph" w:styleId="Ttulo1">
    <w:name w:val="heading 1"/>
    <w:basedOn w:val="Normal"/>
    <w:next w:val="Normal"/>
    <w:link w:val="Ttulo1Char"/>
    <w:uiPriority w:val="9"/>
    <w:qFormat/>
    <w:rsid w:val="00A15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semiHidden/>
    <w:unhideWhenUsed/>
    <w:qFormat/>
    <w:rsid w:val="003107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1078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078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10780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15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6453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5310"/>
  </w:style>
  <w:style w:type="paragraph" w:styleId="Rodap">
    <w:name w:val="footer"/>
    <w:basedOn w:val="Normal"/>
    <w:link w:val="RodapChar"/>
    <w:uiPriority w:val="99"/>
    <w:unhideWhenUsed/>
    <w:rsid w:val="006453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5310"/>
  </w:style>
  <w:style w:type="table" w:styleId="Tabelacomgrade">
    <w:name w:val="Table Grid"/>
    <w:basedOn w:val="Tabelanormal"/>
    <w:uiPriority w:val="39"/>
    <w:rsid w:val="00645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pharmaceuticals.com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531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</dc:creator>
  <cp:keywords/>
  <dc:description/>
  <cp:lastModifiedBy>Miro</cp:lastModifiedBy>
  <cp:revision>4</cp:revision>
  <cp:lastPrinted>2020-02-04T14:28:00Z</cp:lastPrinted>
  <dcterms:created xsi:type="dcterms:W3CDTF">2020-02-04T14:28:00Z</dcterms:created>
  <dcterms:modified xsi:type="dcterms:W3CDTF">2020-02-04T18:22:00Z</dcterms:modified>
</cp:coreProperties>
</file>