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4CE43A" w14:textId="79E36A13" w:rsidR="00131069" w:rsidRDefault="00375680" w:rsidP="00375680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已知问题</w:t>
      </w:r>
      <w:r w:rsidR="000F0573">
        <w:rPr>
          <w:rFonts w:ascii="微软雅黑" w:eastAsia="微软雅黑" w:hAnsi="微软雅黑" w:hint="eastAsia"/>
        </w:rPr>
        <w:t>和整改要求</w:t>
      </w:r>
    </w:p>
    <w:p w14:paraId="24694813" w14:textId="1A75CA07" w:rsidR="000F0573" w:rsidRPr="000F0573" w:rsidRDefault="00641639" w:rsidP="00375680">
      <w:pPr>
        <w:rPr>
          <w:rFonts w:ascii="微软雅黑" w:eastAsia="微软雅黑" w:hAnsi="微软雅黑"/>
          <w:b/>
          <w:bCs/>
        </w:rPr>
      </w:pPr>
      <w:r>
        <w:rPr>
          <w:rFonts w:ascii="微软雅黑" w:eastAsia="微软雅黑" w:hAnsi="微软雅黑" w:hint="eastAsia"/>
          <w:b/>
          <w:bCs/>
        </w:rPr>
        <w:t>主要问题：</w:t>
      </w:r>
      <w:r w:rsidR="000F0573">
        <w:rPr>
          <w:rFonts w:ascii="微软雅黑" w:eastAsia="微软雅黑" w:hAnsi="微软雅黑" w:hint="eastAsia"/>
          <w:b/>
          <w:bCs/>
        </w:rPr>
        <w:t>项目无法在另一台虚拟机上正确运行</w:t>
      </w:r>
    </w:p>
    <w:p w14:paraId="45E5B4C2" w14:textId="75DC2CBF" w:rsidR="000F0573" w:rsidRDefault="000F0573" w:rsidP="000F0573">
      <w:pPr>
        <w:pStyle w:val="a3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请参考我提供的代码库md文档示例，重新组织现有的代码库文档</w:t>
      </w:r>
    </w:p>
    <w:p w14:paraId="3488657E" w14:textId="77777777" w:rsidR="00641639" w:rsidRDefault="000F0573" w:rsidP="000F0573">
      <w:pPr>
        <w:pStyle w:val="a3"/>
        <w:numPr>
          <w:ilvl w:val="1"/>
          <w:numId w:val="3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备注：出于简便考虑，我的代码库文档没有使用conda</w:t>
      </w:r>
    </w:p>
    <w:p w14:paraId="55C0B409" w14:textId="77777777" w:rsidR="00641639" w:rsidRDefault="00641639" w:rsidP="00641639">
      <w:pPr>
        <w:pStyle w:val="a3"/>
        <w:numPr>
          <w:ilvl w:val="2"/>
          <w:numId w:val="3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你可以改成仅使用pip和venv配置环境的流程</w:t>
      </w:r>
    </w:p>
    <w:p w14:paraId="6D3B9757" w14:textId="35BE7585" w:rsidR="000F0573" w:rsidRDefault="00641639" w:rsidP="00641639">
      <w:pPr>
        <w:pStyle w:val="a3"/>
        <w:numPr>
          <w:ilvl w:val="2"/>
          <w:numId w:val="3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或者，提供安装conda的文档链接，以及conda指令的调用说明</w:t>
      </w:r>
    </w:p>
    <w:p w14:paraId="0ADFC687" w14:textId="51DD6E3D" w:rsidR="000F0573" w:rsidRDefault="000F0573" w:rsidP="000F0573">
      <w:pPr>
        <w:pStyle w:val="a3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完成</w:t>
      </w:r>
      <w:r w:rsidR="00B55E2B">
        <w:rPr>
          <w:rFonts w:ascii="微软雅黑" w:eastAsia="微软雅黑" w:hAnsi="微软雅黑" w:hint="eastAsia"/>
        </w:rPr>
        <w:t>全部</w:t>
      </w:r>
      <w:r>
        <w:rPr>
          <w:rFonts w:ascii="微软雅黑" w:eastAsia="微软雅黑" w:hAnsi="微软雅黑" w:hint="eastAsia"/>
        </w:rPr>
        <w:t>整改后按如下流程进行自查</w:t>
      </w:r>
      <w:r w:rsidR="00B55E2B">
        <w:rPr>
          <w:rFonts w:ascii="微软雅黑" w:eastAsia="微软雅黑" w:hAnsi="微软雅黑" w:hint="eastAsia"/>
        </w:rPr>
        <w:t>。所有流程通过后再进行汇报</w:t>
      </w:r>
    </w:p>
    <w:p w14:paraId="15FAD562" w14:textId="2A9E030D" w:rsidR="00B55E2B" w:rsidRDefault="00B55E2B" w:rsidP="00641639">
      <w:pPr>
        <w:pStyle w:val="a3"/>
        <w:numPr>
          <w:ilvl w:val="1"/>
          <w:numId w:val="4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请记住：用户很少会阅读代码，也很少会主动注意文档中没有提及的文件。</w:t>
      </w:r>
      <w:proofErr w:type="gramStart"/>
      <w:r w:rsidR="00243973">
        <w:rPr>
          <w:rFonts w:ascii="微软雅黑" w:eastAsia="微软雅黑" w:hAnsi="微软雅黑" w:hint="eastAsia"/>
        </w:rPr>
        <w:t>请确保</w:t>
      </w:r>
      <w:proofErr w:type="gramEnd"/>
      <w:r w:rsidR="00243973">
        <w:rPr>
          <w:rFonts w:ascii="微软雅黑" w:eastAsia="微软雅黑" w:hAnsi="微软雅黑" w:hint="eastAsia"/>
        </w:rPr>
        <w:t>md文档包含了</w:t>
      </w:r>
      <w:r>
        <w:rPr>
          <w:rFonts w:ascii="微软雅黑" w:eastAsia="微软雅黑" w:hAnsi="微软雅黑" w:hint="eastAsia"/>
        </w:rPr>
        <w:t>以下操作所需要的指令和信息。</w:t>
      </w:r>
    </w:p>
    <w:p w14:paraId="41D692A5" w14:textId="520CEE3F" w:rsidR="00641639" w:rsidRDefault="00641639" w:rsidP="00641639">
      <w:pPr>
        <w:pStyle w:val="a3"/>
        <w:numPr>
          <w:ilvl w:val="1"/>
          <w:numId w:val="4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确保代码库中不包含任何可能泄露</w:t>
      </w:r>
      <w:r w:rsidR="00B55E2B">
        <w:rPr>
          <w:rFonts w:ascii="微软雅黑" w:eastAsia="微软雅黑" w:hAnsi="微软雅黑" w:hint="eastAsia"/>
        </w:rPr>
        <w:t>作者</w:t>
      </w:r>
      <w:r>
        <w:rPr>
          <w:rFonts w:ascii="微软雅黑" w:eastAsia="微软雅黑" w:hAnsi="微软雅黑" w:hint="eastAsia"/>
        </w:rPr>
        <w:t>身份的信息（例如：绝对路径）</w:t>
      </w:r>
    </w:p>
    <w:p w14:paraId="4B1AD3B7" w14:textId="5764672A" w:rsidR="000F0573" w:rsidRDefault="000F0573" w:rsidP="00641639">
      <w:pPr>
        <w:pStyle w:val="a3"/>
        <w:numPr>
          <w:ilvl w:val="1"/>
          <w:numId w:val="4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建立一台使用指定操作系统的虚拟机</w:t>
      </w:r>
    </w:p>
    <w:p w14:paraId="5C06831E" w14:textId="77777777" w:rsidR="00243973" w:rsidRDefault="00243973" w:rsidP="00243973">
      <w:pPr>
        <w:pStyle w:val="a3"/>
        <w:numPr>
          <w:ilvl w:val="1"/>
          <w:numId w:val="4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可用性自检</w:t>
      </w:r>
    </w:p>
    <w:p w14:paraId="0850FB5E" w14:textId="36AB7058" w:rsidR="00B55E2B" w:rsidRDefault="00B55E2B" w:rsidP="00641639">
      <w:pPr>
        <w:pStyle w:val="a3"/>
        <w:numPr>
          <w:ilvl w:val="2"/>
          <w:numId w:val="4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按照代码库首页的安装文档要求克隆代码库</w:t>
      </w:r>
    </w:p>
    <w:p w14:paraId="4C69D706" w14:textId="36DAF0B4" w:rsidR="00641639" w:rsidRDefault="000F0573" w:rsidP="00641639">
      <w:pPr>
        <w:pStyle w:val="a3"/>
        <w:numPr>
          <w:ilvl w:val="2"/>
          <w:numId w:val="4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按照安装文档要求</w:t>
      </w:r>
      <w:r w:rsidR="00641639">
        <w:rPr>
          <w:rFonts w:ascii="微软雅黑" w:eastAsia="微软雅黑" w:hAnsi="微软雅黑" w:hint="eastAsia"/>
        </w:rPr>
        <w:t>下载所需的数据文件</w:t>
      </w:r>
    </w:p>
    <w:p w14:paraId="4AB20F64" w14:textId="22D86F39" w:rsidR="000F0573" w:rsidRDefault="00641639" w:rsidP="00641639">
      <w:pPr>
        <w:pStyle w:val="a3"/>
        <w:numPr>
          <w:ilvl w:val="2"/>
          <w:numId w:val="4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按照安装文档要求配置开发环境，配置飞控，并正确修改运行代码所需的配置（如飞控路径、数据文件路径等）</w:t>
      </w:r>
    </w:p>
    <w:p w14:paraId="47D44A9B" w14:textId="28C871B0" w:rsidR="00D65935" w:rsidRDefault="00D65935" w:rsidP="00D65935">
      <w:pPr>
        <w:pStyle w:val="a3"/>
        <w:numPr>
          <w:ilvl w:val="2"/>
          <w:numId w:val="4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按照文档要求，使用提供的数据文件运行绘图脚本，生成论文插图</w:t>
      </w:r>
    </w:p>
    <w:p w14:paraId="47D81617" w14:textId="6A592933" w:rsidR="00D65935" w:rsidRPr="00D65935" w:rsidRDefault="00D65935" w:rsidP="00D65935">
      <w:pPr>
        <w:pStyle w:val="a3"/>
        <w:numPr>
          <w:ilvl w:val="2"/>
          <w:numId w:val="4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检查生成的论文插图是否和预期一致</w:t>
      </w:r>
    </w:p>
    <w:p w14:paraId="30919C87" w14:textId="1CD65300" w:rsidR="00641639" w:rsidRDefault="00641639" w:rsidP="00641639">
      <w:pPr>
        <w:pStyle w:val="a3"/>
        <w:numPr>
          <w:ilvl w:val="1"/>
          <w:numId w:val="4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可复现性自检</w:t>
      </w:r>
    </w:p>
    <w:p w14:paraId="57DCC017" w14:textId="18D92024" w:rsidR="00641639" w:rsidRDefault="00641639" w:rsidP="00641639">
      <w:pPr>
        <w:pStyle w:val="a3"/>
        <w:numPr>
          <w:ilvl w:val="2"/>
          <w:numId w:val="4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从项目目录下</w:t>
      </w:r>
      <w:r w:rsidR="00243973">
        <w:rPr>
          <w:rFonts w:ascii="微软雅黑" w:eastAsia="微软雅黑" w:hAnsi="微软雅黑" w:hint="eastAsia"/>
        </w:rPr>
        <w:t>临时</w:t>
      </w:r>
      <w:r>
        <w:rPr>
          <w:rFonts w:ascii="微软雅黑" w:eastAsia="微软雅黑" w:hAnsi="微软雅黑" w:hint="eastAsia"/>
        </w:rPr>
        <w:t>移走和训练无关的数据和模型文件</w:t>
      </w:r>
    </w:p>
    <w:p w14:paraId="519915E2" w14:textId="4B6E61F3" w:rsidR="00641639" w:rsidRDefault="00243973" w:rsidP="00641639">
      <w:pPr>
        <w:pStyle w:val="a3"/>
        <w:numPr>
          <w:ilvl w:val="2"/>
          <w:numId w:val="4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按照文档要求</w:t>
      </w:r>
      <w:r w:rsidR="00641639">
        <w:rPr>
          <w:rFonts w:ascii="微软雅黑" w:eastAsia="微软雅黑" w:hAnsi="微软雅黑" w:hint="eastAsia"/>
        </w:rPr>
        <w:t>运行训练脚本，生成新的模型</w:t>
      </w:r>
    </w:p>
    <w:p w14:paraId="4ACC71C8" w14:textId="4F5AFA53" w:rsidR="00641639" w:rsidRDefault="00641639" w:rsidP="00641639">
      <w:pPr>
        <w:pStyle w:val="a3"/>
        <w:numPr>
          <w:ilvl w:val="2"/>
          <w:numId w:val="4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使用训练得到的模型执行评估流程，确认评估脚本能正常</w:t>
      </w:r>
      <w:r w:rsidR="00243973">
        <w:rPr>
          <w:rFonts w:ascii="微软雅黑" w:eastAsia="微软雅黑" w:hAnsi="微软雅黑" w:hint="eastAsia"/>
        </w:rPr>
        <w:t>运行，并生成新</w:t>
      </w:r>
      <w:r w:rsidR="00243973">
        <w:rPr>
          <w:rFonts w:ascii="微软雅黑" w:eastAsia="微软雅黑" w:hAnsi="微软雅黑" w:hint="eastAsia"/>
        </w:rPr>
        <w:lastRenderedPageBreak/>
        <w:t>的可用实验数据</w:t>
      </w:r>
    </w:p>
    <w:p w14:paraId="42465F58" w14:textId="7A8D1F15" w:rsidR="00641639" w:rsidRDefault="00641639" w:rsidP="00641639">
      <w:pPr>
        <w:pStyle w:val="a3"/>
        <w:numPr>
          <w:ilvl w:val="2"/>
          <w:numId w:val="4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使用新获取的模型，以及评估得到的数据，重新运行绘图脚本</w:t>
      </w:r>
    </w:p>
    <w:p w14:paraId="750FD39B" w14:textId="227A4771" w:rsidR="00D65935" w:rsidRPr="00B55E2B" w:rsidRDefault="00641639" w:rsidP="00B55E2B">
      <w:pPr>
        <w:pStyle w:val="a3"/>
        <w:numPr>
          <w:ilvl w:val="2"/>
          <w:numId w:val="4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检查生成的论文插图是否和</w:t>
      </w:r>
      <w:r w:rsidR="00D65935">
        <w:rPr>
          <w:rFonts w:ascii="微软雅黑" w:eastAsia="微软雅黑" w:hAnsi="微软雅黑" w:hint="eastAsia"/>
        </w:rPr>
        <w:t>原始图表一致；二者不应有显著差异</w:t>
      </w:r>
    </w:p>
    <w:p w14:paraId="692CAABF" w14:textId="1B4EF5FB" w:rsidR="00AA4521" w:rsidRPr="00AA4521" w:rsidRDefault="00F9660B" w:rsidP="00AA4521">
      <w:pPr>
        <w:rPr>
          <w:rFonts w:ascii="微软雅黑" w:eastAsia="微软雅黑" w:hAnsi="微软雅黑"/>
          <w:b/>
          <w:bCs/>
        </w:rPr>
      </w:pPr>
      <w:r>
        <w:rPr>
          <w:rFonts w:ascii="微软雅黑" w:eastAsia="微软雅黑" w:hAnsi="微软雅黑" w:hint="eastAsia"/>
          <w:b/>
          <w:bCs/>
        </w:rPr>
        <w:t>部分实验流程不符合要求</w:t>
      </w:r>
    </w:p>
    <w:p w14:paraId="1ECAE7D5" w14:textId="644DDF80" w:rsidR="00AA4521" w:rsidRDefault="00AA4521" w:rsidP="00375680">
      <w:pPr>
        <w:pStyle w:val="a3"/>
        <w:numPr>
          <w:ilvl w:val="0"/>
          <w:numId w:val="2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K</w:t>
      </w:r>
      <w:r>
        <w:rPr>
          <w:rFonts w:ascii="微软雅黑" w:eastAsia="微软雅黑" w:hAnsi="微软雅黑"/>
        </w:rPr>
        <w:t>_i</w:t>
      </w:r>
      <w:r>
        <w:rPr>
          <w:rFonts w:ascii="微软雅黑" w:eastAsia="微软雅黑" w:hAnsi="微软雅黑" w:hint="eastAsia"/>
        </w:rPr>
        <w:t>扫描没有使用仿真环境评估飞行性能，和实验要求不一致</w:t>
      </w:r>
    </w:p>
    <w:p w14:paraId="1A842D82" w14:textId="2DA80F86" w:rsidR="005D1D36" w:rsidRDefault="005D1D36" w:rsidP="005D1D36">
      <w:pPr>
        <w:pStyle w:val="a3"/>
        <w:numPr>
          <w:ilvl w:val="1"/>
          <w:numId w:val="2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应当替换成使用该参数</w:t>
      </w:r>
      <w:r w:rsidR="00590C7A">
        <w:rPr>
          <w:rFonts w:ascii="微软雅黑" w:eastAsia="微软雅黑" w:hAnsi="微软雅黑" w:hint="eastAsia"/>
        </w:rPr>
        <w:t>设置在仿真环境中进行飞行的结果——换句话说，要有对应的飞行日志记录，并基于此飞行日志的结果进行绘图</w:t>
      </w:r>
    </w:p>
    <w:p w14:paraId="23685C0D" w14:textId="7F9405C4" w:rsidR="00E32357" w:rsidRPr="00AA4521" w:rsidRDefault="00E32357" w:rsidP="005D1D36">
      <w:pPr>
        <w:pStyle w:val="a3"/>
        <w:numPr>
          <w:ilvl w:val="1"/>
          <w:numId w:val="2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绘图除了趋势线，还应当标注数据点，让读者能看到测试了哪几个参数值</w:t>
      </w:r>
    </w:p>
    <w:p w14:paraId="5085D32D" w14:textId="743B7095" w:rsidR="00375680" w:rsidRPr="00AA4521" w:rsidRDefault="00375680" w:rsidP="00375680">
      <w:pPr>
        <w:rPr>
          <w:rFonts w:ascii="微软雅黑" w:eastAsia="微软雅黑" w:hAnsi="微软雅黑"/>
          <w:b/>
          <w:bCs/>
        </w:rPr>
      </w:pPr>
      <w:r w:rsidRPr="00AA4521">
        <w:rPr>
          <w:rFonts w:ascii="微软雅黑" w:eastAsia="微软雅黑" w:hAnsi="微软雅黑" w:hint="eastAsia"/>
          <w:b/>
          <w:bCs/>
        </w:rPr>
        <w:t>安装</w:t>
      </w:r>
      <w:r w:rsidR="00AA416E" w:rsidRPr="00AA4521">
        <w:rPr>
          <w:rFonts w:ascii="微软雅黑" w:eastAsia="微软雅黑" w:hAnsi="微软雅黑" w:hint="eastAsia"/>
          <w:b/>
          <w:bCs/>
        </w:rPr>
        <w:t>流程</w:t>
      </w:r>
      <w:r w:rsidR="00F9660B">
        <w:rPr>
          <w:rFonts w:ascii="微软雅黑" w:eastAsia="微软雅黑" w:hAnsi="微软雅黑" w:hint="eastAsia"/>
          <w:b/>
          <w:bCs/>
        </w:rPr>
        <w:t>不完整且有兼容性问题</w:t>
      </w:r>
    </w:p>
    <w:p w14:paraId="43F16DFB" w14:textId="37A425D5" w:rsidR="00375680" w:rsidRDefault="00375680" w:rsidP="00375680">
      <w:pPr>
        <w:pStyle w:val="a3"/>
        <w:numPr>
          <w:ilvl w:val="0"/>
          <w:numId w:val="2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没有</w:t>
      </w:r>
      <w:r w:rsidR="00F9660B">
        <w:rPr>
          <w:rFonts w:ascii="微软雅黑" w:eastAsia="微软雅黑" w:hAnsi="微软雅黑" w:hint="eastAsia"/>
        </w:rPr>
        <w:t>在文档中给出</w:t>
      </w:r>
      <w:r w:rsidR="008A136A">
        <w:rPr>
          <w:rFonts w:ascii="微软雅黑" w:eastAsia="微软雅黑" w:hAnsi="微软雅黑" w:hint="eastAsia"/>
        </w:rPr>
        <w:t>环境安装流程</w:t>
      </w:r>
      <w:r>
        <w:rPr>
          <w:rFonts w:ascii="微软雅黑" w:eastAsia="微软雅黑" w:hAnsi="微软雅黑" w:hint="eastAsia"/>
        </w:rPr>
        <w:t>以及需要预先安装的关键工具（特别是git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LFS）</w:t>
      </w:r>
    </w:p>
    <w:p w14:paraId="0540369C" w14:textId="77777777" w:rsidR="00F9660B" w:rsidRDefault="00F9660B" w:rsidP="00590C7A">
      <w:pPr>
        <w:pStyle w:val="a3"/>
        <w:numPr>
          <w:ilvl w:val="1"/>
          <w:numId w:val="2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需要指出项目要用到的系统环境、Python版本、</w:t>
      </w:r>
      <w:proofErr w:type="gramStart"/>
      <w:r>
        <w:rPr>
          <w:rFonts w:ascii="微软雅黑" w:eastAsia="微软雅黑" w:hAnsi="微软雅黑" w:hint="eastAsia"/>
        </w:rPr>
        <w:t>飞控版本</w:t>
      </w:r>
      <w:proofErr w:type="gramEnd"/>
      <w:r>
        <w:rPr>
          <w:rFonts w:ascii="微软雅黑" w:eastAsia="微软雅黑" w:hAnsi="微软雅黑" w:hint="eastAsia"/>
        </w:rPr>
        <w:t>，以及一切没有包含在e</w:t>
      </w:r>
      <w:r>
        <w:rPr>
          <w:rFonts w:ascii="微软雅黑" w:eastAsia="微软雅黑" w:hAnsi="微软雅黑"/>
        </w:rPr>
        <w:t>nvironment.yml</w:t>
      </w:r>
      <w:r>
        <w:rPr>
          <w:rFonts w:ascii="微软雅黑" w:eastAsia="微软雅黑" w:hAnsi="微软雅黑" w:hint="eastAsia"/>
        </w:rPr>
        <w:t>里的工具（包括git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LFS）</w:t>
      </w:r>
    </w:p>
    <w:p w14:paraId="1D029DCE" w14:textId="5B758529" w:rsidR="00375680" w:rsidRDefault="00F9660B" w:rsidP="00590C7A">
      <w:pPr>
        <w:pStyle w:val="a3"/>
        <w:numPr>
          <w:ilvl w:val="1"/>
          <w:numId w:val="2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提醒用户要安装git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LFS并给出</w:t>
      </w:r>
      <w:r w:rsidR="00590C7A">
        <w:rPr>
          <w:rFonts w:ascii="微软雅黑" w:eastAsia="微软雅黑" w:hAnsi="微软雅黑" w:hint="eastAsia"/>
        </w:rPr>
        <w:t>使用说明</w:t>
      </w:r>
    </w:p>
    <w:p w14:paraId="46825B20" w14:textId="1DC2B823" w:rsidR="00F9660B" w:rsidRDefault="00F9660B" w:rsidP="00F9660B">
      <w:pPr>
        <w:pStyle w:val="a3"/>
        <w:numPr>
          <w:ilvl w:val="2"/>
          <w:numId w:val="2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补充：不是所有的数据都需要放到LFS里。一些绘图的关键中间数据可以直接传到github上，并让用户通过git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clone直接下载</w:t>
      </w:r>
    </w:p>
    <w:p w14:paraId="66173340" w14:textId="2F8782A4" w:rsidR="008A136A" w:rsidRDefault="008A136A" w:rsidP="00375680">
      <w:pPr>
        <w:pStyle w:val="a3"/>
        <w:numPr>
          <w:ilvl w:val="0"/>
          <w:numId w:val="2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没有</w:t>
      </w:r>
      <w:r w:rsidR="00590C7A">
        <w:rPr>
          <w:rFonts w:ascii="微软雅黑" w:eastAsia="微软雅黑" w:hAnsi="微软雅黑" w:hint="eastAsia"/>
        </w:rPr>
        <w:t>在文档中给出</w:t>
      </w:r>
      <w:proofErr w:type="gramStart"/>
      <w:r>
        <w:rPr>
          <w:rFonts w:ascii="微软雅黑" w:eastAsia="微软雅黑" w:hAnsi="微软雅黑" w:hint="eastAsia"/>
        </w:rPr>
        <w:t>配置飞控</w:t>
      </w:r>
      <w:r w:rsidR="00590C7A">
        <w:rPr>
          <w:rFonts w:ascii="微软雅黑" w:eastAsia="微软雅黑" w:hAnsi="微软雅黑" w:hint="eastAsia"/>
        </w:rPr>
        <w:t>的</w:t>
      </w:r>
      <w:proofErr w:type="gramEnd"/>
      <w:r w:rsidR="00590C7A">
        <w:rPr>
          <w:rFonts w:ascii="微软雅黑" w:eastAsia="微软雅黑" w:hAnsi="微软雅黑" w:hint="eastAsia"/>
        </w:rPr>
        <w:t>流程</w:t>
      </w:r>
    </w:p>
    <w:p w14:paraId="2C604C4A" w14:textId="1E2DF4DF" w:rsidR="00F9660B" w:rsidRDefault="00F9660B" w:rsidP="00590C7A">
      <w:pPr>
        <w:pStyle w:val="a3"/>
        <w:numPr>
          <w:ilvl w:val="1"/>
          <w:numId w:val="2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参考我提供的W</w:t>
      </w:r>
      <w:r>
        <w:rPr>
          <w:rFonts w:ascii="微软雅黑" w:eastAsia="微软雅黑" w:hAnsi="微软雅黑"/>
        </w:rPr>
        <w:t>ARA-PX4 Installation Guide.md</w:t>
      </w:r>
    </w:p>
    <w:p w14:paraId="6417E361" w14:textId="74365DD2" w:rsidR="00F9660B" w:rsidRDefault="00F9660B" w:rsidP="00590C7A">
      <w:pPr>
        <w:pStyle w:val="a3"/>
        <w:numPr>
          <w:ilvl w:val="1"/>
          <w:numId w:val="2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要提供单独的、一键</w:t>
      </w:r>
      <w:proofErr w:type="gramStart"/>
      <w:r>
        <w:rPr>
          <w:rFonts w:ascii="微软雅黑" w:eastAsia="微软雅黑" w:hAnsi="微软雅黑" w:hint="eastAsia"/>
        </w:rPr>
        <w:t>安装飞控的</w:t>
      </w:r>
      <w:proofErr w:type="gramEnd"/>
      <w:r>
        <w:rPr>
          <w:rFonts w:ascii="微软雅黑" w:eastAsia="微软雅黑" w:hAnsi="微软雅黑" w:hint="eastAsia"/>
        </w:rPr>
        <w:t>脚本文件</w:t>
      </w:r>
      <w:r w:rsidR="00225384">
        <w:rPr>
          <w:rFonts w:ascii="微软雅黑" w:eastAsia="微软雅黑" w:hAnsi="微软雅黑" w:hint="eastAsia"/>
        </w:rPr>
        <w:t>，方便用户单独调用</w:t>
      </w:r>
    </w:p>
    <w:p w14:paraId="2F48156B" w14:textId="177F1F5B" w:rsidR="00590C7A" w:rsidRPr="00590C7A" w:rsidRDefault="00225384" w:rsidP="00590C7A">
      <w:pPr>
        <w:pStyle w:val="a3"/>
        <w:numPr>
          <w:ilvl w:val="1"/>
          <w:numId w:val="2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作为备份，还要提供手动执行指令的说明文档</w:t>
      </w:r>
      <w:r w:rsidR="00590C7A">
        <w:rPr>
          <w:rFonts w:ascii="微软雅黑" w:eastAsia="微软雅黑" w:hAnsi="微软雅黑" w:hint="eastAsia"/>
        </w:rPr>
        <w:t>并</w:t>
      </w:r>
      <w:proofErr w:type="gramStart"/>
      <w:r w:rsidR="00590C7A">
        <w:rPr>
          <w:rFonts w:ascii="微软雅黑" w:eastAsia="微软雅黑" w:hAnsi="微软雅黑" w:hint="eastAsia"/>
        </w:rPr>
        <w:t>附上飞控安装</w:t>
      </w:r>
      <w:proofErr w:type="gramEnd"/>
      <w:r w:rsidR="00590C7A">
        <w:rPr>
          <w:rFonts w:ascii="微软雅黑" w:eastAsia="微软雅黑" w:hAnsi="微软雅黑" w:hint="eastAsia"/>
        </w:rPr>
        <w:t>文档链接</w:t>
      </w:r>
    </w:p>
    <w:p w14:paraId="0BA96FC8" w14:textId="46712159" w:rsidR="00E3050B" w:rsidRDefault="00375680" w:rsidP="00375680">
      <w:pPr>
        <w:pStyle w:val="a3"/>
        <w:numPr>
          <w:ilvl w:val="0"/>
          <w:numId w:val="2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environment.yml</w:t>
      </w:r>
      <w:r>
        <w:rPr>
          <w:rFonts w:ascii="微软雅黑" w:eastAsia="微软雅黑" w:hAnsi="微软雅黑" w:hint="eastAsia"/>
        </w:rPr>
        <w:t>包含了限定硬件</w:t>
      </w:r>
      <w:r w:rsidR="008A136A">
        <w:rPr>
          <w:rFonts w:ascii="微软雅黑" w:eastAsia="微软雅黑" w:hAnsi="微软雅黑" w:hint="eastAsia"/>
        </w:rPr>
        <w:t>环境</w:t>
      </w:r>
      <w:r>
        <w:rPr>
          <w:rFonts w:ascii="微软雅黑" w:eastAsia="微软雅黑" w:hAnsi="微软雅黑" w:hint="eastAsia"/>
        </w:rPr>
        <w:t>的p</w:t>
      </w:r>
      <w:r>
        <w:rPr>
          <w:rFonts w:ascii="微软雅黑" w:eastAsia="微软雅黑" w:hAnsi="微软雅黑"/>
        </w:rPr>
        <w:t>ytorch</w:t>
      </w:r>
      <w:r>
        <w:rPr>
          <w:rFonts w:ascii="微软雅黑" w:eastAsia="微软雅黑" w:hAnsi="微软雅黑" w:hint="eastAsia"/>
        </w:rPr>
        <w:t>和cuda组件</w:t>
      </w:r>
      <w:r w:rsidR="008A136A">
        <w:rPr>
          <w:rFonts w:ascii="微软雅黑" w:eastAsia="微软雅黑" w:hAnsi="微软雅黑" w:hint="eastAsia"/>
        </w:rPr>
        <w:t>，存在用户硬件不兼容、致使代码无法运行的风险</w:t>
      </w:r>
    </w:p>
    <w:p w14:paraId="05015EFC" w14:textId="3CB6A2FA" w:rsidR="00E3050B" w:rsidRDefault="00BF6000" w:rsidP="00E3050B">
      <w:pPr>
        <w:pStyle w:val="a3"/>
        <w:numPr>
          <w:ilvl w:val="1"/>
          <w:numId w:val="2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需要</w:t>
      </w:r>
      <w:r w:rsidR="00E3050B">
        <w:rPr>
          <w:rFonts w:ascii="微软雅黑" w:eastAsia="微软雅黑" w:hAnsi="微软雅黑" w:hint="eastAsia"/>
        </w:rPr>
        <w:t>移除</w:t>
      </w:r>
      <w:r w:rsidR="000F0573">
        <w:rPr>
          <w:rFonts w:ascii="微软雅黑" w:eastAsia="微软雅黑" w:hAnsi="微软雅黑" w:hint="eastAsia"/>
        </w:rPr>
        <w:t>和上述组件有关的</w:t>
      </w:r>
      <w:r w:rsidR="00E3050B">
        <w:rPr>
          <w:rFonts w:ascii="微软雅黑" w:eastAsia="微软雅黑" w:hAnsi="微软雅黑" w:hint="eastAsia"/>
        </w:rPr>
        <w:t>依赖</w:t>
      </w:r>
      <w:r w:rsidR="000F0573">
        <w:rPr>
          <w:rFonts w:ascii="微软雅黑" w:eastAsia="微软雅黑" w:hAnsi="微软雅黑" w:hint="eastAsia"/>
        </w:rPr>
        <w:t>。附件包含修改好的e</w:t>
      </w:r>
      <w:r w:rsidR="000F0573">
        <w:rPr>
          <w:rFonts w:ascii="微软雅黑" w:eastAsia="微软雅黑" w:hAnsi="微软雅黑"/>
        </w:rPr>
        <w:t>nvironment.yml</w:t>
      </w:r>
      <w:r w:rsidR="000F0573">
        <w:rPr>
          <w:rFonts w:ascii="微软雅黑" w:eastAsia="微软雅黑" w:hAnsi="微软雅黑" w:hint="eastAsia"/>
        </w:rPr>
        <w:t>文件，</w:t>
      </w:r>
      <w:r w:rsidR="000F0573">
        <w:rPr>
          <w:rFonts w:ascii="微软雅黑" w:eastAsia="微软雅黑" w:hAnsi="微软雅黑" w:hint="eastAsia"/>
        </w:rPr>
        <w:lastRenderedPageBreak/>
        <w:t>你仅需整合进代码库</w:t>
      </w:r>
    </w:p>
    <w:p w14:paraId="30ABEE69" w14:textId="4D4702E9" w:rsidR="00590C7A" w:rsidRDefault="00590C7A" w:rsidP="00E3050B">
      <w:pPr>
        <w:pStyle w:val="a3"/>
        <w:numPr>
          <w:ilvl w:val="1"/>
          <w:numId w:val="2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在说明中</w:t>
      </w:r>
      <w:r w:rsidR="00E3050B">
        <w:rPr>
          <w:rFonts w:ascii="微软雅黑" w:eastAsia="微软雅黑" w:hAnsi="微软雅黑" w:hint="eastAsia"/>
        </w:rPr>
        <w:t>建议用户手动安装</w:t>
      </w:r>
      <w:r w:rsidR="00E32357">
        <w:rPr>
          <w:rFonts w:ascii="微软雅黑" w:eastAsia="微软雅黑" w:hAnsi="微软雅黑" w:hint="eastAsia"/>
        </w:rPr>
        <w:t>pytorch</w:t>
      </w:r>
      <w:r>
        <w:rPr>
          <w:rFonts w:ascii="微软雅黑" w:eastAsia="微软雅黑" w:hAnsi="微软雅黑" w:hint="eastAsia"/>
        </w:rPr>
        <w:t>，</w:t>
      </w:r>
      <w:r w:rsidR="00E32357">
        <w:rPr>
          <w:rFonts w:ascii="微软雅黑" w:eastAsia="微软雅黑" w:hAnsi="微软雅黑" w:hint="eastAsia"/>
        </w:rPr>
        <w:t>至少给出CPU版本的安装方式，并提供</w:t>
      </w:r>
      <w:r w:rsidR="008A136A">
        <w:rPr>
          <w:rFonts w:ascii="微软雅黑" w:eastAsia="微软雅黑" w:hAnsi="微软雅黑" w:hint="eastAsia"/>
        </w:rPr>
        <w:t>根据机器</w:t>
      </w:r>
      <w:r w:rsidR="00E32357">
        <w:rPr>
          <w:rFonts w:ascii="微软雅黑" w:eastAsia="微软雅黑" w:hAnsi="微软雅黑" w:hint="eastAsia"/>
        </w:rPr>
        <w:t>硬件选配GPU版本的文档链接</w:t>
      </w:r>
      <w:r>
        <w:rPr>
          <w:rFonts w:ascii="微软雅黑" w:eastAsia="微软雅黑" w:hAnsi="微软雅黑" w:hint="eastAsia"/>
        </w:rPr>
        <w:t>；然后</w:t>
      </w:r>
      <w:r w:rsidR="00B55E2B">
        <w:rPr>
          <w:rFonts w:ascii="微软雅黑" w:eastAsia="微软雅黑" w:hAnsi="微软雅黑" w:hint="eastAsia"/>
        </w:rPr>
        <w:t>给出说明，告知用户如何</w:t>
      </w:r>
      <w:r>
        <w:rPr>
          <w:rFonts w:ascii="微软雅黑" w:eastAsia="微软雅黑" w:hAnsi="微软雅黑" w:hint="eastAsia"/>
        </w:rPr>
        <w:t>调用pip指令安装对应版本的pytorch</w:t>
      </w:r>
      <w:r>
        <w:rPr>
          <w:rFonts w:ascii="微软雅黑" w:eastAsia="微软雅黑" w:hAnsi="微软雅黑"/>
        </w:rPr>
        <w:t>-lightning</w:t>
      </w:r>
      <w:r w:rsidR="00B55E2B">
        <w:rPr>
          <w:rFonts w:ascii="微软雅黑" w:eastAsia="微软雅黑" w:hAnsi="微软雅黑" w:hint="eastAsia"/>
        </w:rPr>
        <w:t>和</w:t>
      </w:r>
      <w:r>
        <w:rPr>
          <w:rFonts w:ascii="微软雅黑" w:eastAsia="微软雅黑" w:hAnsi="微软雅黑" w:hint="eastAsia"/>
        </w:rPr>
        <w:t>tensorboard依赖库</w:t>
      </w:r>
    </w:p>
    <w:p w14:paraId="03528854" w14:textId="6B3148E9" w:rsidR="00E3050B" w:rsidRDefault="00590C7A" w:rsidP="00375680">
      <w:pPr>
        <w:pStyle w:val="a3"/>
        <w:numPr>
          <w:ilvl w:val="0"/>
          <w:numId w:val="2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要给出预计的安装</w:t>
      </w:r>
      <w:r w:rsidR="00E3050B">
        <w:rPr>
          <w:rFonts w:ascii="微软雅黑" w:eastAsia="微软雅黑" w:hAnsi="微软雅黑" w:hint="eastAsia"/>
        </w:rPr>
        <w:t>空间（依赖库大概7.</w:t>
      </w:r>
      <w:r w:rsidR="00E3050B">
        <w:rPr>
          <w:rFonts w:ascii="微软雅黑" w:eastAsia="微软雅黑" w:hAnsi="微软雅黑"/>
        </w:rPr>
        <w:t>7 GB</w:t>
      </w:r>
      <w:r w:rsidR="00BF6000">
        <w:rPr>
          <w:rFonts w:ascii="微软雅黑" w:eastAsia="微软雅黑" w:hAnsi="微软雅黑" w:hint="eastAsia"/>
        </w:rPr>
        <w:t>，现有库包含数据</w:t>
      </w:r>
      <w:proofErr w:type="gramStart"/>
      <w:r w:rsidR="00BF6000">
        <w:rPr>
          <w:rFonts w:ascii="微软雅黑" w:eastAsia="微软雅黑" w:hAnsi="微软雅黑" w:hint="eastAsia"/>
        </w:rPr>
        <w:t>集需要</w:t>
      </w:r>
      <w:proofErr w:type="gramEnd"/>
      <w:r w:rsidR="00BF6000">
        <w:rPr>
          <w:rFonts w:ascii="微软雅黑" w:eastAsia="微软雅黑" w:hAnsi="微软雅黑" w:hint="eastAsia"/>
        </w:rPr>
        <w:t>2</w:t>
      </w:r>
      <w:r w:rsidR="00BF6000">
        <w:rPr>
          <w:rFonts w:ascii="微软雅黑" w:eastAsia="微软雅黑" w:hAnsi="微软雅黑"/>
        </w:rPr>
        <w:t xml:space="preserve">.9 </w:t>
      </w:r>
      <w:r w:rsidR="00BF6000">
        <w:rPr>
          <w:rFonts w:ascii="微软雅黑" w:eastAsia="微软雅黑" w:hAnsi="微软雅黑" w:hint="eastAsia"/>
        </w:rPr>
        <w:t>GB</w:t>
      </w:r>
      <w:r w:rsidR="00E3050B">
        <w:rPr>
          <w:rFonts w:ascii="微软雅黑" w:eastAsia="微软雅黑" w:hAnsi="微软雅黑" w:hint="eastAsia"/>
        </w:rPr>
        <w:t>）</w:t>
      </w:r>
    </w:p>
    <w:p w14:paraId="227AA905" w14:textId="76688FF1" w:rsidR="00375680" w:rsidRPr="00AA4521" w:rsidRDefault="00AA416E" w:rsidP="00375680">
      <w:pPr>
        <w:rPr>
          <w:rFonts w:ascii="微软雅黑" w:eastAsia="微软雅黑" w:hAnsi="微软雅黑"/>
          <w:b/>
          <w:bCs/>
        </w:rPr>
      </w:pPr>
      <w:r w:rsidRPr="00AA4521">
        <w:rPr>
          <w:rFonts w:ascii="微软雅黑" w:eastAsia="微软雅黑" w:hAnsi="微软雅黑" w:hint="eastAsia"/>
          <w:b/>
          <w:bCs/>
        </w:rPr>
        <w:t>原始数据</w:t>
      </w:r>
    </w:p>
    <w:p w14:paraId="5E27CE0C" w14:textId="77777777" w:rsidR="00F9660B" w:rsidRDefault="00AA416E" w:rsidP="00375680">
      <w:pPr>
        <w:pStyle w:val="a3"/>
        <w:numPr>
          <w:ilvl w:val="0"/>
          <w:numId w:val="2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未包含数据提取的说明文档</w:t>
      </w:r>
    </w:p>
    <w:p w14:paraId="54E140D2" w14:textId="4F008A83" w:rsidR="00375680" w:rsidRDefault="00AA416E" w:rsidP="00F9660B">
      <w:pPr>
        <w:pStyle w:val="a3"/>
        <w:numPr>
          <w:ilvl w:val="1"/>
          <w:numId w:val="2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应当</w:t>
      </w:r>
      <w:r w:rsidR="00F9660B">
        <w:rPr>
          <w:rFonts w:ascii="微软雅黑" w:eastAsia="微软雅黑" w:hAnsi="微软雅黑" w:hint="eastAsia"/>
        </w:rPr>
        <w:t>告知从原始日志提取数据的工具</w:t>
      </w:r>
      <w:r>
        <w:rPr>
          <w:rFonts w:ascii="微软雅黑" w:eastAsia="微软雅黑" w:hAnsi="微软雅黑" w:hint="eastAsia"/>
        </w:rPr>
        <w:t>并</w:t>
      </w:r>
      <w:r w:rsidR="00F9660B">
        <w:rPr>
          <w:rFonts w:ascii="微软雅黑" w:eastAsia="微软雅黑" w:hAnsi="微软雅黑" w:hint="eastAsia"/>
        </w:rPr>
        <w:t>在文档中</w:t>
      </w:r>
      <w:r>
        <w:rPr>
          <w:rFonts w:ascii="微软雅黑" w:eastAsia="微软雅黑" w:hAnsi="微软雅黑" w:hint="eastAsia"/>
        </w:rPr>
        <w:t>提供示例</w:t>
      </w:r>
      <w:r w:rsidR="00F9660B">
        <w:rPr>
          <w:rFonts w:ascii="微软雅黑" w:eastAsia="微软雅黑" w:hAnsi="微软雅黑" w:hint="eastAsia"/>
        </w:rPr>
        <w:t>说明</w:t>
      </w:r>
    </w:p>
    <w:p w14:paraId="43985431" w14:textId="7A2FC619" w:rsidR="00E3050B" w:rsidRDefault="00E3050B" w:rsidP="00375680">
      <w:pPr>
        <w:pStyle w:val="a3"/>
        <w:numPr>
          <w:ilvl w:val="0"/>
          <w:numId w:val="2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数据集包含冗余，需减小数据集体积（处理后数据是原日志2倍）</w:t>
      </w:r>
    </w:p>
    <w:p w14:paraId="7AC37B59" w14:textId="769A2487" w:rsidR="00AA416E" w:rsidRDefault="00BF6000" w:rsidP="00E3050B">
      <w:pPr>
        <w:pStyle w:val="a3"/>
        <w:numPr>
          <w:ilvl w:val="1"/>
          <w:numId w:val="2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要么保留原始日志和代码需要的关键数据csv文件</w:t>
      </w:r>
    </w:p>
    <w:p w14:paraId="50FFE0AF" w14:textId="4564A2F8" w:rsidR="00E3050B" w:rsidRPr="00375680" w:rsidRDefault="00BF6000" w:rsidP="00E3050B">
      <w:pPr>
        <w:pStyle w:val="a3"/>
        <w:numPr>
          <w:ilvl w:val="1"/>
          <w:numId w:val="2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要么去除csv</w:t>
      </w:r>
      <w:r w:rsidR="00E3050B">
        <w:rPr>
          <w:rFonts w:ascii="微软雅黑" w:eastAsia="微软雅黑" w:hAnsi="微软雅黑" w:hint="eastAsia"/>
        </w:rPr>
        <w:t>，并提供数据提取脚本/指令</w:t>
      </w:r>
      <w:r>
        <w:rPr>
          <w:rFonts w:ascii="微软雅黑" w:eastAsia="微软雅黑" w:hAnsi="微软雅黑" w:hint="eastAsia"/>
        </w:rPr>
        <w:t>让用户从原始日志自助提取</w:t>
      </w:r>
    </w:p>
    <w:p w14:paraId="1FAF7777" w14:textId="457A6D3F" w:rsidR="00A91CBE" w:rsidRPr="00AA4521" w:rsidRDefault="00A91CBE" w:rsidP="00375680">
      <w:pPr>
        <w:rPr>
          <w:rFonts w:ascii="微软雅黑" w:eastAsia="微软雅黑" w:hAnsi="微软雅黑"/>
          <w:b/>
          <w:bCs/>
        </w:rPr>
      </w:pPr>
      <w:r w:rsidRPr="00AA4521">
        <w:rPr>
          <w:rFonts w:ascii="微软雅黑" w:eastAsia="微软雅黑" w:hAnsi="微软雅黑" w:hint="eastAsia"/>
          <w:b/>
          <w:bCs/>
        </w:rPr>
        <w:t>实验</w:t>
      </w:r>
      <w:r w:rsidR="00AA4521" w:rsidRPr="00AA4521">
        <w:rPr>
          <w:rFonts w:ascii="微软雅黑" w:eastAsia="微软雅黑" w:hAnsi="微软雅黑" w:hint="eastAsia"/>
          <w:b/>
          <w:bCs/>
        </w:rPr>
        <w:t>结果数据</w:t>
      </w:r>
    </w:p>
    <w:p w14:paraId="3BA1422B" w14:textId="6D8180A9" w:rsidR="00A91CBE" w:rsidRDefault="00590C7A" w:rsidP="00A91CBE">
      <w:pPr>
        <w:pStyle w:val="a3"/>
        <w:numPr>
          <w:ilvl w:val="0"/>
          <w:numId w:val="2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方案命名不规范，容易引起混淆</w:t>
      </w:r>
    </w:p>
    <w:p w14:paraId="3D8534BE" w14:textId="1535C590" w:rsidR="00A91CBE" w:rsidRPr="00590C7A" w:rsidRDefault="00A91CBE" w:rsidP="00590C7A">
      <w:pPr>
        <w:pStyle w:val="a3"/>
        <w:numPr>
          <w:ilvl w:val="1"/>
          <w:numId w:val="2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名字叫Neural</w:t>
      </w:r>
      <w:r>
        <w:rPr>
          <w:rFonts w:ascii="微软雅黑" w:eastAsia="微软雅黑" w:hAnsi="微软雅黑"/>
        </w:rPr>
        <w:t>-</w:t>
      </w:r>
      <w:r>
        <w:rPr>
          <w:rFonts w:ascii="微软雅黑" w:eastAsia="微软雅黑" w:hAnsi="微软雅黑" w:hint="eastAsia"/>
        </w:rPr>
        <w:t>Fly的看起来是我们的方案</w:t>
      </w:r>
      <w:r w:rsidR="00590C7A">
        <w:rPr>
          <w:rFonts w:ascii="微软雅黑" w:eastAsia="微软雅黑" w:hAnsi="微软雅黑" w:hint="eastAsia"/>
        </w:rPr>
        <w:t>；</w:t>
      </w:r>
      <w:r w:rsidRPr="00590C7A">
        <w:rPr>
          <w:rFonts w:ascii="微软雅黑" w:eastAsia="微软雅黑" w:hAnsi="微软雅黑" w:hint="eastAsia"/>
        </w:rPr>
        <w:t>名字加上DAIML的反而是原始的Neural</w:t>
      </w:r>
      <w:r w:rsidRPr="00590C7A">
        <w:rPr>
          <w:rFonts w:ascii="微软雅黑" w:eastAsia="微软雅黑" w:hAnsi="微软雅黑"/>
        </w:rPr>
        <w:t>-</w:t>
      </w:r>
      <w:r w:rsidRPr="00590C7A">
        <w:rPr>
          <w:rFonts w:ascii="微软雅黑" w:eastAsia="微软雅黑" w:hAnsi="微软雅黑" w:hint="eastAsia"/>
        </w:rPr>
        <w:t>Fly。现在的命名容易让人误以为使用DAIML的是修改后的Neural</w:t>
      </w:r>
      <w:r w:rsidRPr="00590C7A">
        <w:rPr>
          <w:rFonts w:ascii="微软雅黑" w:eastAsia="微软雅黑" w:hAnsi="微软雅黑"/>
        </w:rPr>
        <w:t>-</w:t>
      </w:r>
      <w:r w:rsidRPr="00590C7A">
        <w:rPr>
          <w:rFonts w:ascii="微软雅黑" w:eastAsia="微软雅黑" w:hAnsi="微软雅黑" w:hint="eastAsia"/>
        </w:rPr>
        <w:t>Fly，而非其原始版本</w:t>
      </w:r>
    </w:p>
    <w:p w14:paraId="7AAB5C8A" w14:textId="77777777" w:rsidR="00590C7A" w:rsidRDefault="00590C7A" w:rsidP="00A91CBE">
      <w:pPr>
        <w:pStyle w:val="a3"/>
        <w:numPr>
          <w:ilvl w:val="1"/>
          <w:numId w:val="2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需要统一命名</w:t>
      </w:r>
    </w:p>
    <w:p w14:paraId="72B7D48C" w14:textId="3EB6F9DB" w:rsidR="00590C7A" w:rsidRDefault="00590C7A" w:rsidP="00590C7A">
      <w:pPr>
        <w:pStyle w:val="a3"/>
        <w:numPr>
          <w:ilvl w:val="2"/>
          <w:numId w:val="2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我们的方案代号</w:t>
      </w:r>
      <w:r w:rsidR="00E32357">
        <w:rPr>
          <w:rFonts w:ascii="微软雅黑" w:eastAsia="微软雅黑" w:hAnsi="微软雅黑" w:hint="eastAsia"/>
        </w:rPr>
        <w:t>暂定为</w:t>
      </w:r>
      <w:r>
        <w:rPr>
          <w:rFonts w:ascii="微软雅黑" w:eastAsia="微软雅黑" w:hAnsi="微软雅黑" w:hint="eastAsia"/>
        </w:rPr>
        <w:t>FCML，所有方案变体（包括不使用三元组损失的版本）基于此进行命名</w:t>
      </w:r>
    </w:p>
    <w:p w14:paraId="7C714369" w14:textId="1743EF71" w:rsidR="00590C7A" w:rsidRPr="00590C7A" w:rsidRDefault="00590C7A" w:rsidP="00590C7A">
      <w:pPr>
        <w:pStyle w:val="a3"/>
        <w:numPr>
          <w:ilvl w:val="2"/>
          <w:numId w:val="2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Neural</w:t>
      </w:r>
      <w:r>
        <w:rPr>
          <w:rFonts w:ascii="微软雅黑" w:eastAsia="微软雅黑" w:hAnsi="微软雅黑"/>
        </w:rPr>
        <w:t>-</w:t>
      </w:r>
      <w:r>
        <w:rPr>
          <w:rFonts w:ascii="微软雅黑" w:eastAsia="微软雅黑" w:hAnsi="微软雅黑" w:hint="eastAsia"/>
        </w:rPr>
        <w:t>Fly指（也仅用来指代）原始论文中那个采用DAIML的方案；所有方案变体也都基于此进行命名</w:t>
      </w:r>
    </w:p>
    <w:p w14:paraId="30A315D0" w14:textId="22D7AA63" w:rsidR="00375680" w:rsidRPr="00AA4521" w:rsidRDefault="00AA4521" w:rsidP="00375680">
      <w:pPr>
        <w:rPr>
          <w:rFonts w:ascii="微软雅黑" w:eastAsia="微软雅黑" w:hAnsi="微软雅黑"/>
          <w:b/>
          <w:bCs/>
        </w:rPr>
      </w:pPr>
      <w:r w:rsidRPr="00AA4521">
        <w:rPr>
          <w:rFonts w:ascii="微软雅黑" w:eastAsia="微软雅黑" w:hAnsi="微软雅黑" w:hint="eastAsia"/>
          <w:b/>
          <w:bCs/>
        </w:rPr>
        <w:t>实验代码</w:t>
      </w:r>
    </w:p>
    <w:p w14:paraId="76EF621A" w14:textId="76E4AE0F" w:rsidR="00673CD3" w:rsidRPr="00673CD3" w:rsidRDefault="00673CD3" w:rsidP="00673CD3">
      <w:pPr>
        <w:pStyle w:val="a3"/>
        <w:numPr>
          <w:ilvl w:val="0"/>
          <w:numId w:val="2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代码注释和实际代码功能不一致（有待逐行排查）</w:t>
      </w:r>
    </w:p>
    <w:p w14:paraId="3A770745" w14:textId="0A28BC0D" w:rsidR="00AA416E" w:rsidRDefault="00673CD3" w:rsidP="00AA416E">
      <w:pPr>
        <w:pStyle w:val="a3"/>
        <w:numPr>
          <w:ilvl w:val="0"/>
          <w:numId w:val="2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将代码内的中文替换成</w:t>
      </w:r>
      <w:r w:rsidR="00B45105">
        <w:rPr>
          <w:rFonts w:ascii="微软雅黑" w:eastAsia="微软雅黑" w:hAnsi="微软雅黑" w:hint="eastAsia"/>
        </w:rPr>
        <w:t>英文</w:t>
      </w:r>
      <w:r>
        <w:rPr>
          <w:rFonts w:ascii="微软雅黑" w:eastAsia="微软雅黑" w:hAnsi="微软雅黑" w:hint="eastAsia"/>
        </w:rPr>
        <w:t>，并去除错误的和不重要的代码注释</w:t>
      </w:r>
    </w:p>
    <w:p w14:paraId="0CC80092" w14:textId="46526F66" w:rsidR="00B45105" w:rsidRDefault="00B45105" w:rsidP="00AA416E">
      <w:pPr>
        <w:pStyle w:val="a3"/>
        <w:numPr>
          <w:ilvl w:val="0"/>
          <w:numId w:val="2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缺少统一设置入口</w:t>
      </w:r>
      <w:r w:rsidR="00590C7A">
        <w:rPr>
          <w:rFonts w:ascii="微软雅黑" w:eastAsia="微软雅黑" w:hAnsi="微软雅黑" w:hint="eastAsia"/>
        </w:rPr>
        <w:t>，需要访问多个脚本来安排设置</w:t>
      </w:r>
    </w:p>
    <w:p w14:paraId="0811B61D" w14:textId="588BA32A" w:rsidR="00B45105" w:rsidRDefault="00B45105" w:rsidP="00B45105">
      <w:pPr>
        <w:pStyle w:val="a3"/>
        <w:numPr>
          <w:ilvl w:val="1"/>
          <w:numId w:val="2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例如</w:t>
      </w:r>
      <w:r w:rsidR="00F90B3F">
        <w:rPr>
          <w:rFonts w:ascii="微软雅黑" w:eastAsia="微软雅黑" w:hAnsi="微软雅黑" w:hint="eastAsia"/>
        </w:rPr>
        <w:t>：</w:t>
      </w:r>
      <w:r>
        <w:rPr>
          <w:rFonts w:ascii="微软雅黑" w:eastAsia="微软雅黑" w:hAnsi="微软雅黑" w:hint="eastAsia"/>
        </w:rPr>
        <w:t>需要手动到脚本内逐个</w:t>
      </w:r>
      <w:proofErr w:type="gramStart"/>
      <w:r>
        <w:rPr>
          <w:rFonts w:ascii="微软雅黑" w:eastAsia="微软雅黑" w:hAnsi="微软雅黑" w:hint="eastAsia"/>
        </w:rPr>
        <w:t>指定</w:t>
      </w:r>
      <w:r w:rsidR="00AA4521">
        <w:rPr>
          <w:rFonts w:ascii="微软雅黑" w:eastAsia="微软雅黑" w:hAnsi="微软雅黑" w:hint="eastAsia"/>
        </w:rPr>
        <w:t>飞控程序</w:t>
      </w:r>
      <w:proofErr w:type="gramEnd"/>
      <w:r w:rsidR="00AA4521">
        <w:rPr>
          <w:rFonts w:ascii="微软雅黑" w:eastAsia="微软雅黑" w:hAnsi="微软雅黑" w:hint="eastAsia"/>
        </w:rPr>
        <w:t>目录路径</w:t>
      </w:r>
    </w:p>
    <w:p w14:paraId="7FFF6D8D" w14:textId="1BF90857" w:rsidR="00F90B3F" w:rsidRDefault="00F90B3F" w:rsidP="00B45105">
      <w:pPr>
        <w:pStyle w:val="a3"/>
        <w:numPr>
          <w:ilvl w:val="1"/>
          <w:numId w:val="2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把重复设置提取成配置文件，放在项目根目录下，方便用户一键修改</w:t>
      </w:r>
    </w:p>
    <w:p w14:paraId="3BC1C5AD" w14:textId="7D30A8A6" w:rsidR="00F90B3F" w:rsidRPr="00B45105" w:rsidRDefault="00F90B3F" w:rsidP="00B45105">
      <w:pPr>
        <w:pStyle w:val="a3"/>
        <w:numPr>
          <w:ilvl w:val="1"/>
          <w:numId w:val="2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提供基于项目根目录的默认配置；让用户可跟随文档默认安装流程完成实验，并在必要时修改默认配置以使用用户自己</w:t>
      </w:r>
      <w:proofErr w:type="gramStart"/>
      <w:r>
        <w:rPr>
          <w:rFonts w:ascii="微软雅黑" w:eastAsia="微软雅黑" w:hAnsi="微软雅黑" w:hint="eastAsia"/>
        </w:rPr>
        <w:t>的飞控目录</w:t>
      </w:r>
      <w:proofErr w:type="gramEnd"/>
    </w:p>
    <w:p w14:paraId="33D4C8FF" w14:textId="6FA85CB1" w:rsidR="00B45105" w:rsidRDefault="00B45105" w:rsidP="00AA416E">
      <w:pPr>
        <w:pStyle w:val="a3"/>
        <w:numPr>
          <w:ilvl w:val="0"/>
          <w:numId w:val="2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代码使用</w:t>
      </w:r>
      <w:r w:rsidR="00AA416E">
        <w:rPr>
          <w:rFonts w:ascii="微软雅黑" w:eastAsia="微软雅黑" w:hAnsi="微软雅黑" w:hint="eastAsia"/>
        </w:rPr>
        <w:t>绝对路径，</w:t>
      </w:r>
      <w:r>
        <w:rPr>
          <w:rFonts w:ascii="微软雅黑" w:eastAsia="微软雅黑" w:hAnsi="微软雅黑" w:hint="eastAsia"/>
        </w:rPr>
        <w:t>需要手动修改脚本；部分文件</w:t>
      </w:r>
      <w:r w:rsidR="00590C7A">
        <w:rPr>
          <w:rFonts w:ascii="微软雅黑" w:eastAsia="微软雅黑" w:hAnsi="微软雅黑" w:hint="eastAsia"/>
        </w:rPr>
        <w:t>无法在代码库中找到相应文件</w:t>
      </w:r>
      <w:r>
        <w:rPr>
          <w:rFonts w:ascii="微软雅黑" w:eastAsia="微软雅黑" w:hAnsi="微软雅黑" w:hint="eastAsia"/>
        </w:rPr>
        <w:t>，导致脚本无法运行（特别是调用脚本的脚本）</w:t>
      </w:r>
    </w:p>
    <w:p w14:paraId="2EBE3B35" w14:textId="7F12EB8F" w:rsidR="00F9660B" w:rsidRDefault="00AA416E" w:rsidP="00B45105">
      <w:pPr>
        <w:pStyle w:val="a3"/>
        <w:numPr>
          <w:ilvl w:val="1"/>
          <w:numId w:val="2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全部更换为相对路径</w:t>
      </w:r>
      <w:r w:rsidR="00A91CBE">
        <w:rPr>
          <w:rFonts w:ascii="微软雅黑" w:eastAsia="微软雅黑" w:hAnsi="微软雅黑" w:hint="eastAsia"/>
        </w:rPr>
        <w:t>并逐个排查文件</w:t>
      </w:r>
    </w:p>
    <w:p w14:paraId="6EE93E0A" w14:textId="59DC9A29" w:rsidR="00AA416E" w:rsidRDefault="00590C7A" w:rsidP="00B45105">
      <w:pPr>
        <w:pStyle w:val="a3"/>
        <w:numPr>
          <w:ilvl w:val="1"/>
          <w:numId w:val="2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批处理</w:t>
      </w:r>
      <w:r w:rsidR="00F9660B">
        <w:rPr>
          <w:rFonts w:ascii="微软雅黑" w:eastAsia="微软雅黑" w:hAnsi="微软雅黑" w:hint="eastAsia"/>
        </w:rPr>
        <w:t>脚本</w:t>
      </w:r>
      <w:r w:rsidR="00F90B3F">
        <w:rPr>
          <w:rFonts w:ascii="微软雅黑" w:eastAsia="微软雅黑" w:hAnsi="微软雅黑" w:hint="eastAsia"/>
        </w:rPr>
        <w:t>放在项目根目录以方便调用</w:t>
      </w:r>
      <w:r>
        <w:rPr>
          <w:rFonts w:ascii="微软雅黑" w:eastAsia="微软雅黑" w:hAnsi="微软雅黑" w:hint="eastAsia"/>
        </w:rPr>
        <w:t>（批处理</w:t>
      </w:r>
      <w:r w:rsidR="00F9660B">
        <w:rPr>
          <w:rFonts w:ascii="微软雅黑" w:eastAsia="微软雅黑" w:hAnsi="微软雅黑" w:hint="eastAsia"/>
        </w:rPr>
        <w:t>脚本</w:t>
      </w:r>
      <w:r>
        <w:rPr>
          <w:rFonts w:ascii="微软雅黑" w:eastAsia="微软雅黑" w:hAnsi="微软雅黑" w:hint="eastAsia"/>
        </w:rPr>
        <w:t>就是</w:t>
      </w:r>
      <w:r w:rsidR="00F9660B">
        <w:rPr>
          <w:rFonts w:ascii="微软雅黑" w:eastAsia="微软雅黑" w:hAnsi="微软雅黑" w:hint="eastAsia"/>
        </w:rPr>
        <w:t>调用多个脚本文件进行处理</w:t>
      </w:r>
      <w:r w:rsidR="00F90B3F">
        <w:rPr>
          <w:rFonts w:ascii="微软雅黑" w:eastAsia="微软雅黑" w:hAnsi="微软雅黑" w:hint="eastAsia"/>
        </w:rPr>
        <w:t>的</w:t>
      </w:r>
      <w:r w:rsidR="00F9660B">
        <w:rPr>
          <w:rFonts w:ascii="微软雅黑" w:eastAsia="微软雅黑" w:hAnsi="微软雅黑" w:hint="eastAsia"/>
        </w:rPr>
        <w:t>脚本</w:t>
      </w:r>
      <w:r w:rsidR="00F90B3F">
        <w:rPr>
          <w:rFonts w:ascii="微软雅黑" w:eastAsia="微软雅黑" w:hAnsi="微软雅黑" w:hint="eastAsia"/>
        </w:rPr>
        <w:t>，最好都改成bash脚本运行</w:t>
      </w:r>
      <w:r w:rsidR="00F9660B">
        <w:rPr>
          <w:rFonts w:ascii="微软雅黑" w:eastAsia="微软雅黑" w:hAnsi="微软雅黑" w:hint="eastAsia"/>
        </w:rPr>
        <w:t>）</w:t>
      </w:r>
    </w:p>
    <w:p w14:paraId="66A3B45D" w14:textId="4C995BB5" w:rsidR="00A91CBE" w:rsidRDefault="00DC2F0D" w:rsidP="00A91CBE">
      <w:pPr>
        <w:pStyle w:val="a3"/>
        <w:numPr>
          <w:ilvl w:val="1"/>
          <w:numId w:val="2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plot_</w:t>
      </w:r>
      <w:r w:rsidR="00A91CBE">
        <w:rPr>
          <w:rFonts w:ascii="微软雅黑" w:eastAsia="微软雅黑" w:hAnsi="微软雅黑" w:hint="eastAsia"/>
        </w:rPr>
        <w:t>t</w:t>
      </w:r>
      <w:r w:rsidR="00A91CBE">
        <w:rPr>
          <w:rFonts w:ascii="微软雅黑" w:eastAsia="微软雅黑" w:hAnsi="微软雅黑"/>
        </w:rPr>
        <w:t>sne_astar</w:t>
      </w:r>
      <w:r>
        <w:rPr>
          <w:rFonts w:ascii="微软雅黑" w:eastAsia="微软雅黑" w:hAnsi="微软雅黑"/>
        </w:rPr>
        <w:t>.py</w:t>
      </w:r>
      <w:r w:rsidR="00A91CBE">
        <w:rPr>
          <w:rFonts w:ascii="微软雅黑" w:eastAsia="微软雅黑" w:hAnsi="微软雅黑" w:hint="eastAsia"/>
        </w:rPr>
        <w:t>缺少Neural</w:t>
      </w:r>
      <w:r w:rsidR="00A91CBE">
        <w:rPr>
          <w:rFonts w:ascii="微软雅黑" w:eastAsia="微软雅黑" w:hAnsi="微软雅黑"/>
        </w:rPr>
        <w:t>-</w:t>
      </w:r>
      <w:r w:rsidR="00A91CBE">
        <w:rPr>
          <w:rFonts w:ascii="微软雅黑" w:eastAsia="微软雅黑" w:hAnsi="微软雅黑" w:hint="eastAsia"/>
        </w:rPr>
        <w:t>Fly对应的模型</w:t>
      </w:r>
      <w:r>
        <w:rPr>
          <w:rFonts w:ascii="微软雅黑" w:eastAsia="微软雅黑" w:hAnsi="微软雅黑" w:hint="eastAsia"/>
        </w:rPr>
        <w:t>，未能找到正确的模型文件；且如果找不到文件会静默跳过，并生成内容缺失的图表</w:t>
      </w:r>
    </w:p>
    <w:p w14:paraId="284ACB7F" w14:textId="27F8DA54" w:rsidR="00DC2F0D" w:rsidRPr="00AA4521" w:rsidRDefault="00DC2F0D" w:rsidP="00AA4521">
      <w:pPr>
        <w:pStyle w:val="a3"/>
        <w:numPr>
          <w:ilvl w:val="1"/>
          <w:numId w:val="2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v</w:t>
      </w:r>
      <w:r>
        <w:rPr>
          <w:rFonts w:ascii="微软雅黑" w:eastAsia="微软雅黑" w:hAnsi="微软雅黑"/>
        </w:rPr>
        <w:t>isualize_feature_clusters.py</w:t>
      </w:r>
      <w:r>
        <w:rPr>
          <w:rFonts w:ascii="微软雅黑" w:eastAsia="微软雅黑" w:hAnsi="微软雅黑" w:hint="eastAsia"/>
        </w:rPr>
        <w:t>无法确认正确的模型文件</w:t>
      </w:r>
    </w:p>
    <w:p w14:paraId="1B88698F" w14:textId="5CE88468" w:rsidR="0076128E" w:rsidRDefault="0076128E" w:rsidP="00AA416E">
      <w:pPr>
        <w:pStyle w:val="a3"/>
        <w:numPr>
          <w:ilvl w:val="0"/>
          <w:numId w:val="2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部分脚本</w:t>
      </w:r>
      <w:r w:rsidR="00F90B3F">
        <w:rPr>
          <w:rFonts w:ascii="微软雅黑" w:eastAsia="微软雅黑" w:hAnsi="微软雅黑" w:hint="eastAsia"/>
        </w:rPr>
        <w:t>（如</w:t>
      </w:r>
      <w:r w:rsidR="00F90B3F" w:rsidRPr="00F90B3F">
        <w:rPr>
          <w:rFonts w:ascii="微软雅黑" w:eastAsia="微软雅黑" w:hAnsi="微软雅黑"/>
        </w:rPr>
        <w:t>simulate_Ki_sweep</w:t>
      </w:r>
      <w:r w:rsidR="00F90B3F">
        <w:rPr>
          <w:rFonts w:ascii="微软雅黑" w:eastAsia="微软雅黑" w:hAnsi="微软雅黑"/>
        </w:rPr>
        <w:t>.py</w:t>
      </w:r>
      <w:r w:rsidR="00F90B3F">
        <w:rPr>
          <w:rFonts w:ascii="微软雅黑" w:eastAsia="微软雅黑" w:hAnsi="微软雅黑" w:hint="eastAsia"/>
        </w:rPr>
        <w:t>）</w:t>
      </w:r>
      <w:r>
        <w:rPr>
          <w:rFonts w:ascii="微软雅黑" w:eastAsia="微软雅黑" w:hAnsi="微软雅黑" w:hint="eastAsia"/>
        </w:rPr>
        <w:t>未分离绘图和实验代码</w:t>
      </w:r>
    </w:p>
    <w:p w14:paraId="12EB0ED7" w14:textId="77777777" w:rsidR="00F90B3F" w:rsidRDefault="00590C7A" w:rsidP="00590C7A">
      <w:pPr>
        <w:pStyle w:val="a3"/>
        <w:numPr>
          <w:ilvl w:val="1"/>
          <w:numId w:val="2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脚本功能要集中，</w:t>
      </w:r>
      <w:r w:rsidR="00F90B3F">
        <w:rPr>
          <w:rFonts w:ascii="微软雅黑" w:eastAsia="微软雅黑" w:hAnsi="微软雅黑" w:hint="eastAsia"/>
        </w:rPr>
        <w:t>实验代码跑实验，</w:t>
      </w:r>
      <w:r>
        <w:rPr>
          <w:rFonts w:ascii="微软雅黑" w:eastAsia="微软雅黑" w:hAnsi="微软雅黑" w:hint="eastAsia"/>
        </w:rPr>
        <w:t>绘图代码只绘图</w:t>
      </w:r>
      <w:r w:rsidR="00F90B3F">
        <w:rPr>
          <w:rFonts w:ascii="微软雅黑" w:eastAsia="微软雅黑" w:hAnsi="微软雅黑" w:hint="eastAsia"/>
        </w:rPr>
        <w:t>。</w:t>
      </w:r>
    </w:p>
    <w:p w14:paraId="5D5BA19E" w14:textId="556250CA" w:rsidR="00590C7A" w:rsidRDefault="00F90B3F" w:rsidP="00590C7A">
      <w:pPr>
        <w:pStyle w:val="a3"/>
        <w:numPr>
          <w:ilvl w:val="1"/>
          <w:numId w:val="2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如果把这两个放到一起，等于未告知用户就重新跑了实验。此时若审稿人发现生成图表和论文图表不一致，就会质疑代码库的可用性。</w:t>
      </w:r>
    </w:p>
    <w:p w14:paraId="0A3BC430" w14:textId="77777777" w:rsidR="00DC2F0D" w:rsidRDefault="00DC2F0D" w:rsidP="00DC2F0D">
      <w:pPr>
        <w:pStyle w:val="a3"/>
        <w:numPr>
          <w:ilvl w:val="0"/>
          <w:numId w:val="2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p</w:t>
      </w:r>
      <w:r>
        <w:rPr>
          <w:rFonts w:ascii="微软雅黑" w:eastAsia="微软雅黑" w:hAnsi="微软雅黑"/>
        </w:rPr>
        <w:t>lot_tsne_astart.py</w:t>
      </w:r>
    </w:p>
    <w:p w14:paraId="31E22667" w14:textId="36F75A81" w:rsidR="00DC2F0D" w:rsidRDefault="00DC2F0D" w:rsidP="00DC2F0D">
      <w:pPr>
        <w:pStyle w:val="a3"/>
        <w:numPr>
          <w:ilvl w:val="1"/>
          <w:numId w:val="2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如果找不到文件会静默跳过，没有任何提示</w:t>
      </w:r>
      <w:r w:rsidR="00F9660B">
        <w:rPr>
          <w:rFonts w:ascii="微软雅黑" w:eastAsia="微软雅黑" w:hAnsi="微软雅黑" w:hint="eastAsia"/>
        </w:rPr>
        <w:t>——应当有提示</w:t>
      </w:r>
    </w:p>
    <w:p w14:paraId="1ED752EC" w14:textId="37EA1505" w:rsidR="00DC2F0D" w:rsidRDefault="00F9660B" w:rsidP="00DC2F0D">
      <w:pPr>
        <w:pStyle w:val="a3"/>
        <w:numPr>
          <w:ilvl w:val="1"/>
          <w:numId w:val="2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由于项目未包含完整模型文件，</w:t>
      </w:r>
      <w:r w:rsidR="00DC2F0D">
        <w:rPr>
          <w:rFonts w:ascii="微软雅黑" w:eastAsia="微软雅黑" w:hAnsi="微软雅黑" w:hint="eastAsia"/>
        </w:rPr>
        <w:t>图表不完整</w:t>
      </w:r>
    </w:p>
    <w:p w14:paraId="4534592F" w14:textId="77777777" w:rsidR="0076128E" w:rsidRPr="00F9660B" w:rsidRDefault="0076128E" w:rsidP="008A136A">
      <w:pPr>
        <w:rPr>
          <w:rFonts w:ascii="微软雅黑" w:eastAsia="微软雅黑" w:hAnsi="微软雅黑"/>
        </w:rPr>
      </w:pPr>
    </w:p>
    <w:sectPr w:rsidR="0076128E" w:rsidRPr="00F966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589647" w14:textId="77777777" w:rsidR="00962EC4" w:rsidRDefault="00962EC4" w:rsidP="00243973">
      <w:r>
        <w:separator/>
      </w:r>
    </w:p>
  </w:endnote>
  <w:endnote w:type="continuationSeparator" w:id="0">
    <w:p w14:paraId="22028AF2" w14:textId="77777777" w:rsidR="00962EC4" w:rsidRDefault="00962EC4" w:rsidP="002439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0128B5" w14:textId="77777777" w:rsidR="00962EC4" w:rsidRDefault="00962EC4" w:rsidP="00243973">
      <w:r>
        <w:separator/>
      </w:r>
    </w:p>
  </w:footnote>
  <w:footnote w:type="continuationSeparator" w:id="0">
    <w:p w14:paraId="22C12B58" w14:textId="77777777" w:rsidR="00962EC4" w:rsidRDefault="00962EC4" w:rsidP="002439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2B0272"/>
    <w:multiLevelType w:val="hybridMultilevel"/>
    <w:tmpl w:val="F61C1E14"/>
    <w:lvl w:ilvl="0" w:tplc="C8168932">
      <w:start w:val="1"/>
      <w:numFmt w:val="bullet"/>
      <w:lvlText w:val="-"/>
      <w:lvlJc w:val="left"/>
      <w:pPr>
        <w:ind w:left="780" w:hanging="360"/>
      </w:pPr>
      <w:rPr>
        <w:rFonts w:ascii="微软雅黑" w:eastAsia="微软雅黑" w:hAnsi="微软雅黑" w:cstheme="minorBidi" w:hint="eastAsia"/>
      </w:rPr>
    </w:lvl>
    <w:lvl w:ilvl="1" w:tplc="C2EA33C0">
      <w:start w:val="1"/>
      <w:numFmt w:val="decimal"/>
      <w:lvlText w:val="%2."/>
      <w:lvlJc w:val="left"/>
      <w:pPr>
        <w:ind w:left="1260" w:hanging="420"/>
      </w:pPr>
      <w:rPr>
        <w:rFonts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25C658D3"/>
    <w:multiLevelType w:val="hybridMultilevel"/>
    <w:tmpl w:val="E93E7664"/>
    <w:lvl w:ilvl="0" w:tplc="C8168932">
      <w:start w:val="1"/>
      <w:numFmt w:val="bullet"/>
      <w:lvlText w:val="-"/>
      <w:lvlJc w:val="left"/>
      <w:pPr>
        <w:ind w:left="780" w:hanging="360"/>
      </w:pPr>
      <w:rPr>
        <w:rFonts w:ascii="微软雅黑" w:eastAsia="微软雅黑" w:hAnsi="微软雅黑" w:cstheme="minorBidi" w:hint="eastAsia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5B576375"/>
    <w:multiLevelType w:val="hybridMultilevel"/>
    <w:tmpl w:val="D366898C"/>
    <w:lvl w:ilvl="0" w:tplc="C2EA33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DE21E70"/>
    <w:multiLevelType w:val="hybridMultilevel"/>
    <w:tmpl w:val="A5B2220E"/>
    <w:lvl w:ilvl="0" w:tplc="763A0DEE">
      <w:start w:val="1"/>
      <w:numFmt w:val="bullet"/>
      <w:lvlText w:val="-"/>
      <w:lvlJc w:val="left"/>
      <w:pPr>
        <w:ind w:left="780" w:hanging="360"/>
      </w:pPr>
      <w:rPr>
        <w:rFonts w:ascii="微软雅黑" w:eastAsia="微软雅黑" w:hAnsi="微软雅黑" w:cstheme="minorBidi" w:hint="eastAsia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069"/>
    <w:rsid w:val="00051CE7"/>
    <w:rsid w:val="000E42CB"/>
    <w:rsid w:val="000F0573"/>
    <w:rsid w:val="00131069"/>
    <w:rsid w:val="00225384"/>
    <w:rsid w:val="00243973"/>
    <w:rsid w:val="002E1F25"/>
    <w:rsid w:val="003665A8"/>
    <w:rsid w:val="00375680"/>
    <w:rsid w:val="00560CAC"/>
    <w:rsid w:val="00590C7A"/>
    <w:rsid w:val="005D1D36"/>
    <w:rsid w:val="00631F91"/>
    <w:rsid w:val="00641639"/>
    <w:rsid w:val="00673CD3"/>
    <w:rsid w:val="0076128E"/>
    <w:rsid w:val="00764984"/>
    <w:rsid w:val="0079058C"/>
    <w:rsid w:val="008A136A"/>
    <w:rsid w:val="008E1EFD"/>
    <w:rsid w:val="00962EC4"/>
    <w:rsid w:val="00A91CBE"/>
    <w:rsid w:val="00AA416E"/>
    <w:rsid w:val="00AA4521"/>
    <w:rsid w:val="00B45105"/>
    <w:rsid w:val="00B55E2B"/>
    <w:rsid w:val="00BF6000"/>
    <w:rsid w:val="00D20DEB"/>
    <w:rsid w:val="00D65935"/>
    <w:rsid w:val="00D8517C"/>
    <w:rsid w:val="00DC2F0D"/>
    <w:rsid w:val="00E3050B"/>
    <w:rsid w:val="00E32357"/>
    <w:rsid w:val="00F90B3F"/>
    <w:rsid w:val="00F96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C78E0C"/>
  <w15:chartTrackingRefBased/>
  <w15:docId w15:val="{F7EAE42E-F8A6-4802-AFDE-53B10F3BA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3106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24397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397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397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397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4335</TotalTime>
  <Pages>5</Pages>
  <Words>340</Words>
  <Characters>1943</Characters>
  <Application>Microsoft Office Word</Application>
  <DocSecurity>0</DocSecurity>
  <Lines>16</Lines>
  <Paragraphs>4</Paragraphs>
  <ScaleCrop>false</ScaleCrop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Wang</dc:creator>
  <cp:keywords/>
  <dc:description/>
  <cp:lastModifiedBy>Robert Wang</cp:lastModifiedBy>
  <cp:revision>8</cp:revision>
  <dcterms:created xsi:type="dcterms:W3CDTF">2026-05-06T07:27:00Z</dcterms:created>
  <dcterms:modified xsi:type="dcterms:W3CDTF">2026-05-09T07:55:00Z</dcterms:modified>
</cp:coreProperties>
</file>