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51B61" w14:textId="6C55E635" w:rsidR="00671076" w:rsidRDefault="00671076" w:rsidP="00671076">
      <w:pPr>
        <w:pStyle w:val="Heading2"/>
        <w:shd w:val="clear" w:color="auto" w:fill="FFFFFF"/>
        <w:spacing w:before="0" w:beforeAutospacing="0" w:after="240" w:afterAutospacing="0"/>
        <w:rPr>
          <w:rFonts w:ascii="Segoe UI" w:hAnsi="Segoe UI" w:cs="Segoe UI"/>
          <w:color w:val="24292F"/>
        </w:rPr>
      </w:pPr>
      <w:r>
        <w:rPr>
          <w:rFonts w:ascii="Segoe UI" w:hAnsi="Segoe UI" w:cs="Segoe UI"/>
          <w:color w:val="24292F"/>
        </w:rPr>
        <w:t>Assignment</w:t>
      </w:r>
      <w:r w:rsidR="005464A7">
        <w:rPr>
          <w:rFonts w:ascii="Segoe UI" w:hAnsi="Segoe UI" w:cs="Segoe UI"/>
          <w:color w:val="24292F"/>
        </w:rPr>
        <w:t xml:space="preserve"> (2.6)</w:t>
      </w:r>
    </w:p>
    <w:p w14:paraId="0E883680" w14:textId="77777777" w:rsidR="00671076" w:rsidRDefault="00671076" w:rsidP="00671076">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Brief</w:t>
      </w:r>
    </w:p>
    <w:p w14:paraId="1A9F934F" w14:textId="77777777" w:rsidR="00671076" w:rsidRDefault="00671076" w:rsidP="0067107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Objective:</w:t>
      </w:r>
    </w:p>
    <w:p w14:paraId="76E30A20" w14:textId="77777777" w:rsidR="00671076" w:rsidRDefault="00671076" w:rsidP="0067107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objective of this assignment is to gain a deeper understanding of AWS permissions and policies and how they can be used to secure access to AWS resources.</w:t>
      </w:r>
    </w:p>
    <w:p w14:paraId="7F0851F3" w14:textId="77777777" w:rsidR="00671076" w:rsidRDefault="00671076" w:rsidP="0067107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Instructions:</w:t>
      </w:r>
    </w:p>
    <w:p w14:paraId="7D3CDFDE" w14:textId="77777777" w:rsidR="00671076" w:rsidRDefault="00671076" w:rsidP="00671076">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Research and investigate the concepts of AWS IAM (Identity and Access Management) and the different types of permissions and policies available.</w:t>
      </w:r>
    </w:p>
    <w:p w14:paraId="23654CF3" w14:textId="77777777" w:rsidR="00671076" w:rsidRDefault="00671076" w:rsidP="00671076">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Create a sample AWS environment, including at least two different types of resources (e.g. an S3 bucket, an EC2 instance).</w:t>
      </w:r>
    </w:p>
    <w:p w14:paraId="0045BF27" w14:textId="77777777" w:rsidR="00671076" w:rsidRDefault="00671076" w:rsidP="00671076">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 IAM to create and apply permissions and policies to the resources, including creating and managing users, groups, and roles.</w:t>
      </w:r>
    </w:p>
    <w:p w14:paraId="0EC2E97A" w14:textId="77777777" w:rsidR="00671076" w:rsidRDefault="00671076" w:rsidP="00671076">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Write a report summarizing your experience with IAM, </w:t>
      </w:r>
      <w:r w:rsidRPr="008E45E6">
        <w:rPr>
          <w:rFonts w:ascii="Segoe UI" w:hAnsi="Segoe UI" w:cs="Segoe UI"/>
          <w:color w:val="24292F"/>
          <w:highlight w:val="yellow"/>
        </w:rPr>
        <w:t>including an overview of the permissions and policies used</w:t>
      </w:r>
      <w:r>
        <w:rPr>
          <w:rFonts w:ascii="Segoe UI" w:hAnsi="Segoe UI" w:cs="Segoe UI"/>
          <w:color w:val="24292F"/>
        </w:rPr>
        <w:t>, any challenges encountered, and any benefits or limitations observed.</w:t>
      </w:r>
    </w:p>
    <w:p w14:paraId="6683AA89" w14:textId="77777777" w:rsidR="00671076" w:rsidRDefault="00671076" w:rsidP="00671076">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Provide examples of how these permissions and policies can be used in a real-world scenario.</w:t>
      </w:r>
    </w:p>
    <w:p w14:paraId="64324156" w14:textId="77777777" w:rsidR="00671076" w:rsidRDefault="00671076" w:rsidP="0067107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Deliverables:</w:t>
      </w:r>
    </w:p>
    <w:p w14:paraId="77015E0D" w14:textId="77777777" w:rsidR="00671076" w:rsidRDefault="00671076" w:rsidP="00671076">
      <w:pPr>
        <w:numPr>
          <w:ilvl w:val="0"/>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A sample AWS environment that demonstrates the use of AWS IAM permissions and policies</w:t>
      </w:r>
    </w:p>
    <w:p w14:paraId="0A820273" w14:textId="77777777" w:rsidR="00671076" w:rsidRDefault="00671076" w:rsidP="00671076">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 report summarizing your experience with IAM.</w:t>
      </w:r>
    </w:p>
    <w:p w14:paraId="38A4B4A5" w14:textId="77777777" w:rsidR="00671076" w:rsidRDefault="00671076" w:rsidP="00671076">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Submission</w:t>
      </w:r>
    </w:p>
    <w:p w14:paraId="21B2E0A1" w14:textId="77777777" w:rsidR="00671076" w:rsidRDefault="00671076" w:rsidP="00671076">
      <w:pPr>
        <w:numPr>
          <w:ilvl w:val="0"/>
          <w:numId w:val="7"/>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Submit the URL of the GitHub Repository that contains your work to NTU black board.</w:t>
      </w:r>
    </w:p>
    <w:p w14:paraId="66604D4A" w14:textId="77777777" w:rsidR="00671076" w:rsidRDefault="00671076" w:rsidP="00671076">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Should you reference the work of your classmate(s) or online resources, give them credit by adding either the name of your classmate or URL.</w:t>
      </w:r>
    </w:p>
    <w:p w14:paraId="58D93FD5" w14:textId="77777777" w:rsidR="00CD4178" w:rsidRDefault="00CD4178" w:rsidP="00CD4178">
      <w:pPr>
        <w:shd w:val="clear" w:color="auto" w:fill="FFFFFF"/>
        <w:spacing w:before="60" w:after="100" w:afterAutospacing="1" w:line="240" w:lineRule="auto"/>
        <w:rPr>
          <w:rFonts w:ascii="Segoe UI" w:hAnsi="Segoe UI" w:cs="Segoe UI"/>
          <w:color w:val="24292F"/>
        </w:rPr>
      </w:pPr>
    </w:p>
    <w:p w14:paraId="7F7F14F5" w14:textId="77777777" w:rsidR="00DC723C" w:rsidRDefault="00DC723C" w:rsidP="00CD4178">
      <w:pPr>
        <w:shd w:val="clear" w:color="auto" w:fill="FFFFFF"/>
        <w:spacing w:before="100" w:beforeAutospacing="1" w:after="100" w:afterAutospacing="1" w:line="240" w:lineRule="auto"/>
        <w:rPr>
          <w:rFonts w:ascii="Segoe UI" w:hAnsi="Segoe UI" w:cs="Segoe UI"/>
          <w:b/>
          <w:bCs/>
          <w:color w:val="24292F"/>
        </w:rPr>
      </w:pPr>
    </w:p>
    <w:p w14:paraId="32C83562" w14:textId="77777777" w:rsidR="00DC723C" w:rsidRDefault="00DC723C" w:rsidP="00CD4178">
      <w:pPr>
        <w:shd w:val="clear" w:color="auto" w:fill="FFFFFF"/>
        <w:spacing w:before="100" w:beforeAutospacing="1" w:after="100" w:afterAutospacing="1" w:line="240" w:lineRule="auto"/>
        <w:rPr>
          <w:rFonts w:ascii="Segoe UI" w:hAnsi="Segoe UI" w:cs="Segoe UI"/>
          <w:b/>
          <w:bCs/>
          <w:color w:val="24292F"/>
        </w:rPr>
      </w:pPr>
    </w:p>
    <w:p w14:paraId="41ECD810" w14:textId="77777777" w:rsidR="00DC723C" w:rsidRDefault="00DC723C" w:rsidP="00CD4178">
      <w:pPr>
        <w:shd w:val="clear" w:color="auto" w:fill="FFFFFF"/>
        <w:spacing w:before="100" w:beforeAutospacing="1" w:after="100" w:afterAutospacing="1" w:line="240" w:lineRule="auto"/>
        <w:rPr>
          <w:rFonts w:ascii="Segoe UI" w:hAnsi="Segoe UI" w:cs="Segoe UI"/>
          <w:b/>
          <w:bCs/>
          <w:color w:val="24292F"/>
        </w:rPr>
      </w:pPr>
    </w:p>
    <w:p w14:paraId="378FBF13" w14:textId="45B4BE14" w:rsidR="00CD4178" w:rsidRPr="00DC723C" w:rsidRDefault="00CD4178" w:rsidP="00CD4178">
      <w:pPr>
        <w:shd w:val="clear" w:color="auto" w:fill="FFFFFF"/>
        <w:spacing w:before="100" w:beforeAutospacing="1" w:after="100" w:afterAutospacing="1" w:line="240" w:lineRule="auto"/>
        <w:rPr>
          <w:rFonts w:ascii="Segoe UI" w:hAnsi="Segoe UI" w:cs="Segoe UI"/>
          <w:b/>
          <w:bCs/>
          <w:color w:val="24292F"/>
        </w:rPr>
      </w:pPr>
      <w:r w:rsidRPr="00DC723C">
        <w:rPr>
          <w:rFonts w:ascii="Segoe UI" w:hAnsi="Segoe UI" w:cs="Segoe UI"/>
          <w:b/>
          <w:bCs/>
          <w:color w:val="24292F"/>
        </w:rPr>
        <w:lastRenderedPageBreak/>
        <w:t>A sample AWS environment that demonstrates the use of AWS IAM permissions and policies</w:t>
      </w:r>
    </w:p>
    <w:p w14:paraId="27B40080" w14:textId="4D515B81" w:rsidR="005A3406" w:rsidRDefault="0080760B" w:rsidP="005A3406">
      <w:p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Overview of IAM </w:t>
      </w:r>
    </w:p>
    <w:p w14:paraId="3B61B0F4" w14:textId="4AFC8917" w:rsidR="00B2761B" w:rsidRDefault="00E3739F" w:rsidP="00B2761B">
      <w:pPr>
        <w:spacing w:after="75" w:line="240" w:lineRule="auto"/>
        <w:textAlignment w:val="baseline"/>
        <w:outlineLvl w:val="0"/>
        <w:rPr>
          <w:rFonts w:ascii="Raleway" w:eastAsia="Times New Roman" w:hAnsi="Raleway" w:cs="Times New Roman"/>
          <w:color w:val="454545"/>
          <w:kern w:val="0"/>
          <w14:ligatures w14:val="none"/>
        </w:rPr>
      </w:pPr>
      <w:r w:rsidRPr="00DE15EA">
        <w:rPr>
          <w:rFonts w:ascii="Times New Roman" w:eastAsia="Times New Roman" w:hAnsi="Times New Roman" w:cs="Times New Roman"/>
          <w:noProof/>
          <w:kern w:val="0"/>
          <w:sz w:val="24"/>
          <w:szCs w:val="24"/>
          <w14:ligatures w14:val="none"/>
        </w:rPr>
        <w:drawing>
          <wp:inline distT="0" distB="0" distL="0" distR="0" wp14:anchorId="5502CE7E" wp14:editId="36F96492">
            <wp:extent cx="5731510" cy="318135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81350"/>
                    </a:xfrm>
                    <a:prstGeom prst="rect">
                      <a:avLst/>
                    </a:prstGeom>
                    <a:noFill/>
                    <a:ln>
                      <a:noFill/>
                    </a:ln>
                  </pic:spPr>
                </pic:pic>
              </a:graphicData>
            </a:graphic>
          </wp:inline>
        </w:drawing>
      </w:r>
    </w:p>
    <w:p w14:paraId="62728B52" w14:textId="77777777" w:rsidR="00AD594D" w:rsidRDefault="00AD594D" w:rsidP="00B2761B">
      <w:pPr>
        <w:spacing w:after="75" w:line="240" w:lineRule="auto"/>
        <w:textAlignment w:val="baseline"/>
        <w:outlineLvl w:val="0"/>
        <w:rPr>
          <w:rFonts w:ascii="Raleway" w:eastAsia="Times New Roman" w:hAnsi="Raleway" w:cs="Times New Roman"/>
          <w:color w:val="454545"/>
          <w:kern w:val="0"/>
          <w14:ligatures w14:val="none"/>
        </w:rPr>
      </w:pPr>
    </w:p>
    <w:p w14:paraId="44823FDE" w14:textId="59E1D603" w:rsidR="00411710" w:rsidRDefault="00AD594D" w:rsidP="00B2761B">
      <w:pPr>
        <w:spacing w:after="75" w:line="240" w:lineRule="auto"/>
        <w:textAlignment w:val="baseline"/>
        <w:outlineLvl w:val="0"/>
        <w:rPr>
          <w:rFonts w:ascii="Raleway" w:eastAsia="Times New Roman" w:hAnsi="Raleway" w:cs="Times New Roman"/>
          <w:color w:val="454545"/>
          <w:kern w:val="0"/>
          <w14:ligatures w14:val="none"/>
        </w:rPr>
      </w:pPr>
      <w:r>
        <w:rPr>
          <w:rFonts w:ascii="Raleway" w:eastAsia="Times New Roman" w:hAnsi="Raleway" w:cs="Times New Roman"/>
          <w:color w:val="454545"/>
          <w:kern w:val="0"/>
          <w14:ligatures w14:val="none"/>
        </w:rPr>
        <w:t xml:space="preserve">By creating </w:t>
      </w:r>
      <w:r w:rsidR="0073673B">
        <w:rPr>
          <w:rFonts w:ascii="Raleway" w:eastAsia="Times New Roman" w:hAnsi="Raleway" w:cs="Times New Roman"/>
          <w:color w:val="454545"/>
          <w:kern w:val="0"/>
          <w14:ligatures w14:val="none"/>
        </w:rPr>
        <w:t>policies and tying them to IAM identities</w:t>
      </w:r>
      <w:r w:rsidR="00C33890">
        <w:rPr>
          <w:rFonts w:ascii="Raleway" w:eastAsia="Times New Roman" w:hAnsi="Raleway" w:cs="Times New Roman"/>
          <w:color w:val="454545"/>
          <w:kern w:val="0"/>
          <w14:ligatures w14:val="none"/>
        </w:rPr>
        <w:t xml:space="preserve"> (user, group of users or roles) or </w:t>
      </w:r>
      <w:r w:rsidR="000B7F7D">
        <w:rPr>
          <w:rFonts w:ascii="Raleway" w:eastAsia="Times New Roman" w:hAnsi="Raleway" w:cs="Times New Roman"/>
          <w:color w:val="454545"/>
          <w:kern w:val="0"/>
          <w14:ligatures w14:val="none"/>
        </w:rPr>
        <w:t xml:space="preserve">AWS resources, we can manage access </w:t>
      </w:r>
      <w:r w:rsidR="000F34E0">
        <w:rPr>
          <w:rFonts w:ascii="Raleway" w:eastAsia="Times New Roman" w:hAnsi="Raleway" w:cs="Times New Roman"/>
          <w:color w:val="454545"/>
          <w:kern w:val="0"/>
          <w14:ligatures w14:val="none"/>
        </w:rPr>
        <w:t>in AWS.</w:t>
      </w:r>
    </w:p>
    <w:p w14:paraId="5BAD813F" w14:textId="4383B2A8" w:rsidR="003774F7" w:rsidRDefault="002D1893" w:rsidP="00B2761B">
      <w:pPr>
        <w:spacing w:after="75" w:line="240" w:lineRule="auto"/>
        <w:textAlignment w:val="baseline"/>
        <w:outlineLvl w:val="0"/>
        <w:rPr>
          <w:rFonts w:ascii="Raleway" w:eastAsia="Times New Roman" w:hAnsi="Raleway" w:cs="Times New Roman"/>
          <w:color w:val="454545"/>
          <w:kern w:val="0"/>
          <w14:ligatures w14:val="none"/>
        </w:rPr>
      </w:pPr>
      <w:r>
        <w:rPr>
          <w:rFonts w:ascii="Raleway" w:eastAsia="Times New Roman" w:hAnsi="Raleway" w:cs="Times New Roman"/>
          <w:color w:val="454545"/>
          <w:kern w:val="0"/>
          <w14:ligatures w14:val="none"/>
        </w:rPr>
        <w:t>AWS Screenshot for the user</w:t>
      </w:r>
    </w:p>
    <w:p w14:paraId="17C56D6E" w14:textId="5F590059" w:rsidR="003774F7" w:rsidRDefault="003774F7" w:rsidP="00B2761B">
      <w:pPr>
        <w:spacing w:after="75" w:line="240" w:lineRule="auto"/>
        <w:textAlignment w:val="baseline"/>
        <w:outlineLvl w:val="0"/>
        <w:rPr>
          <w:rFonts w:ascii="Raleway" w:eastAsia="Times New Roman" w:hAnsi="Raleway" w:cs="Times New Roman"/>
          <w:color w:val="454545"/>
          <w:kern w:val="0"/>
          <w14:ligatures w14:val="none"/>
        </w:rPr>
      </w:pPr>
      <w:r w:rsidRPr="003774F7">
        <w:rPr>
          <w:rFonts w:ascii="Raleway" w:eastAsia="Times New Roman" w:hAnsi="Raleway" w:cs="Times New Roman"/>
          <w:color w:val="454545"/>
          <w:kern w:val="0"/>
          <w14:ligatures w14:val="none"/>
        </w:rPr>
        <w:drawing>
          <wp:inline distT="0" distB="0" distL="0" distR="0" wp14:anchorId="746F3C15" wp14:editId="3328842F">
            <wp:extent cx="5731510" cy="3098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9880"/>
                    </a:xfrm>
                    <a:prstGeom prst="rect">
                      <a:avLst/>
                    </a:prstGeom>
                  </pic:spPr>
                </pic:pic>
              </a:graphicData>
            </a:graphic>
          </wp:inline>
        </w:drawing>
      </w:r>
    </w:p>
    <w:p w14:paraId="7132AC78" w14:textId="77777777" w:rsidR="003774F7" w:rsidRDefault="003774F7" w:rsidP="00B2761B">
      <w:pPr>
        <w:spacing w:after="75" w:line="240" w:lineRule="auto"/>
        <w:textAlignment w:val="baseline"/>
        <w:outlineLvl w:val="0"/>
        <w:rPr>
          <w:rFonts w:ascii="Raleway" w:eastAsia="Times New Roman" w:hAnsi="Raleway" w:cs="Times New Roman"/>
          <w:color w:val="454545"/>
          <w:kern w:val="0"/>
          <w14:ligatures w14:val="none"/>
        </w:rPr>
      </w:pPr>
    </w:p>
    <w:p w14:paraId="62C2AEEA" w14:textId="3463BC11" w:rsidR="007736B9" w:rsidRDefault="005E0955" w:rsidP="00B2761B">
      <w:pPr>
        <w:spacing w:after="75" w:line="240" w:lineRule="auto"/>
        <w:textAlignment w:val="baseline"/>
        <w:outlineLvl w:val="0"/>
        <w:rPr>
          <w:rFonts w:ascii="Raleway" w:eastAsia="Times New Roman" w:hAnsi="Raleway" w:cs="Times New Roman"/>
          <w:color w:val="454545"/>
          <w:kern w:val="0"/>
          <w14:ligatures w14:val="none"/>
        </w:rPr>
      </w:pPr>
      <w:r>
        <w:rPr>
          <w:rFonts w:ascii="Raleway" w:eastAsia="Times New Roman" w:hAnsi="Raleway" w:cs="Times New Roman"/>
          <w:color w:val="454545"/>
          <w:kern w:val="0"/>
          <w14:ligatures w14:val="none"/>
        </w:rPr>
        <w:t xml:space="preserve">Say, if we want to </w:t>
      </w:r>
      <w:r w:rsidR="00DB55ED">
        <w:rPr>
          <w:rFonts w:ascii="Raleway" w:eastAsia="Times New Roman" w:hAnsi="Raleway" w:cs="Times New Roman"/>
          <w:color w:val="454545"/>
          <w:kern w:val="0"/>
          <w14:ligatures w14:val="none"/>
        </w:rPr>
        <w:t xml:space="preserve">have </w:t>
      </w:r>
      <w:r>
        <w:rPr>
          <w:rFonts w:ascii="Raleway" w:eastAsia="Times New Roman" w:hAnsi="Raleway" w:cs="Times New Roman"/>
          <w:color w:val="454545"/>
          <w:kern w:val="0"/>
          <w14:ligatures w14:val="none"/>
        </w:rPr>
        <w:t xml:space="preserve">more specific </w:t>
      </w:r>
      <w:r w:rsidR="00DB55ED">
        <w:rPr>
          <w:rFonts w:ascii="Raleway" w:eastAsia="Times New Roman" w:hAnsi="Raleway" w:cs="Times New Roman"/>
          <w:color w:val="454545"/>
          <w:kern w:val="0"/>
          <w14:ligatures w14:val="none"/>
        </w:rPr>
        <w:t>policies</w:t>
      </w:r>
      <w:r w:rsidR="0020370D">
        <w:rPr>
          <w:rFonts w:ascii="Raleway" w:eastAsia="Times New Roman" w:hAnsi="Raleway" w:cs="Times New Roman"/>
          <w:color w:val="454545"/>
          <w:kern w:val="0"/>
          <w14:ligatures w14:val="none"/>
        </w:rPr>
        <w:t xml:space="preserve"> by means of Customer </w:t>
      </w:r>
      <w:r w:rsidR="00506D5F">
        <w:rPr>
          <w:rFonts w:ascii="Raleway" w:eastAsia="Times New Roman" w:hAnsi="Raleway" w:cs="Times New Roman"/>
          <w:color w:val="454545"/>
          <w:kern w:val="0"/>
          <w14:ligatures w14:val="none"/>
        </w:rPr>
        <w:t>m</w:t>
      </w:r>
      <w:r w:rsidR="0020370D">
        <w:rPr>
          <w:rFonts w:ascii="Raleway" w:eastAsia="Times New Roman" w:hAnsi="Raleway" w:cs="Times New Roman"/>
          <w:color w:val="454545"/>
          <w:kern w:val="0"/>
          <w14:ligatures w14:val="none"/>
        </w:rPr>
        <w:t>anaged</w:t>
      </w:r>
      <w:r w:rsidR="00A57319">
        <w:rPr>
          <w:rFonts w:ascii="Raleway" w:eastAsia="Times New Roman" w:hAnsi="Raleway" w:cs="Times New Roman"/>
          <w:color w:val="454545"/>
          <w:kern w:val="0"/>
          <w14:ligatures w14:val="none"/>
        </w:rPr>
        <w:t>, instead of AWS managed</w:t>
      </w:r>
      <w:r w:rsidR="007D1824">
        <w:rPr>
          <w:rFonts w:ascii="Raleway" w:eastAsia="Times New Roman" w:hAnsi="Raleway" w:cs="Times New Roman"/>
          <w:color w:val="454545"/>
          <w:kern w:val="0"/>
          <w14:ligatures w14:val="none"/>
        </w:rPr>
        <w:t xml:space="preserve">, </w:t>
      </w:r>
      <w:r w:rsidR="00A57319">
        <w:rPr>
          <w:rFonts w:ascii="Raleway" w:eastAsia="Times New Roman" w:hAnsi="Raleway" w:cs="Times New Roman"/>
          <w:color w:val="454545"/>
          <w:kern w:val="0"/>
          <w14:ligatures w14:val="none"/>
        </w:rPr>
        <w:t>which</w:t>
      </w:r>
      <w:r w:rsidR="00694902">
        <w:rPr>
          <w:rFonts w:ascii="Raleway" w:eastAsia="Times New Roman" w:hAnsi="Raleway" w:cs="Times New Roman"/>
          <w:color w:val="454545"/>
          <w:kern w:val="0"/>
          <w14:ligatures w14:val="none"/>
        </w:rPr>
        <w:t xml:space="preserve"> we think</w:t>
      </w:r>
      <w:r w:rsidR="00A57319">
        <w:rPr>
          <w:rFonts w:ascii="Raleway" w:eastAsia="Times New Roman" w:hAnsi="Raleway" w:cs="Times New Roman"/>
          <w:color w:val="454545"/>
          <w:kern w:val="0"/>
          <w14:ligatures w14:val="none"/>
        </w:rPr>
        <w:t xml:space="preserve"> are</w:t>
      </w:r>
      <w:r w:rsidR="00304680">
        <w:rPr>
          <w:rFonts w:ascii="Raleway" w:eastAsia="Times New Roman" w:hAnsi="Raleway" w:cs="Times New Roman"/>
          <w:color w:val="454545"/>
          <w:kern w:val="0"/>
          <w14:ligatures w14:val="none"/>
        </w:rPr>
        <w:t xml:space="preserve"> </w:t>
      </w:r>
      <w:r w:rsidR="009C3648">
        <w:rPr>
          <w:rFonts w:ascii="Raleway" w:eastAsia="Times New Roman" w:hAnsi="Raleway" w:cs="Times New Roman"/>
          <w:color w:val="454545"/>
          <w:kern w:val="0"/>
          <w14:ligatures w14:val="none"/>
        </w:rPr>
        <w:t xml:space="preserve">too general and </w:t>
      </w:r>
      <w:r w:rsidR="008A068B">
        <w:rPr>
          <w:rFonts w:ascii="Raleway" w:eastAsia="Times New Roman" w:hAnsi="Raleway" w:cs="Times New Roman"/>
          <w:color w:val="454545"/>
          <w:kern w:val="0"/>
          <w14:ligatures w14:val="none"/>
        </w:rPr>
        <w:t xml:space="preserve">not </w:t>
      </w:r>
      <w:r w:rsidR="00304680">
        <w:rPr>
          <w:rFonts w:ascii="Raleway" w:eastAsia="Times New Roman" w:hAnsi="Raleway" w:cs="Times New Roman"/>
          <w:color w:val="454545"/>
          <w:kern w:val="0"/>
          <w14:ligatures w14:val="none"/>
        </w:rPr>
        <w:t>quite satisfied with our requirements</w:t>
      </w:r>
      <w:r w:rsidR="008A068B">
        <w:rPr>
          <w:rFonts w:ascii="Raleway" w:eastAsia="Times New Roman" w:hAnsi="Raleway" w:cs="Times New Roman"/>
          <w:color w:val="454545"/>
          <w:kern w:val="0"/>
          <w14:ligatures w14:val="none"/>
        </w:rPr>
        <w:t xml:space="preserve"> for S3</w:t>
      </w:r>
      <w:r w:rsidR="009C3648">
        <w:rPr>
          <w:rFonts w:ascii="Raleway" w:eastAsia="Times New Roman" w:hAnsi="Raleway" w:cs="Times New Roman"/>
          <w:color w:val="454545"/>
          <w:kern w:val="0"/>
          <w14:ligatures w14:val="none"/>
        </w:rPr>
        <w:t xml:space="preserve">. As such, </w:t>
      </w:r>
      <w:r w:rsidR="0034460C">
        <w:rPr>
          <w:rFonts w:ascii="Raleway" w:eastAsia="Times New Roman" w:hAnsi="Raleway" w:cs="Times New Roman"/>
          <w:color w:val="454545"/>
          <w:kern w:val="0"/>
          <w14:ligatures w14:val="none"/>
        </w:rPr>
        <w:t xml:space="preserve"> here we create a new S3 </w:t>
      </w:r>
      <w:r w:rsidR="00757274">
        <w:rPr>
          <w:rFonts w:ascii="Raleway" w:eastAsia="Times New Roman" w:hAnsi="Raleway" w:cs="Times New Roman"/>
          <w:color w:val="454545"/>
          <w:kern w:val="0"/>
          <w14:ligatures w14:val="none"/>
        </w:rPr>
        <w:t xml:space="preserve">bucketcontrolpolicy to list , create and </w:t>
      </w:r>
      <w:r w:rsidR="00D57C40">
        <w:rPr>
          <w:rFonts w:ascii="Raleway" w:eastAsia="Times New Roman" w:hAnsi="Raleway" w:cs="Times New Roman"/>
          <w:color w:val="454545"/>
          <w:kern w:val="0"/>
          <w14:ligatures w14:val="none"/>
        </w:rPr>
        <w:t xml:space="preserve">delete bucket </w:t>
      </w:r>
      <w:r w:rsidR="00CB2231">
        <w:rPr>
          <w:rFonts w:ascii="Raleway" w:eastAsia="Times New Roman" w:hAnsi="Raleway" w:cs="Times New Roman"/>
          <w:color w:val="454545"/>
          <w:kern w:val="0"/>
          <w14:ligatures w14:val="none"/>
        </w:rPr>
        <w:t xml:space="preserve">with a right to access to all resources </w:t>
      </w:r>
      <w:r w:rsidR="00D57C40">
        <w:rPr>
          <w:rFonts w:ascii="Raleway" w:eastAsia="Times New Roman" w:hAnsi="Raleway" w:cs="Times New Roman"/>
          <w:color w:val="454545"/>
          <w:kern w:val="0"/>
          <w14:ligatures w14:val="none"/>
        </w:rPr>
        <w:t xml:space="preserve">by using </w:t>
      </w:r>
      <w:r w:rsidR="00D21835">
        <w:rPr>
          <w:rFonts w:ascii="Raleway" w:eastAsia="Times New Roman" w:hAnsi="Raleway" w:cs="Times New Roman"/>
          <w:color w:val="454545"/>
          <w:kern w:val="0"/>
          <w14:ligatures w14:val="none"/>
        </w:rPr>
        <w:t>visual editor</w:t>
      </w:r>
      <w:r w:rsidR="002B4B96">
        <w:rPr>
          <w:rFonts w:ascii="Raleway" w:eastAsia="Times New Roman" w:hAnsi="Raleway" w:cs="Times New Roman"/>
          <w:color w:val="454545"/>
          <w:kern w:val="0"/>
          <w14:ligatures w14:val="none"/>
        </w:rPr>
        <w:t>.</w:t>
      </w:r>
      <w:r w:rsidR="000C43D2">
        <w:rPr>
          <w:rFonts w:ascii="Raleway" w:eastAsia="Times New Roman" w:hAnsi="Raleway" w:cs="Times New Roman"/>
          <w:color w:val="454545"/>
          <w:kern w:val="0"/>
          <w14:ligatures w14:val="none"/>
        </w:rPr>
        <w:t xml:space="preserve"> As </w:t>
      </w:r>
      <w:r w:rsidR="001D5699">
        <w:rPr>
          <w:rFonts w:ascii="Raleway" w:eastAsia="Times New Roman" w:hAnsi="Raleway" w:cs="Times New Roman"/>
          <w:color w:val="454545"/>
          <w:kern w:val="0"/>
          <w14:ligatures w14:val="none"/>
        </w:rPr>
        <w:t>a result, we can attach this newly created policy to our user</w:t>
      </w:r>
      <w:r w:rsidR="00AF268A">
        <w:rPr>
          <w:rFonts w:ascii="Raleway" w:eastAsia="Times New Roman" w:hAnsi="Raleway" w:cs="Times New Roman"/>
          <w:color w:val="454545"/>
          <w:kern w:val="0"/>
          <w14:ligatures w14:val="none"/>
        </w:rPr>
        <w:t xml:space="preserve">/group of users </w:t>
      </w:r>
      <w:r w:rsidR="004C2B3E">
        <w:rPr>
          <w:rFonts w:ascii="Raleway" w:eastAsia="Times New Roman" w:hAnsi="Raleway" w:cs="Times New Roman"/>
          <w:color w:val="454545"/>
          <w:kern w:val="0"/>
          <w14:ligatures w14:val="none"/>
        </w:rPr>
        <w:t xml:space="preserve">(in this case we assign the user to the group, </w:t>
      </w:r>
      <w:r w:rsidR="00D26209">
        <w:rPr>
          <w:rFonts w:ascii="Raleway" w:eastAsia="Times New Roman" w:hAnsi="Raleway" w:cs="Times New Roman"/>
          <w:color w:val="454545"/>
          <w:kern w:val="0"/>
          <w14:ligatures w14:val="none"/>
        </w:rPr>
        <w:t xml:space="preserve">the user </w:t>
      </w:r>
      <w:r w:rsidR="00A67FEF">
        <w:rPr>
          <w:rFonts w:ascii="Raleway" w:eastAsia="Times New Roman" w:hAnsi="Raleway" w:cs="Times New Roman"/>
          <w:color w:val="454545"/>
          <w:kern w:val="0"/>
          <w14:ligatures w14:val="none"/>
        </w:rPr>
        <w:t xml:space="preserve">get the permission right inherited </w:t>
      </w:r>
      <w:r w:rsidR="00160B4D">
        <w:rPr>
          <w:rFonts w:ascii="Raleway" w:eastAsia="Times New Roman" w:hAnsi="Raleway" w:cs="Times New Roman"/>
          <w:color w:val="454545"/>
          <w:kern w:val="0"/>
          <w14:ligatures w14:val="none"/>
        </w:rPr>
        <w:t xml:space="preserve">from the group </w:t>
      </w:r>
      <w:r w:rsidR="005B23E2">
        <w:rPr>
          <w:rFonts w:ascii="Raleway" w:eastAsia="Times New Roman" w:hAnsi="Raleway" w:cs="Times New Roman"/>
          <w:color w:val="454545"/>
          <w:kern w:val="0"/>
          <w14:ligatures w14:val="none"/>
        </w:rPr>
        <w:t>a</w:t>
      </w:r>
      <w:r w:rsidR="00485432">
        <w:rPr>
          <w:rFonts w:ascii="Raleway" w:eastAsia="Times New Roman" w:hAnsi="Raleway" w:cs="Times New Roman"/>
          <w:color w:val="454545"/>
          <w:kern w:val="0"/>
          <w14:ligatures w14:val="none"/>
        </w:rPr>
        <w:t>s</w:t>
      </w:r>
      <w:r w:rsidR="00160B4D">
        <w:rPr>
          <w:rFonts w:ascii="Raleway" w:eastAsia="Times New Roman" w:hAnsi="Raleway" w:cs="Times New Roman"/>
          <w:color w:val="454545"/>
          <w:kern w:val="0"/>
          <w14:ligatures w14:val="none"/>
        </w:rPr>
        <w:t xml:space="preserve"> we </w:t>
      </w:r>
      <w:r w:rsidR="005277DB">
        <w:rPr>
          <w:rFonts w:ascii="Raleway" w:eastAsia="Times New Roman" w:hAnsi="Raleway" w:cs="Times New Roman"/>
          <w:color w:val="454545"/>
          <w:kern w:val="0"/>
          <w14:ligatures w14:val="none"/>
        </w:rPr>
        <w:t xml:space="preserve">have </w:t>
      </w:r>
      <w:r w:rsidR="00160B4D">
        <w:rPr>
          <w:rFonts w:ascii="Raleway" w:eastAsia="Times New Roman" w:hAnsi="Raleway" w:cs="Times New Roman"/>
          <w:color w:val="454545"/>
          <w:kern w:val="0"/>
          <w14:ligatures w14:val="none"/>
        </w:rPr>
        <w:t xml:space="preserve">attached </w:t>
      </w:r>
      <w:r w:rsidR="00AB0F96">
        <w:rPr>
          <w:rFonts w:ascii="Raleway" w:eastAsia="Times New Roman" w:hAnsi="Raleway" w:cs="Times New Roman"/>
          <w:color w:val="454545"/>
          <w:kern w:val="0"/>
          <w14:ligatures w14:val="none"/>
        </w:rPr>
        <w:t xml:space="preserve">the policy to it </w:t>
      </w:r>
      <w:r w:rsidR="00FE65BB">
        <w:rPr>
          <w:rFonts w:ascii="Raleway" w:eastAsia="Times New Roman" w:hAnsi="Raleway" w:cs="Times New Roman"/>
          <w:color w:val="454545"/>
          <w:kern w:val="0"/>
          <w14:ligatures w14:val="none"/>
        </w:rPr>
        <w:t xml:space="preserve">directly </w:t>
      </w:r>
      <w:r w:rsidR="00AB0F96">
        <w:rPr>
          <w:rFonts w:ascii="Raleway" w:eastAsia="Times New Roman" w:hAnsi="Raleway" w:cs="Times New Roman"/>
          <w:color w:val="454545"/>
          <w:kern w:val="0"/>
          <w14:ligatures w14:val="none"/>
        </w:rPr>
        <w:t>instead of the user</w:t>
      </w:r>
      <w:r w:rsidR="005B23E2">
        <w:rPr>
          <w:rFonts w:ascii="Raleway" w:eastAsia="Times New Roman" w:hAnsi="Raleway" w:cs="Times New Roman"/>
          <w:color w:val="454545"/>
          <w:kern w:val="0"/>
          <w14:ligatures w14:val="none"/>
        </w:rPr>
        <w:t xml:space="preserve"> on this occasion) </w:t>
      </w:r>
      <w:r w:rsidR="00AB0F96">
        <w:rPr>
          <w:rFonts w:ascii="Raleway" w:eastAsia="Times New Roman" w:hAnsi="Raleway" w:cs="Times New Roman"/>
          <w:color w:val="454545"/>
          <w:kern w:val="0"/>
          <w14:ligatures w14:val="none"/>
        </w:rPr>
        <w:t xml:space="preserve"> </w:t>
      </w:r>
      <w:r w:rsidR="00AF268A">
        <w:rPr>
          <w:rFonts w:ascii="Raleway" w:eastAsia="Times New Roman" w:hAnsi="Raleway" w:cs="Times New Roman"/>
          <w:color w:val="454545"/>
          <w:kern w:val="0"/>
          <w14:ligatures w14:val="none"/>
        </w:rPr>
        <w:t xml:space="preserve">to let them </w:t>
      </w:r>
      <w:r w:rsidR="00FD3F78">
        <w:rPr>
          <w:rFonts w:ascii="Raleway" w:eastAsia="Times New Roman" w:hAnsi="Raleway" w:cs="Times New Roman"/>
          <w:color w:val="454545"/>
          <w:kern w:val="0"/>
          <w14:ligatures w14:val="none"/>
        </w:rPr>
        <w:t xml:space="preserve">have the permission to perform </w:t>
      </w:r>
      <w:r w:rsidR="008E7418">
        <w:rPr>
          <w:rFonts w:ascii="Raleway" w:eastAsia="Times New Roman" w:hAnsi="Raleway" w:cs="Times New Roman"/>
          <w:color w:val="454545"/>
          <w:kern w:val="0"/>
          <w14:ligatures w14:val="none"/>
        </w:rPr>
        <w:t>all those tasks (list, create and delete buckets).</w:t>
      </w:r>
      <w:r w:rsidR="00561AB7">
        <w:rPr>
          <w:rFonts w:ascii="Raleway" w:eastAsia="Times New Roman" w:hAnsi="Raleway" w:cs="Times New Roman"/>
          <w:color w:val="454545"/>
          <w:kern w:val="0"/>
          <w14:ligatures w14:val="none"/>
        </w:rPr>
        <w:t xml:space="preserve"> </w:t>
      </w:r>
      <w:r w:rsidR="00BA7143">
        <w:rPr>
          <w:rFonts w:ascii="Raleway" w:eastAsia="Times New Roman" w:hAnsi="Raleway" w:cs="Times New Roman"/>
          <w:color w:val="454545"/>
          <w:kern w:val="0"/>
          <w14:ligatures w14:val="none"/>
        </w:rPr>
        <w:t>For</w:t>
      </w:r>
      <w:r w:rsidR="004228D3">
        <w:rPr>
          <w:rFonts w:ascii="Raleway" w:eastAsia="Times New Roman" w:hAnsi="Raleway" w:cs="Times New Roman"/>
          <w:color w:val="454545"/>
          <w:kern w:val="0"/>
          <w14:ligatures w14:val="none"/>
        </w:rPr>
        <w:t xml:space="preserve"> the case of</w:t>
      </w:r>
      <w:r w:rsidR="00BA7143">
        <w:rPr>
          <w:rFonts w:ascii="Raleway" w:eastAsia="Times New Roman" w:hAnsi="Raleway" w:cs="Times New Roman"/>
          <w:color w:val="454545"/>
          <w:kern w:val="0"/>
          <w14:ligatures w14:val="none"/>
        </w:rPr>
        <w:t xml:space="preserve"> role, it works</w:t>
      </w:r>
      <w:r w:rsidR="00BA5F15">
        <w:rPr>
          <w:rFonts w:ascii="Raleway" w:eastAsia="Times New Roman" w:hAnsi="Raleway" w:cs="Times New Roman"/>
          <w:color w:val="454545"/>
          <w:kern w:val="0"/>
          <w14:ligatures w14:val="none"/>
        </w:rPr>
        <w:t xml:space="preserve"> a little different as this time </w:t>
      </w:r>
      <w:r w:rsidR="009027B7">
        <w:rPr>
          <w:rFonts w:ascii="Raleway" w:eastAsia="Times New Roman" w:hAnsi="Raleway" w:cs="Times New Roman"/>
          <w:color w:val="454545"/>
          <w:kern w:val="0"/>
          <w14:ligatures w14:val="none"/>
        </w:rPr>
        <w:t xml:space="preserve">we select the service (e.g.EC2) </w:t>
      </w:r>
      <w:r w:rsidR="004228D3">
        <w:rPr>
          <w:rFonts w:ascii="Raleway" w:eastAsia="Times New Roman" w:hAnsi="Raleway" w:cs="Times New Roman"/>
          <w:color w:val="454545"/>
          <w:kern w:val="0"/>
          <w14:ligatures w14:val="none"/>
        </w:rPr>
        <w:t xml:space="preserve">that </w:t>
      </w:r>
      <w:r w:rsidR="00F66C3E">
        <w:rPr>
          <w:rFonts w:ascii="Raleway" w:eastAsia="Times New Roman" w:hAnsi="Raleway" w:cs="Times New Roman"/>
          <w:color w:val="454545"/>
          <w:kern w:val="0"/>
          <w14:ligatures w14:val="none"/>
        </w:rPr>
        <w:t>w</w:t>
      </w:r>
      <w:r w:rsidR="00392C6F">
        <w:rPr>
          <w:rFonts w:ascii="Raleway" w:eastAsia="Times New Roman" w:hAnsi="Raleway" w:cs="Times New Roman"/>
          <w:color w:val="454545"/>
          <w:kern w:val="0"/>
          <w14:ligatures w14:val="none"/>
        </w:rPr>
        <w:t>ill use this role</w:t>
      </w:r>
      <w:r w:rsidR="00AE4019">
        <w:rPr>
          <w:rFonts w:ascii="Raleway" w:eastAsia="Times New Roman" w:hAnsi="Raleway" w:cs="Times New Roman"/>
          <w:color w:val="454545"/>
          <w:kern w:val="0"/>
          <w14:ligatures w14:val="none"/>
        </w:rPr>
        <w:t xml:space="preserve"> e.g </w:t>
      </w:r>
      <w:r w:rsidR="00D92870">
        <w:rPr>
          <w:rFonts w:ascii="Raleway" w:eastAsia="Times New Roman" w:hAnsi="Raleway" w:cs="Times New Roman"/>
          <w:color w:val="454545"/>
          <w:kern w:val="0"/>
          <w14:ligatures w14:val="none"/>
        </w:rPr>
        <w:t xml:space="preserve">it allows EC2 instance to </w:t>
      </w:r>
      <w:r w:rsidR="00E53510">
        <w:rPr>
          <w:rFonts w:ascii="Raleway" w:eastAsia="Times New Roman" w:hAnsi="Raleway" w:cs="Times New Roman"/>
          <w:color w:val="454545"/>
          <w:kern w:val="0"/>
          <w14:ligatures w14:val="none"/>
        </w:rPr>
        <w:t xml:space="preserve">call </w:t>
      </w:r>
      <w:r w:rsidR="00584968">
        <w:rPr>
          <w:rFonts w:ascii="Raleway" w:eastAsia="Times New Roman" w:hAnsi="Raleway" w:cs="Times New Roman"/>
          <w:color w:val="454545"/>
          <w:kern w:val="0"/>
          <w14:ligatures w14:val="none"/>
        </w:rPr>
        <w:t xml:space="preserve">AWS service on our behalf or </w:t>
      </w:r>
      <w:r w:rsidR="00C15454">
        <w:rPr>
          <w:rFonts w:ascii="Raleway" w:eastAsia="Times New Roman" w:hAnsi="Raleway" w:cs="Times New Roman"/>
          <w:color w:val="454545"/>
          <w:kern w:val="0"/>
          <w14:ligatures w14:val="none"/>
        </w:rPr>
        <w:t xml:space="preserve">allows or allow Lambda </w:t>
      </w:r>
      <w:r w:rsidR="00401379">
        <w:rPr>
          <w:rFonts w:ascii="Raleway" w:eastAsia="Times New Roman" w:hAnsi="Raleway" w:cs="Times New Roman"/>
          <w:color w:val="454545"/>
          <w:kern w:val="0"/>
          <w14:ligatures w14:val="none"/>
        </w:rPr>
        <w:t>functions to call AWS service on ou</w:t>
      </w:r>
      <w:r w:rsidR="000B7F7D">
        <w:rPr>
          <w:rFonts w:ascii="Raleway" w:eastAsia="Times New Roman" w:hAnsi="Raleway" w:cs="Times New Roman"/>
          <w:color w:val="454545"/>
          <w:kern w:val="0"/>
          <w14:ligatures w14:val="none"/>
        </w:rPr>
        <w:t>r</w:t>
      </w:r>
      <w:r w:rsidR="00401379">
        <w:rPr>
          <w:rFonts w:ascii="Raleway" w:eastAsia="Times New Roman" w:hAnsi="Raleway" w:cs="Times New Roman"/>
          <w:color w:val="454545"/>
          <w:kern w:val="0"/>
          <w14:ligatures w14:val="none"/>
        </w:rPr>
        <w:t xml:space="preserve"> behalf</w:t>
      </w:r>
      <w:r w:rsidR="000B7F7D">
        <w:rPr>
          <w:rFonts w:ascii="Raleway" w:eastAsia="Times New Roman" w:hAnsi="Raleway" w:cs="Times New Roman"/>
          <w:color w:val="454545"/>
          <w:kern w:val="0"/>
          <w14:ligatures w14:val="none"/>
        </w:rPr>
        <w:t>.</w:t>
      </w:r>
    </w:p>
    <w:p w14:paraId="412B9163" w14:textId="77777777" w:rsidR="009A3A1B" w:rsidRDefault="009A3A1B" w:rsidP="00B2761B">
      <w:pPr>
        <w:spacing w:after="75" w:line="240" w:lineRule="auto"/>
        <w:textAlignment w:val="baseline"/>
        <w:outlineLvl w:val="0"/>
        <w:rPr>
          <w:rFonts w:ascii="Raleway" w:eastAsia="Times New Roman" w:hAnsi="Raleway" w:cs="Times New Roman"/>
          <w:color w:val="454545"/>
          <w:kern w:val="0"/>
          <w14:ligatures w14:val="none"/>
        </w:rPr>
      </w:pPr>
    </w:p>
    <w:p w14:paraId="46FFEBA0" w14:textId="77777777" w:rsidR="009A3A1B" w:rsidRDefault="009A3A1B" w:rsidP="009A3A1B">
      <w:pPr>
        <w:shd w:val="clear" w:color="auto" w:fill="FFFFFF"/>
        <w:spacing w:before="60" w:after="100" w:afterAutospacing="1" w:line="240" w:lineRule="auto"/>
        <w:rPr>
          <w:rFonts w:ascii="Segoe UI" w:hAnsi="Segoe UI" w:cs="Segoe UI"/>
          <w:color w:val="24292F"/>
        </w:rPr>
      </w:pPr>
      <w:r w:rsidRPr="00DC723C">
        <w:rPr>
          <w:rFonts w:ascii="Segoe UI" w:hAnsi="Segoe UI" w:cs="Segoe UI"/>
          <w:b/>
          <w:bCs/>
          <w:color w:val="24292F"/>
        </w:rPr>
        <w:t>A report summarizing your experience with IAM</w:t>
      </w:r>
      <w:r>
        <w:rPr>
          <w:rFonts w:ascii="Segoe UI" w:hAnsi="Segoe UI" w:cs="Segoe UI"/>
          <w:color w:val="24292F"/>
        </w:rPr>
        <w:t>.</w:t>
      </w:r>
    </w:p>
    <w:p w14:paraId="3655A129" w14:textId="38E44A68" w:rsidR="007B0767" w:rsidRDefault="007B0767" w:rsidP="009A3A1B">
      <w:pPr>
        <w:shd w:val="clear" w:color="auto" w:fill="FFFFFF"/>
        <w:spacing w:before="60" w:after="100" w:afterAutospacing="1" w:line="240" w:lineRule="auto"/>
        <w:rPr>
          <w:rFonts w:ascii="Raleway" w:hAnsi="Raleway"/>
          <w:color w:val="565656"/>
          <w:sz w:val="21"/>
          <w:szCs w:val="21"/>
          <w:shd w:val="clear" w:color="auto" w:fill="FFFFFF"/>
        </w:rPr>
      </w:pPr>
      <w:r>
        <w:rPr>
          <w:rFonts w:ascii="Raleway" w:hAnsi="Raleway"/>
          <w:color w:val="565656"/>
          <w:sz w:val="21"/>
          <w:szCs w:val="21"/>
          <w:shd w:val="clear" w:color="auto" w:fill="FFFFFF"/>
        </w:rPr>
        <w:t>Implementation of IAM helps an organization in the management of authorization and privileges throughout the system for increased security.</w:t>
      </w:r>
      <w:r w:rsidR="000E487C">
        <w:rPr>
          <w:rFonts w:ascii="Raleway" w:hAnsi="Raleway"/>
          <w:color w:val="565656"/>
          <w:sz w:val="21"/>
          <w:szCs w:val="21"/>
          <w:shd w:val="clear" w:color="auto" w:fill="FFFFFF"/>
        </w:rPr>
        <w:t xml:space="preserve"> </w:t>
      </w:r>
      <w:r w:rsidR="000E487C">
        <w:rPr>
          <w:rFonts w:ascii="Raleway" w:hAnsi="Raleway"/>
          <w:color w:val="565656"/>
          <w:sz w:val="21"/>
          <w:szCs w:val="21"/>
          <w:shd w:val="clear" w:color="auto" w:fill="FFFFFF"/>
        </w:rPr>
        <w:t>Most important of all, IAM solutions help in improving productivity through automation of manual security tasks.</w:t>
      </w:r>
      <w:r w:rsidR="00BB26D6">
        <w:rPr>
          <w:rFonts w:ascii="Raleway" w:hAnsi="Raleway"/>
          <w:color w:val="565656"/>
          <w:sz w:val="21"/>
          <w:szCs w:val="21"/>
          <w:shd w:val="clear" w:color="auto" w:fill="FFFFFF"/>
        </w:rPr>
        <w:t xml:space="preserve"> </w:t>
      </w:r>
      <w:r w:rsidR="00BB26D6">
        <w:rPr>
          <w:rFonts w:ascii="Raleway" w:hAnsi="Raleway"/>
          <w:color w:val="565656"/>
          <w:sz w:val="21"/>
          <w:szCs w:val="21"/>
          <w:shd w:val="clear" w:color="auto" w:fill="FFFFFF"/>
        </w:rPr>
        <w:t>So, IAM definitely seems like a necessary security measure if you want to move to the AWS cloud,</w:t>
      </w:r>
      <w:r w:rsidR="00EC2217">
        <w:rPr>
          <w:rFonts w:ascii="Raleway" w:hAnsi="Raleway"/>
          <w:color w:val="565656"/>
          <w:sz w:val="21"/>
          <w:szCs w:val="21"/>
          <w:shd w:val="clear" w:color="auto" w:fill="FFFFFF"/>
        </w:rPr>
        <w:t xml:space="preserve"> </w:t>
      </w:r>
      <w:r w:rsidR="00EC2217">
        <w:rPr>
          <w:rFonts w:ascii="Raleway" w:hAnsi="Raleway"/>
          <w:color w:val="565656"/>
          <w:sz w:val="21"/>
          <w:szCs w:val="21"/>
          <w:shd w:val="clear" w:color="auto" w:fill="FFFFFF"/>
        </w:rPr>
        <w:t xml:space="preserve">First of all, it </w:t>
      </w:r>
      <w:r w:rsidR="00EC2217">
        <w:rPr>
          <w:rFonts w:ascii="Raleway" w:hAnsi="Raleway"/>
          <w:color w:val="565656"/>
          <w:sz w:val="21"/>
          <w:szCs w:val="21"/>
          <w:shd w:val="clear" w:color="auto" w:fill="FFFFFF"/>
        </w:rPr>
        <w:lastRenderedPageBreak/>
        <w:t>is essential to know the difference between Roles, Users, and Groups for the effective deployment of access security in a particular cloud environment.</w:t>
      </w:r>
    </w:p>
    <w:p w14:paraId="2E8A97C4" w14:textId="77777777" w:rsidR="003978F5" w:rsidRDefault="003978F5" w:rsidP="003978F5">
      <w:pPr>
        <w:pStyle w:val="p1"/>
        <w:shd w:val="clear" w:color="auto" w:fill="FFFFFF"/>
        <w:spacing w:before="0" w:beforeAutospacing="0" w:after="0" w:afterAutospacing="0"/>
        <w:jc w:val="both"/>
        <w:textAlignment w:val="baseline"/>
        <w:rPr>
          <w:rFonts w:ascii="Raleway" w:hAnsi="Raleway"/>
          <w:color w:val="565656"/>
          <w:sz w:val="21"/>
          <w:szCs w:val="21"/>
        </w:rPr>
      </w:pPr>
      <w:r>
        <w:rPr>
          <w:rStyle w:val="s1"/>
          <w:rFonts w:ascii="Raleway" w:hAnsi="Raleway"/>
          <w:color w:val="565656"/>
          <w:sz w:val="21"/>
          <w:szCs w:val="21"/>
          <w:bdr w:val="none" w:sz="0" w:space="0" w:color="auto" w:frame="1"/>
        </w:rPr>
        <w:t>IAM Users are account objects that help individual users in accessing an AWS environment with a particular set of credentials. While IAM Groups and objects with specifically assigned permissions through Policies that can allow access to specific resources for Group members. IAM Roles are objects in the IAM with certain Policy permissions.</w:t>
      </w:r>
    </w:p>
    <w:p w14:paraId="5F85A28C" w14:textId="77777777" w:rsidR="0072465C" w:rsidRDefault="0072465C" w:rsidP="00C04F29">
      <w:pPr>
        <w:pStyle w:val="p1"/>
        <w:shd w:val="clear" w:color="auto" w:fill="FFFFFF"/>
        <w:spacing w:before="0" w:beforeAutospacing="0" w:after="0" w:afterAutospacing="0"/>
        <w:jc w:val="both"/>
        <w:textAlignment w:val="baseline"/>
        <w:rPr>
          <w:rStyle w:val="s1"/>
          <w:rFonts w:ascii="Raleway" w:hAnsi="Raleway"/>
          <w:color w:val="565656"/>
          <w:sz w:val="21"/>
          <w:szCs w:val="21"/>
          <w:bdr w:val="none" w:sz="0" w:space="0" w:color="auto" w:frame="1"/>
        </w:rPr>
      </w:pPr>
    </w:p>
    <w:p w14:paraId="7B05AA08" w14:textId="7E9970B4" w:rsidR="001766FB" w:rsidRDefault="003978F5" w:rsidP="00C04F29">
      <w:pPr>
        <w:pStyle w:val="p1"/>
        <w:shd w:val="clear" w:color="auto" w:fill="FFFFFF"/>
        <w:spacing w:before="0" w:beforeAutospacing="0" w:after="0" w:afterAutospacing="0"/>
        <w:jc w:val="both"/>
        <w:textAlignment w:val="baseline"/>
        <w:rPr>
          <w:rStyle w:val="s1"/>
          <w:rFonts w:ascii="Raleway" w:hAnsi="Raleway"/>
          <w:color w:val="565656"/>
          <w:sz w:val="21"/>
          <w:szCs w:val="21"/>
          <w:bdr w:val="none" w:sz="0" w:space="0" w:color="auto" w:frame="1"/>
        </w:rPr>
      </w:pPr>
      <w:r>
        <w:rPr>
          <w:rStyle w:val="s1"/>
          <w:rFonts w:ascii="Raleway" w:hAnsi="Raleway"/>
          <w:color w:val="565656"/>
          <w:sz w:val="21"/>
          <w:szCs w:val="21"/>
          <w:bdr w:val="none" w:sz="0" w:space="0" w:color="auto" w:frame="1"/>
        </w:rPr>
        <w:t>However, IAM Roles do not associate with Users like in the case of Groups. On the contrary, IAM roles associated with instances at the time of launch, thereby enabling the instance to follow the permissions in the role. As a result, there is no need for local storage of Access Keys on the concerned instance. </w:t>
      </w:r>
    </w:p>
    <w:p w14:paraId="23AF484D" w14:textId="77777777" w:rsidR="001766FB" w:rsidRDefault="001766FB" w:rsidP="00C04F29">
      <w:pPr>
        <w:pStyle w:val="p1"/>
        <w:shd w:val="clear" w:color="auto" w:fill="FFFFFF"/>
        <w:spacing w:before="0" w:beforeAutospacing="0" w:after="0" w:afterAutospacing="0"/>
        <w:jc w:val="both"/>
        <w:textAlignment w:val="baseline"/>
        <w:rPr>
          <w:rStyle w:val="s1"/>
          <w:rFonts w:ascii="Raleway" w:hAnsi="Raleway"/>
          <w:color w:val="565656"/>
          <w:sz w:val="21"/>
          <w:szCs w:val="21"/>
          <w:bdr w:val="none" w:sz="0" w:space="0" w:color="auto" w:frame="1"/>
        </w:rPr>
      </w:pPr>
    </w:p>
    <w:p w14:paraId="5C147E73" w14:textId="08A86C89" w:rsidR="003978F5" w:rsidRDefault="001766FB" w:rsidP="00C04F29">
      <w:pPr>
        <w:pStyle w:val="p1"/>
        <w:shd w:val="clear" w:color="auto" w:fill="FFFFFF"/>
        <w:spacing w:before="0" w:beforeAutospacing="0" w:after="0" w:afterAutospacing="0"/>
        <w:jc w:val="both"/>
        <w:textAlignment w:val="baseline"/>
        <w:rPr>
          <w:rFonts w:ascii="Raleway" w:hAnsi="Raleway"/>
          <w:color w:val="565656"/>
          <w:sz w:val="21"/>
          <w:szCs w:val="21"/>
          <w:shd w:val="clear" w:color="auto" w:fill="FFFFFF"/>
        </w:rPr>
      </w:pPr>
      <w:r>
        <w:rPr>
          <w:rFonts w:ascii="Raleway" w:hAnsi="Raleway"/>
          <w:color w:val="565656"/>
          <w:sz w:val="21"/>
          <w:szCs w:val="21"/>
          <w:shd w:val="clear" w:color="auto" w:fill="FFFFFF"/>
        </w:rPr>
        <w:t>T</w:t>
      </w:r>
      <w:r w:rsidR="00B802D9">
        <w:rPr>
          <w:rFonts w:ascii="Raleway" w:hAnsi="Raleway"/>
          <w:color w:val="565656"/>
          <w:sz w:val="21"/>
          <w:szCs w:val="21"/>
          <w:shd w:val="clear" w:color="auto" w:fill="FFFFFF"/>
        </w:rPr>
        <w:t xml:space="preserve">here are two </w:t>
      </w:r>
      <w:r w:rsidR="001505E5">
        <w:rPr>
          <w:rFonts w:ascii="Raleway" w:hAnsi="Raleway"/>
          <w:color w:val="565656"/>
          <w:sz w:val="21"/>
          <w:szCs w:val="21"/>
          <w:shd w:val="clear" w:color="auto" w:fill="FFFFFF"/>
        </w:rPr>
        <w:t xml:space="preserve">common scenarios </w:t>
      </w:r>
      <w:r w:rsidR="00B802D9">
        <w:rPr>
          <w:rFonts w:ascii="Raleway" w:hAnsi="Raleway"/>
          <w:color w:val="565656"/>
          <w:sz w:val="21"/>
          <w:szCs w:val="21"/>
          <w:shd w:val="clear" w:color="auto" w:fill="FFFFFF"/>
        </w:rPr>
        <w:t>of using a role. </w:t>
      </w:r>
      <w:r w:rsidR="00FC1714">
        <w:rPr>
          <w:rFonts w:ascii="Raleway" w:hAnsi="Raleway"/>
          <w:color w:val="565656"/>
          <w:sz w:val="21"/>
          <w:szCs w:val="21"/>
          <w:shd w:val="clear" w:color="auto" w:fill="FFFFFF"/>
        </w:rPr>
        <w:t>The first method involves an interactive approach for using AWS IAM Roles in the IAM console. The second option involves a programmatic approach for using IAM roles with the AWS CLI, API, or Tools for Windows PowerShell.</w:t>
      </w:r>
      <w:r w:rsidR="003E4608">
        <w:rPr>
          <w:rFonts w:ascii="Raleway" w:hAnsi="Raleway"/>
          <w:color w:val="565656"/>
          <w:sz w:val="21"/>
          <w:szCs w:val="21"/>
          <w:shd w:val="clear" w:color="auto" w:fill="FFFFFF"/>
        </w:rPr>
        <w:t xml:space="preserve"> </w:t>
      </w:r>
      <w:r w:rsidR="004F7170">
        <w:rPr>
          <w:rFonts w:ascii="Raleway" w:hAnsi="Raleway"/>
          <w:color w:val="565656"/>
          <w:sz w:val="21"/>
          <w:szCs w:val="21"/>
          <w:shd w:val="clear" w:color="auto" w:fill="FFFFFF"/>
        </w:rPr>
        <w:t xml:space="preserve"> Other </w:t>
      </w:r>
      <w:r w:rsidR="006C53D3">
        <w:rPr>
          <w:rFonts w:ascii="Raleway" w:hAnsi="Raleway"/>
          <w:color w:val="565656"/>
          <w:sz w:val="21"/>
          <w:szCs w:val="21"/>
          <w:shd w:val="clear" w:color="auto" w:fill="FFFFFF"/>
        </w:rPr>
        <w:t>d</w:t>
      </w:r>
      <w:r w:rsidR="004F7170">
        <w:rPr>
          <w:rFonts w:ascii="Raleway" w:hAnsi="Raleway"/>
          <w:color w:val="565656"/>
          <w:sz w:val="21"/>
          <w:szCs w:val="21"/>
          <w:shd w:val="clear" w:color="auto" w:fill="FFFFFF"/>
        </w:rPr>
        <w:t xml:space="preserve">ifferent </w:t>
      </w:r>
      <w:r w:rsidR="006C53D3">
        <w:rPr>
          <w:rFonts w:ascii="Raleway" w:hAnsi="Raleway"/>
          <w:color w:val="565656"/>
          <w:sz w:val="21"/>
          <w:szCs w:val="21"/>
          <w:shd w:val="clear" w:color="auto" w:fill="FFFFFF"/>
        </w:rPr>
        <w:t xml:space="preserve">scenarios in which AWS IAM roles find a suitable </w:t>
      </w:r>
      <w:r w:rsidR="00FF6900">
        <w:rPr>
          <w:rFonts w:ascii="Raleway" w:hAnsi="Raleway"/>
          <w:color w:val="565656"/>
          <w:sz w:val="21"/>
          <w:szCs w:val="21"/>
          <w:shd w:val="clear" w:color="auto" w:fill="FFFFFF"/>
        </w:rPr>
        <w:t>applications include:</w:t>
      </w:r>
    </w:p>
    <w:p w14:paraId="4A7FBEFA" w14:textId="77777777" w:rsidR="001C7331" w:rsidRDefault="001C7331" w:rsidP="001C7331">
      <w:pPr>
        <w:pStyle w:val="li1"/>
        <w:numPr>
          <w:ilvl w:val="0"/>
          <w:numId w:val="15"/>
        </w:numPr>
        <w:shd w:val="clear" w:color="auto" w:fill="FFFFFF"/>
        <w:spacing w:before="0" w:beforeAutospacing="0" w:after="0" w:afterAutospacing="0"/>
        <w:ind w:left="1020"/>
        <w:jc w:val="both"/>
        <w:textAlignment w:val="baseline"/>
        <w:rPr>
          <w:rFonts w:ascii="Raleway" w:hAnsi="Raleway"/>
          <w:color w:val="565656"/>
          <w:sz w:val="21"/>
          <w:szCs w:val="21"/>
        </w:rPr>
      </w:pPr>
      <w:r>
        <w:rPr>
          <w:rStyle w:val="s1"/>
          <w:rFonts w:ascii="Raleway" w:hAnsi="Raleway"/>
          <w:color w:val="565656"/>
          <w:sz w:val="21"/>
          <w:szCs w:val="21"/>
          <w:bdr w:val="none" w:sz="0" w:space="0" w:color="auto" w:frame="1"/>
        </w:rPr>
        <w:t>Providing access for an IAM user in one AWS account under your ownership for accessing resources in another account under your ownership.</w:t>
      </w:r>
    </w:p>
    <w:p w14:paraId="21CE5157" w14:textId="77777777" w:rsidR="001C7331" w:rsidRDefault="001C7331" w:rsidP="001C7331">
      <w:pPr>
        <w:pStyle w:val="li1"/>
        <w:numPr>
          <w:ilvl w:val="0"/>
          <w:numId w:val="15"/>
        </w:numPr>
        <w:shd w:val="clear" w:color="auto" w:fill="FFFFFF"/>
        <w:spacing w:before="0" w:beforeAutospacing="0" w:after="0" w:afterAutospacing="0"/>
        <w:ind w:left="1020"/>
        <w:jc w:val="both"/>
        <w:textAlignment w:val="baseline"/>
        <w:rPr>
          <w:rFonts w:ascii="Raleway" w:hAnsi="Raleway"/>
          <w:color w:val="565656"/>
          <w:sz w:val="21"/>
          <w:szCs w:val="21"/>
        </w:rPr>
      </w:pPr>
      <w:r>
        <w:rPr>
          <w:rStyle w:val="s1"/>
          <w:rFonts w:ascii="Raleway" w:hAnsi="Raleway"/>
          <w:color w:val="565656"/>
          <w:sz w:val="21"/>
          <w:szCs w:val="21"/>
          <w:bdr w:val="none" w:sz="0" w:space="0" w:color="auto" w:frame="1"/>
        </w:rPr>
        <w:t>Provision of access to IAM users in AWS accounts under the ownership of third parties.</w:t>
      </w:r>
    </w:p>
    <w:p w14:paraId="03134C41" w14:textId="77777777" w:rsidR="001C7331" w:rsidRDefault="001C7331" w:rsidP="001C7331">
      <w:pPr>
        <w:pStyle w:val="li1"/>
        <w:numPr>
          <w:ilvl w:val="0"/>
          <w:numId w:val="15"/>
        </w:numPr>
        <w:shd w:val="clear" w:color="auto" w:fill="FFFFFF"/>
        <w:spacing w:before="0" w:beforeAutospacing="0" w:after="0" w:afterAutospacing="0"/>
        <w:ind w:left="1020"/>
        <w:jc w:val="both"/>
        <w:textAlignment w:val="baseline"/>
        <w:rPr>
          <w:rFonts w:ascii="Raleway" w:hAnsi="Raleway"/>
          <w:color w:val="565656"/>
          <w:sz w:val="21"/>
          <w:szCs w:val="21"/>
        </w:rPr>
      </w:pPr>
      <w:r>
        <w:rPr>
          <w:rStyle w:val="s1"/>
          <w:rFonts w:ascii="Raleway" w:hAnsi="Raleway"/>
          <w:color w:val="565656"/>
          <w:sz w:val="21"/>
          <w:szCs w:val="21"/>
          <w:bdr w:val="none" w:sz="0" w:space="0" w:color="auto" w:frame="1"/>
        </w:rPr>
        <w:t>Providing access for externally authenticated users, also known as identity federation.</w:t>
      </w:r>
    </w:p>
    <w:p w14:paraId="1660FE55" w14:textId="77777777" w:rsidR="001C7331" w:rsidRDefault="001C7331" w:rsidP="001C7331">
      <w:pPr>
        <w:pStyle w:val="li1"/>
        <w:numPr>
          <w:ilvl w:val="0"/>
          <w:numId w:val="15"/>
        </w:numPr>
        <w:shd w:val="clear" w:color="auto" w:fill="FFFFFF"/>
        <w:spacing w:before="0" w:beforeAutospacing="0" w:after="0" w:afterAutospacing="0"/>
        <w:ind w:left="1020"/>
        <w:jc w:val="both"/>
        <w:textAlignment w:val="baseline"/>
        <w:rPr>
          <w:rFonts w:ascii="Raleway" w:hAnsi="Raleway"/>
          <w:color w:val="565656"/>
          <w:sz w:val="21"/>
          <w:szCs w:val="21"/>
        </w:rPr>
      </w:pPr>
      <w:r>
        <w:rPr>
          <w:rStyle w:val="s1"/>
          <w:rFonts w:ascii="Raleway" w:hAnsi="Raleway"/>
          <w:color w:val="565656"/>
          <w:sz w:val="21"/>
          <w:szCs w:val="21"/>
          <w:bdr w:val="none" w:sz="0" w:space="0" w:color="auto" w:frame="1"/>
        </w:rPr>
        <w:t>Provision of access for AWS services offered to AWS resources. </w:t>
      </w:r>
    </w:p>
    <w:p w14:paraId="1249F2BA" w14:textId="77777777" w:rsidR="001C7331" w:rsidRDefault="001C7331" w:rsidP="00C04F29">
      <w:pPr>
        <w:pStyle w:val="p1"/>
        <w:shd w:val="clear" w:color="auto" w:fill="FFFFFF"/>
        <w:spacing w:before="0" w:beforeAutospacing="0" w:after="0" w:afterAutospacing="0"/>
        <w:jc w:val="both"/>
        <w:textAlignment w:val="baseline"/>
        <w:rPr>
          <w:rFonts w:ascii="Raleway" w:hAnsi="Raleway"/>
          <w:color w:val="565656"/>
          <w:sz w:val="21"/>
          <w:szCs w:val="21"/>
        </w:rPr>
      </w:pPr>
    </w:p>
    <w:p w14:paraId="169E03AE" w14:textId="6E7918FA" w:rsidR="009A3A1B" w:rsidRDefault="005C5F65" w:rsidP="00B2761B">
      <w:pPr>
        <w:spacing w:after="75" w:line="240" w:lineRule="auto"/>
        <w:textAlignment w:val="baseline"/>
        <w:outlineLvl w:val="0"/>
        <w:rPr>
          <w:rFonts w:ascii="Raleway" w:hAnsi="Raleway"/>
          <w:color w:val="565656"/>
          <w:sz w:val="21"/>
          <w:szCs w:val="21"/>
          <w:shd w:val="clear" w:color="auto" w:fill="FFFFFF"/>
        </w:rPr>
      </w:pPr>
      <w:r>
        <w:rPr>
          <w:rFonts w:ascii="Raleway" w:hAnsi="Raleway"/>
          <w:color w:val="565656"/>
          <w:sz w:val="21"/>
          <w:szCs w:val="21"/>
          <w:shd w:val="clear" w:color="auto" w:fill="FFFFFF"/>
        </w:rPr>
        <w:t>Now, let us take the final step in this discussion on the basics of AWS IAM roles and policies. Till now, the discussion’s emphasis was on IAM roles. Let us find out more about AWS IAM policies. Users can manage access in AWS through the creation of policies and then associating them with IAM identities or AWS resources. The policy is an AWS object that defines permissions of identity or resource, with which it associates.</w:t>
      </w:r>
      <w:r w:rsidR="00CC5E90">
        <w:rPr>
          <w:rFonts w:ascii="Raleway" w:hAnsi="Raleway"/>
          <w:color w:val="565656"/>
          <w:sz w:val="21"/>
          <w:szCs w:val="21"/>
          <w:shd w:val="clear" w:color="auto" w:fill="FFFFFF"/>
        </w:rPr>
        <w:t xml:space="preserve"> </w:t>
      </w:r>
      <w:r w:rsidR="00CC5E90">
        <w:rPr>
          <w:rFonts w:ascii="Raleway" w:hAnsi="Raleway"/>
          <w:color w:val="565656"/>
          <w:sz w:val="21"/>
          <w:szCs w:val="21"/>
          <w:shd w:val="clear" w:color="auto" w:fill="FFFFFF"/>
        </w:rPr>
        <w:t>AWS undertakes an evaluation of these policies upon the request by a principal entity such as user or role. Permissions in the policies help in determining the allowing or denying of requests.</w:t>
      </w:r>
    </w:p>
    <w:p w14:paraId="52EDF13B" w14:textId="77777777" w:rsidR="00F70A97" w:rsidRDefault="00F70A97" w:rsidP="00B2761B">
      <w:pPr>
        <w:spacing w:after="75" w:line="240" w:lineRule="auto"/>
        <w:textAlignment w:val="baseline"/>
        <w:outlineLvl w:val="0"/>
        <w:rPr>
          <w:rFonts w:ascii="Raleway" w:hAnsi="Raleway"/>
          <w:color w:val="565656"/>
          <w:sz w:val="21"/>
          <w:szCs w:val="21"/>
          <w:shd w:val="clear" w:color="auto" w:fill="FFFFFF"/>
        </w:rPr>
      </w:pPr>
    </w:p>
    <w:p w14:paraId="400C5FF7" w14:textId="0F3F595A" w:rsidR="00F70A97" w:rsidRDefault="00F70A97" w:rsidP="00B2761B">
      <w:pPr>
        <w:spacing w:after="75" w:line="240" w:lineRule="auto"/>
        <w:textAlignment w:val="baseline"/>
        <w:outlineLvl w:val="0"/>
        <w:rPr>
          <w:rFonts w:ascii="Raleway" w:hAnsi="Raleway"/>
          <w:color w:val="565656"/>
          <w:sz w:val="21"/>
          <w:szCs w:val="21"/>
          <w:shd w:val="clear" w:color="auto" w:fill="FFFFFF"/>
        </w:rPr>
      </w:pPr>
      <w:r>
        <w:rPr>
          <w:rFonts w:ascii="Raleway" w:hAnsi="Raleway"/>
          <w:color w:val="565656"/>
          <w:sz w:val="21"/>
          <w:szCs w:val="21"/>
          <w:shd w:val="clear" w:color="auto" w:fill="FFFFFF"/>
        </w:rPr>
        <w:t>Conclusion:</w:t>
      </w:r>
    </w:p>
    <w:p w14:paraId="79DB49A8" w14:textId="6E866753" w:rsidR="00F70A97" w:rsidRDefault="00E54839" w:rsidP="00B2761B">
      <w:pPr>
        <w:spacing w:after="75" w:line="240" w:lineRule="auto"/>
        <w:textAlignment w:val="baseline"/>
        <w:outlineLvl w:val="0"/>
        <w:rPr>
          <w:rFonts w:ascii="Raleway" w:eastAsia="Times New Roman" w:hAnsi="Raleway" w:cs="Times New Roman"/>
          <w:color w:val="454545"/>
          <w:kern w:val="0"/>
          <w14:ligatures w14:val="none"/>
        </w:rPr>
      </w:pPr>
      <w:r>
        <w:rPr>
          <w:rFonts w:ascii="Raleway" w:hAnsi="Raleway"/>
          <w:color w:val="565656"/>
          <w:sz w:val="21"/>
          <w:szCs w:val="21"/>
          <w:shd w:val="clear" w:color="auto" w:fill="FFFFFF"/>
        </w:rPr>
        <w:t>Identity and access management (IAM) is definitely a staple requirement for shifting your business to the cloud. AWS IAM roles serve a wide range of functionalities to ensure the security of AWS resources. However, the effectiveness of IAM roles and policies on AWS depends considerably on the use of best practices.</w:t>
      </w:r>
    </w:p>
    <w:p w14:paraId="27874325" w14:textId="2A205503" w:rsidR="007A5400" w:rsidRPr="007A5400" w:rsidRDefault="007A5400" w:rsidP="00B2761B">
      <w:pPr>
        <w:spacing w:after="75" w:line="240" w:lineRule="auto"/>
        <w:textAlignment w:val="baseline"/>
        <w:outlineLvl w:val="0"/>
        <w:rPr>
          <w:rFonts w:ascii="Raleway" w:eastAsia="Times New Roman" w:hAnsi="Raleway" w:cs="Times New Roman"/>
          <w:color w:val="454545"/>
          <w:kern w:val="0"/>
          <w14:ligatures w14:val="none"/>
        </w:rPr>
      </w:pPr>
    </w:p>
    <w:p w14:paraId="2663F773" w14:textId="218EE4E2" w:rsidR="005A1199" w:rsidRDefault="00580EF3" w:rsidP="00580EF3">
      <w:pPr>
        <w:spacing w:after="0" w:line="276" w:lineRule="auto"/>
        <w:ind w:left="360"/>
      </w:pPr>
      <w:r>
        <w:t>19</w:t>
      </w:r>
      <w:r w:rsidR="005A1199">
        <w:t>Now you’ve had some experience with creating your own permissions, try out the below questions:</w:t>
      </w:r>
    </w:p>
    <w:p w14:paraId="6418CD18" w14:textId="77777777" w:rsidR="005A1199" w:rsidRDefault="005A1199" w:rsidP="005A1199">
      <w:pPr>
        <w:numPr>
          <w:ilvl w:val="1"/>
          <w:numId w:val="16"/>
        </w:numPr>
        <w:spacing w:after="0" w:line="276" w:lineRule="auto"/>
      </w:pPr>
      <w:r>
        <w:t>You need access to create EC2 instances. How would you edit the permissions for this?</w:t>
      </w:r>
    </w:p>
    <w:p w14:paraId="2680F527" w14:textId="77777777" w:rsidR="005A1199" w:rsidRDefault="005A1199" w:rsidP="005A1199">
      <w:pPr>
        <w:numPr>
          <w:ilvl w:val="1"/>
          <w:numId w:val="16"/>
        </w:numPr>
        <w:spacing w:after="0" w:line="276" w:lineRule="auto"/>
      </w:pPr>
      <w:r>
        <w:t>You need access to view RDS without creating them. How would you edit the permissions for this?</w:t>
      </w:r>
    </w:p>
    <w:p w14:paraId="3C498E11" w14:textId="77777777" w:rsidR="005A1199" w:rsidRDefault="005A1199" w:rsidP="005A1199">
      <w:pPr>
        <w:numPr>
          <w:ilvl w:val="1"/>
          <w:numId w:val="16"/>
        </w:numPr>
        <w:spacing w:after="0" w:line="276" w:lineRule="auto"/>
      </w:pPr>
      <w:r>
        <w:t>You need access to create and manage VPCs. How would you edit the permissions for this?</w:t>
      </w:r>
    </w:p>
    <w:p w14:paraId="6CDC0527" w14:textId="77777777" w:rsidR="005A1199" w:rsidRDefault="005A1199" w:rsidP="005A1199"/>
    <w:p w14:paraId="77D0C659" w14:textId="4B72B6D5" w:rsidR="00DC723C" w:rsidRDefault="00502DF9" w:rsidP="007A5400">
      <w:pPr>
        <w:shd w:val="clear" w:color="auto" w:fill="FAFAFA"/>
        <w:spacing w:after="90" w:line="240" w:lineRule="auto"/>
        <w:textAlignment w:val="baseline"/>
        <w:rPr>
          <w:rFonts w:ascii="Raleway" w:eastAsia="Times New Roman" w:hAnsi="Raleway" w:cs="Times New Roman"/>
          <w:b/>
          <w:bCs/>
          <w:color w:val="333333"/>
          <w:kern w:val="0"/>
          <w:sz w:val="21"/>
          <w:szCs w:val="21"/>
          <w:bdr w:val="none" w:sz="0" w:space="0" w:color="auto" w:frame="1"/>
          <w14:ligatures w14:val="none"/>
        </w:rPr>
      </w:pPr>
      <w:r>
        <w:rPr>
          <w:rFonts w:ascii="Raleway" w:eastAsia="Times New Roman" w:hAnsi="Raleway" w:cs="Times New Roman"/>
          <w:b/>
          <w:bCs/>
          <w:color w:val="333333"/>
          <w:kern w:val="0"/>
          <w:sz w:val="21"/>
          <w:szCs w:val="21"/>
          <w:bdr w:val="none" w:sz="0" w:space="0" w:color="auto" w:frame="1"/>
          <w14:ligatures w14:val="none"/>
        </w:rPr>
        <w:t>Screenshot of AWS</w:t>
      </w:r>
    </w:p>
    <w:p w14:paraId="5608B865" w14:textId="74BC3D2E" w:rsidR="00502DF9" w:rsidRDefault="00502DF9" w:rsidP="007A5400">
      <w:pPr>
        <w:shd w:val="clear" w:color="auto" w:fill="FAFAFA"/>
        <w:spacing w:after="90" w:line="240" w:lineRule="auto"/>
        <w:textAlignment w:val="baseline"/>
        <w:rPr>
          <w:rFonts w:ascii="Raleway" w:eastAsia="Times New Roman" w:hAnsi="Raleway" w:cs="Times New Roman"/>
          <w:b/>
          <w:bCs/>
          <w:color w:val="333333"/>
          <w:kern w:val="0"/>
          <w:sz w:val="21"/>
          <w:szCs w:val="21"/>
          <w:bdr w:val="none" w:sz="0" w:space="0" w:color="auto" w:frame="1"/>
          <w14:ligatures w14:val="none"/>
        </w:rPr>
      </w:pPr>
      <w:r w:rsidRPr="00502DF9">
        <w:rPr>
          <w:rFonts w:ascii="Raleway" w:eastAsia="Times New Roman" w:hAnsi="Raleway" w:cs="Times New Roman"/>
          <w:b/>
          <w:bCs/>
          <w:color w:val="333333"/>
          <w:kern w:val="0"/>
          <w:sz w:val="21"/>
          <w:szCs w:val="21"/>
          <w:bdr w:val="none" w:sz="0" w:space="0" w:color="auto" w:frame="1"/>
          <w14:ligatures w14:val="none"/>
        </w:rPr>
        <w:lastRenderedPageBreak/>
        <w:drawing>
          <wp:inline distT="0" distB="0" distL="0" distR="0" wp14:anchorId="74840C43" wp14:editId="63BD08B6">
            <wp:extent cx="5731510" cy="3244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4485"/>
                    </a:xfrm>
                    <a:prstGeom prst="rect">
                      <a:avLst/>
                    </a:prstGeom>
                  </pic:spPr>
                </pic:pic>
              </a:graphicData>
            </a:graphic>
          </wp:inline>
        </w:drawing>
      </w:r>
    </w:p>
    <w:p w14:paraId="32473644" w14:textId="77777777" w:rsidR="002F6FA3" w:rsidRDefault="002F6FA3" w:rsidP="007A5400">
      <w:pPr>
        <w:shd w:val="clear" w:color="auto" w:fill="FAFAFA"/>
        <w:spacing w:after="90" w:line="240" w:lineRule="auto"/>
        <w:textAlignment w:val="baseline"/>
        <w:rPr>
          <w:rFonts w:ascii="Raleway" w:eastAsia="Times New Roman" w:hAnsi="Raleway" w:cs="Times New Roman"/>
          <w:b/>
          <w:bCs/>
          <w:color w:val="333333"/>
          <w:kern w:val="0"/>
          <w:sz w:val="21"/>
          <w:szCs w:val="21"/>
          <w:bdr w:val="none" w:sz="0" w:space="0" w:color="auto" w:frame="1"/>
          <w14:ligatures w14:val="none"/>
        </w:rPr>
      </w:pPr>
    </w:p>
    <w:p w14:paraId="31F22EA1" w14:textId="4FDF5A24" w:rsidR="002F6FA3" w:rsidRDefault="002F6FA3" w:rsidP="007A5400">
      <w:pPr>
        <w:shd w:val="clear" w:color="auto" w:fill="FAFAFA"/>
        <w:spacing w:after="90" w:line="240" w:lineRule="auto"/>
        <w:textAlignment w:val="baseline"/>
        <w:rPr>
          <w:rFonts w:ascii="Raleway" w:eastAsia="Times New Roman" w:hAnsi="Raleway" w:cs="Times New Roman"/>
          <w:b/>
          <w:bCs/>
          <w:color w:val="333333"/>
          <w:kern w:val="0"/>
          <w:sz w:val="21"/>
          <w:szCs w:val="21"/>
          <w:bdr w:val="none" w:sz="0" w:space="0" w:color="auto" w:frame="1"/>
          <w14:ligatures w14:val="none"/>
        </w:rPr>
      </w:pPr>
      <w:r w:rsidRPr="002F6FA3">
        <w:rPr>
          <w:rFonts w:ascii="Raleway" w:eastAsia="Times New Roman" w:hAnsi="Raleway" w:cs="Times New Roman"/>
          <w:b/>
          <w:bCs/>
          <w:color w:val="333333"/>
          <w:kern w:val="0"/>
          <w:sz w:val="21"/>
          <w:szCs w:val="21"/>
          <w:bdr w:val="none" w:sz="0" w:space="0" w:color="auto" w:frame="1"/>
          <w14:ligatures w14:val="none"/>
        </w:rPr>
        <w:drawing>
          <wp:inline distT="0" distB="0" distL="0" distR="0" wp14:anchorId="4691FE1B" wp14:editId="1EDC9C80">
            <wp:extent cx="5731510" cy="2313305"/>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731510" cy="2313305"/>
                    </a:xfrm>
                    <a:prstGeom prst="rect">
                      <a:avLst/>
                    </a:prstGeom>
                  </pic:spPr>
                </pic:pic>
              </a:graphicData>
            </a:graphic>
          </wp:inline>
        </w:drawing>
      </w:r>
    </w:p>
    <w:p w14:paraId="773958B2" w14:textId="77777777" w:rsidR="005011AF" w:rsidRDefault="005011AF" w:rsidP="007A5400">
      <w:pPr>
        <w:shd w:val="clear" w:color="auto" w:fill="FAFAFA"/>
        <w:spacing w:after="90" w:line="240" w:lineRule="auto"/>
        <w:textAlignment w:val="baseline"/>
        <w:rPr>
          <w:rFonts w:ascii="Raleway" w:eastAsia="Times New Roman" w:hAnsi="Raleway" w:cs="Times New Roman"/>
          <w:b/>
          <w:bCs/>
          <w:color w:val="333333"/>
          <w:kern w:val="0"/>
          <w:sz w:val="21"/>
          <w:szCs w:val="21"/>
          <w:bdr w:val="none" w:sz="0" w:space="0" w:color="auto" w:frame="1"/>
          <w14:ligatures w14:val="none"/>
        </w:rPr>
      </w:pPr>
    </w:p>
    <w:p w14:paraId="750566F7" w14:textId="588556C6" w:rsidR="005011AF" w:rsidRDefault="005011AF" w:rsidP="007A5400">
      <w:pPr>
        <w:shd w:val="clear" w:color="auto" w:fill="FAFAFA"/>
        <w:spacing w:after="90" w:line="240" w:lineRule="auto"/>
        <w:textAlignment w:val="baseline"/>
        <w:rPr>
          <w:rFonts w:ascii="Raleway" w:eastAsia="Times New Roman" w:hAnsi="Raleway" w:cs="Times New Roman"/>
          <w:b/>
          <w:bCs/>
          <w:color w:val="333333"/>
          <w:kern w:val="0"/>
          <w:sz w:val="21"/>
          <w:szCs w:val="21"/>
          <w:bdr w:val="none" w:sz="0" w:space="0" w:color="auto" w:frame="1"/>
          <w14:ligatures w14:val="none"/>
        </w:rPr>
      </w:pPr>
      <w:r w:rsidRPr="005011AF">
        <w:rPr>
          <w:rFonts w:ascii="Raleway" w:eastAsia="Times New Roman" w:hAnsi="Raleway" w:cs="Times New Roman"/>
          <w:b/>
          <w:bCs/>
          <w:color w:val="333333"/>
          <w:kern w:val="0"/>
          <w:sz w:val="21"/>
          <w:szCs w:val="21"/>
          <w:bdr w:val="none" w:sz="0" w:space="0" w:color="auto" w:frame="1"/>
          <w14:ligatures w14:val="none"/>
        </w:rPr>
        <w:drawing>
          <wp:inline distT="0" distB="0" distL="0" distR="0" wp14:anchorId="0E5EDE99" wp14:editId="148393A2">
            <wp:extent cx="5731510" cy="2192655"/>
            <wp:effectExtent l="0" t="0" r="2540" b="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9"/>
                    <a:stretch>
                      <a:fillRect/>
                    </a:stretch>
                  </pic:blipFill>
                  <pic:spPr>
                    <a:xfrm>
                      <a:off x="0" y="0"/>
                      <a:ext cx="5731510" cy="2192655"/>
                    </a:xfrm>
                    <a:prstGeom prst="rect">
                      <a:avLst/>
                    </a:prstGeom>
                  </pic:spPr>
                </pic:pic>
              </a:graphicData>
            </a:graphic>
          </wp:inline>
        </w:drawing>
      </w:r>
    </w:p>
    <w:p w14:paraId="4A4B3C34" w14:textId="77777777" w:rsidR="00DC723C" w:rsidRDefault="00DC723C" w:rsidP="007A5400">
      <w:pPr>
        <w:shd w:val="clear" w:color="auto" w:fill="FAFAFA"/>
        <w:spacing w:after="90" w:line="240" w:lineRule="auto"/>
        <w:textAlignment w:val="baseline"/>
        <w:rPr>
          <w:rFonts w:ascii="Raleway" w:eastAsia="Times New Roman" w:hAnsi="Raleway" w:cs="Times New Roman"/>
          <w:b/>
          <w:bCs/>
          <w:color w:val="333333"/>
          <w:kern w:val="0"/>
          <w:sz w:val="21"/>
          <w:szCs w:val="21"/>
          <w:bdr w:val="none" w:sz="0" w:space="0" w:color="auto" w:frame="1"/>
          <w14:ligatures w14:val="none"/>
        </w:rPr>
      </w:pPr>
    </w:p>
    <w:p w14:paraId="29300725" w14:textId="77777777" w:rsidR="00DC723C" w:rsidRDefault="00DC723C" w:rsidP="007A5400">
      <w:pPr>
        <w:shd w:val="clear" w:color="auto" w:fill="FAFAFA"/>
        <w:spacing w:after="90" w:line="240" w:lineRule="auto"/>
        <w:textAlignment w:val="baseline"/>
        <w:rPr>
          <w:rFonts w:ascii="Raleway" w:eastAsia="Times New Roman" w:hAnsi="Raleway" w:cs="Times New Roman"/>
          <w:b/>
          <w:bCs/>
          <w:color w:val="333333"/>
          <w:kern w:val="0"/>
          <w:sz w:val="21"/>
          <w:szCs w:val="21"/>
          <w:bdr w:val="none" w:sz="0" w:space="0" w:color="auto" w:frame="1"/>
          <w14:ligatures w14:val="none"/>
        </w:rPr>
      </w:pPr>
    </w:p>
    <w:p w14:paraId="30CA2A26" w14:textId="77777777" w:rsidR="00DC723C" w:rsidRDefault="00DC723C" w:rsidP="007A5400">
      <w:pPr>
        <w:shd w:val="clear" w:color="auto" w:fill="FAFAFA"/>
        <w:spacing w:after="90" w:line="240" w:lineRule="auto"/>
        <w:textAlignment w:val="baseline"/>
        <w:rPr>
          <w:rFonts w:ascii="Raleway" w:eastAsia="Times New Roman" w:hAnsi="Raleway" w:cs="Times New Roman"/>
          <w:b/>
          <w:bCs/>
          <w:color w:val="333333"/>
          <w:kern w:val="0"/>
          <w:sz w:val="21"/>
          <w:szCs w:val="21"/>
          <w:bdr w:val="none" w:sz="0" w:space="0" w:color="auto" w:frame="1"/>
          <w14:ligatures w14:val="none"/>
        </w:rPr>
      </w:pPr>
    </w:p>
    <w:p w14:paraId="14E83FA5" w14:textId="77777777" w:rsidR="00DC723C" w:rsidRDefault="00DC723C" w:rsidP="007A5400">
      <w:pPr>
        <w:shd w:val="clear" w:color="auto" w:fill="FAFAFA"/>
        <w:spacing w:after="90" w:line="240" w:lineRule="auto"/>
        <w:textAlignment w:val="baseline"/>
        <w:rPr>
          <w:rFonts w:ascii="Raleway" w:eastAsia="Times New Roman" w:hAnsi="Raleway" w:cs="Times New Roman"/>
          <w:b/>
          <w:bCs/>
          <w:color w:val="333333"/>
          <w:kern w:val="0"/>
          <w:sz w:val="21"/>
          <w:szCs w:val="21"/>
          <w:bdr w:val="none" w:sz="0" w:space="0" w:color="auto" w:frame="1"/>
          <w14:ligatures w14:val="none"/>
        </w:rPr>
      </w:pPr>
    </w:p>
    <w:p w14:paraId="6A46AD71" w14:textId="77777777" w:rsidR="00DC723C" w:rsidRDefault="00DC723C" w:rsidP="007A5400">
      <w:pPr>
        <w:shd w:val="clear" w:color="auto" w:fill="FAFAFA"/>
        <w:spacing w:after="90" w:line="240" w:lineRule="auto"/>
        <w:textAlignment w:val="baseline"/>
        <w:rPr>
          <w:rFonts w:ascii="Raleway" w:eastAsia="Times New Roman" w:hAnsi="Raleway" w:cs="Times New Roman"/>
          <w:b/>
          <w:bCs/>
          <w:color w:val="333333"/>
          <w:kern w:val="0"/>
          <w:sz w:val="21"/>
          <w:szCs w:val="21"/>
          <w:bdr w:val="none" w:sz="0" w:space="0" w:color="auto" w:frame="1"/>
          <w14:ligatures w14:val="none"/>
        </w:rPr>
      </w:pPr>
    </w:p>
    <w:p w14:paraId="179BE351" w14:textId="77777777" w:rsidR="00DC723C" w:rsidRDefault="00DC723C" w:rsidP="007A5400">
      <w:pPr>
        <w:shd w:val="clear" w:color="auto" w:fill="FAFAFA"/>
        <w:spacing w:after="90" w:line="240" w:lineRule="auto"/>
        <w:textAlignment w:val="baseline"/>
        <w:rPr>
          <w:rFonts w:ascii="Raleway" w:eastAsia="Times New Roman" w:hAnsi="Raleway" w:cs="Times New Roman"/>
          <w:b/>
          <w:bCs/>
          <w:color w:val="333333"/>
          <w:kern w:val="0"/>
          <w:sz w:val="21"/>
          <w:szCs w:val="21"/>
          <w:bdr w:val="none" w:sz="0" w:space="0" w:color="auto" w:frame="1"/>
          <w14:ligatures w14:val="none"/>
        </w:rPr>
      </w:pPr>
    </w:p>
    <w:p w14:paraId="1FD5CA04" w14:textId="77777777" w:rsidR="00DC723C" w:rsidRDefault="00DC723C" w:rsidP="007A5400">
      <w:pPr>
        <w:shd w:val="clear" w:color="auto" w:fill="FAFAFA"/>
        <w:spacing w:after="90" w:line="240" w:lineRule="auto"/>
        <w:textAlignment w:val="baseline"/>
        <w:rPr>
          <w:rFonts w:ascii="Raleway" w:eastAsia="Times New Roman" w:hAnsi="Raleway" w:cs="Times New Roman"/>
          <w:b/>
          <w:bCs/>
          <w:color w:val="333333"/>
          <w:kern w:val="0"/>
          <w:sz w:val="21"/>
          <w:szCs w:val="21"/>
          <w:bdr w:val="none" w:sz="0" w:space="0" w:color="auto" w:frame="1"/>
          <w14:ligatures w14:val="none"/>
        </w:rPr>
      </w:pPr>
    </w:p>
    <w:p w14:paraId="7444C6E1" w14:textId="77777777" w:rsidR="00DC723C" w:rsidRDefault="00DC723C" w:rsidP="007A5400">
      <w:pPr>
        <w:shd w:val="clear" w:color="auto" w:fill="FAFAFA"/>
        <w:spacing w:after="90" w:line="240" w:lineRule="auto"/>
        <w:textAlignment w:val="baseline"/>
        <w:rPr>
          <w:rFonts w:ascii="Raleway" w:eastAsia="Times New Roman" w:hAnsi="Raleway" w:cs="Times New Roman"/>
          <w:b/>
          <w:bCs/>
          <w:color w:val="333333"/>
          <w:kern w:val="0"/>
          <w:sz w:val="21"/>
          <w:szCs w:val="21"/>
          <w:bdr w:val="none" w:sz="0" w:space="0" w:color="auto" w:frame="1"/>
          <w14:ligatures w14:val="none"/>
        </w:rPr>
      </w:pPr>
    </w:p>
    <w:p w14:paraId="3272D7E4" w14:textId="77777777" w:rsidR="00DC723C" w:rsidRDefault="00DC723C" w:rsidP="007A5400">
      <w:pPr>
        <w:shd w:val="clear" w:color="auto" w:fill="FAFAFA"/>
        <w:spacing w:after="90" w:line="240" w:lineRule="auto"/>
        <w:textAlignment w:val="baseline"/>
        <w:rPr>
          <w:rFonts w:ascii="Raleway" w:eastAsia="Times New Roman" w:hAnsi="Raleway" w:cs="Times New Roman"/>
          <w:b/>
          <w:bCs/>
          <w:color w:val="333333"/>
          <w:kern w:val="0"/>
          <w:sz w:val="21"/>
          <w:szCs w:val="21"/>
          <w:bdr w:val="none" w:sz="0" w:space="0" w:color="auto" w:frame="1"/>
          <w14:ligatures w14:val="none"/>
        </w:rPr>
      </w:pPr>
    </w:p>
    <w:p w14:paraId="41B06C33" w14:textId="77777777" w:rsidR="00DC723C" w:rsidRDefault="00DC723C" w:rsidP="007A5400">
      <w:pPr>
        <w:shd w:val="clear" w:color="auto" w:fill="FAFAFA"/>
        <w:spacing w:after="90" w:line="240" w:lineRule="auto"/>
        <w:textAlignment w:val="baseline"/>
        <w:rPr>
          <w:rFonts w:ascii="Raleway" w:eastAsia="Times New Roman" w:hAnsi="Raleway" w:cs="Times New Roman"/>
          <w:b/>
          <w:bCs/>
          <w:color w:val="333333"/>
          <w:kern w:val="0"/>
          <w:sz w:val="21"/>
          <w:szCs w:val="21"/>
          <w:bdr w:val="none" w:sz="0" w:space="0" w:color="auto" w:frame="1"/>
          <w14:ligatures w14:val="none"/>
        </w:rPr>
      </w:pPr>
    </w:p>
    <w:p w14:paraId="65FF9D1C" w14:textId="77777777" w:rsidR="00DC723C" w:rsidRDefault="00DC723C" w:rsidP="007A5400">
      <w:pPr>
        <w:shd w:val="clear" w:color="auto" w:fill="FAFAFA"/>
        <w:spacing w:after="90" w:line="240" w:lineRule="auto"/>
        <w:textAlignment w:val="baseline"/>
        <w:rPr>
          <w:rFonts w:ascii="Raleway" w:eastAsia="Times New Roman" w:hAnsi="Raleway" w:cs="Times New Roman"/>
          <w:b/>
          <w:bCs/>
          <w:color w:val="333333"/>
          <w:kern w:val="0"/>
          <w:sz w:val="21"/>
          <w:szCs w:val="21"/>
          <w:bdr w:val="none" w:sz="0" w:space="0" w:color="auto" w:frame="1"/>
          <w14:ligatures w14:val="none"/>
        </w:rPr>
      </w:pPr>
    </w:p>
    <w:p w14:paraId="6870DC73" w14:textId="77777777" w:rsidR="00DC723C" w:rsidRDefault="00DC723C" w:rsidP="007A5400">
      <w:pPr>
        <w:shd w:val="clear" w:color="auto" w:fill="FAFAFA"/>
        <w:spacing w:after="90" w:line="240" w:lineRule="auto"/>
        <w:textAlignment w:val="baseline"/>
        <w:rPr>
          <w:rFonts w:ascii="Raleway" w:eastAsia="Times New Roman" w:hAnsi="Raleway" w:cs="Times New Roman"/>
          <w:b/>
          <w:bCs/>
          <w:color w:val="333333"/>
          <w:kern w:val="0"/>
          <w:sz w:val="21"/>
          <w:szCs w:val="21"/>
          <w:bdr w:val="none" w:sz="0" w:space="0" w:color="auto" w:frame="1"/>
          <w14:ligatures w14:val="none"/>
        </w:rPr>
      </w:pPr>
    </w:p>
    <w:p w14:paraId="64AE8B42" w14:textId="77777777" w:rsidR="00DC723C" w:rsidRDefault="00DC723C" w:rsidP="007A5400">
      <w:pPr>
        <w:shd w:val="clear" w:color="auto" w:fill="FAFAFA"/>
        <w:spacing w:after="90" w:line="240" w:lineRule="auto"/>
        <w:textAlignment w:val="baseline"/>
        <w:rPr>
          <w:rFonts w:ascii="Raleway" w:eastAsia="Times New Roman" w:hAnsi="Raleway" w:cs="Times New Roman"/>
          <w:b/>
          <w:bCs/>
          <w:color w:val="333333"/>
          <w:kern w:val="0"/>
          <w:sz w:val="21"/>
          <w:szCs w:val="21"/>
          <w:bdr w:val="none" w:sz="0" w:space="0" w:color="auto" w:frame="1"/>
          <w14:ligatures w14:val="none"/>
        </w:rPr>
      </w:pPr>
    </w:p>
    <w:p w14:paraId="71496E0B" w14:textId="77777777" w:rsidR="00DC723C" w:rsidRDefault="00DC723C" w:rsidP="007A5400">
      <w:pPr>
        <w:shd w:val="clear" w:color="auto" w:fill="FAFAFA"/>
        <w:spacing w:after="90" w:line="240" w:lineRule="auto"/>
        <w:textAlignment w:val="baseline"/>
        <w:rPr>
          <w:rFonts w:ascii="Raleway" w:eastAsia="Times New Roman" w:hAnsi="Raleway" w:cs="Times New Roman"/>
          <w:b/>
          <w:bCs/>
          <w:color w:val="333333"/>
          <w:kern w:val="0"/>
          <w:sz w:val="21"/>
          <w:szCs w:val="21"/>
          <w:bdr w:val="none" w:sz="0" w:space="0" w:color="auto" w:frame="1"/>
          <w14:ligatures w14:val="none"/>
        </w:rPr>
      </w:pPr>
    </w:p>
    <w:p w14:paraId="049192D4" w14:textId="77777777" w:rsidR="00DE15EA" w:rsidRPr="007A5400" w:rsidRDefault="00DE15EA">
      <w:pPr>
        <w:rPr>
          <w:u w:val="single"/>
        </w:rPr>
      </w:pPr>
    </w:p>
    <w:sectPr w:rsidR="00DE15EA" w:rsidRPr="007A5400" w:rsidSect="007A540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1608"/>
    <w:multiLevelType w:val="multilevel"/>
    <w:tmpl w:val="CDCE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00C3B"/>
    <w:multiLevelType w:val="multilevel"/>
    <w:tmpl w:val="B6BA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812F6"/>
    <w:multiLevelType w:val="multilevel"/>
    <w:tmpl w:val="2610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C0555"/>
    <w:multiLevelType w:val="multilevel"/>
    <w:tmpl w:val="6BE4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97246"/>
    <w:multiLevelType w:val="multilevel"/>
    <w:tmpl w:val="51A6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6A188E"/>
    <w:multiLevelType w:val="multilevel"/>
    <w:tmpl w:val="7212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64098"/>
    <w:multiLevelType w:val="multilevel"/>
    <w:tmpl w:val="AF90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A4266D"/>
    <w:multiLevelType w:val="multilevel"/>
    <w:tmpl w:val="D696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3D72AA"/>
    <w:multiLevelType w:val="multilevel"/>
    <w:tmpl w:val="88302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9B7F40"/>
    <w:multiLevelType w:val="multilevel"/>
    <w:tmpl w:val="20E8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34483"/>
    <w:multiLevelType w:val="multilevel"/>
    <w:tmpl w:val="3718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B38E6"/>
    <w:multiLevelType w:val="multilevel"/>
    <w:tmpl w:val="0512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E67F9"/>
    <w:multiLevelType w:val="multilevel"/>
    <w:tmpl w:val="1F1A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2715F"/>
    <w:multiLevelType w:val="multilevel"/>
    <w:tmpl w:val="2CBA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A332A8"/>
    <w:multiLevelType w:val="multilevel"/>
    <w:tmpl w:val="35AA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1449E4"/>
    <w:multiLevelType w:val="multilevel"/>
    <w:tmpl w:val="C4CC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3569058">
    <w:abstractNumId w:val="10"/>
  </w:num>
  <w:num w:numId="2" w16cid:durableId="951404147">
    <w:abstractNumId w:val="4"/>
  </w:num>
  <w:num w:numId="3" w16cid:durableId="1658463100">
    <w:abstractNumId w:val="7"/>
  </w:num>
  <w:num w:numId="4" w16cid:durableId="2107846959">
    <w:abstractNumId w:val="15"/>
  </w:num>
  <w:num w:numId="5" w16cid:durableId="1752695305">
    <w:abstractNumId w:val="5"/>
  </w:num>
  <w:num w:numId="6" w16cid:durableId="962540003">
    <w:abstractNumId w:val="3"/>
  </w:num>
  <w:num w:numId="7" w16cid:durableId="54596334">
    <w:abstractNumId w:val="12"/>
  </w:num>
  <w:num w:numId="8" w16cid:durableId="1559589921">
    <w:abstractNumId w:val="14"/>
  </w:num>
  <w:num w:numId="9" w16cid:durableId="1524977460">
    <w:abstractNumId w:val="1"/>
  </w:num>
  <w:num w:numId="10" w16cid:durableId="1380980750">
    <w:abstractNumId w:val="0"/>
  </w:num>
  <w:num w:numId="11" w16cid:durableId="386035571">
    <w:abstractNumId w:val="9"/>
  </w:num>
  <w:num w:numId="12" w16cid:durableId="1460689165">
    <w:abstractNumId w:val="2"/>
  </w:num>
  <w:num w:numId="13" w16cid:durableId="127288728">
    <w:abstractNumId w:val="11"/>
  </w:num>
  <w:num w:numId="14" w16cid:durableId="295455866">
    <w:abstractNumId w:val="13"/>
  </w:num>
  <w:num w:numId="15" w16cid:durableId="147937467">
    <w:abstractNumId w:val="6"/>
  </w:num>
  <w:num w:numId="16" w16cid:durableId="18035705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400"/>
    <w:rsid w:val="00031340"/>
    <w:rsid w:val="000B7F7D"/>
    <w:rsid w:val="000C43D2"/>
    <w:rsid w:val="000E487C"/>
    <w:rsid w:val="000F34E0"/>
    <w:rsid w:val="001505E5"/>
    <w:rsid w:val="00160B4D"/>
    <w:rsid w:val="001766FB"/>
    <w:rsid w:val="001C7331"/>
    <w:rsid w:val="001D5699"/>
    <w:rsid w:val="0020370D"/>
    <w:rsid w:val="002B4B96"/>
    <w:rsid w:val="002D1893"/>
    <w:rsid w:val="002F6FA3"/>
    <w:rsid w:val="00300B99"/>
    <w:rsid w:val="00304680"/>
    <w:rsid w:val="0034460C"/>
    <w:rsid w:val="00357E02"/>
    <w:rsid w:val="003774F7"/>
    <w:rsid w:val="00392C6F"/>
    <w:rsid w:val="003978F5"/>
    <w:rsid w:val="003A1827"/>
    <w:rsid w:val="003D2CCA"/>
    <w:rsid w:val="003E4608"/>
    <w:rsid w:val="00401379"/>
    <w:rsid w:val="00411710"/>
    <w:rsid w:val="004228D3"/>
    <w:rsid w:val="00485432"/>
    <w:rsid w:val="004C2B3E"/>
    <w:rsid w:val="004F7170"/>
    <w:rsid w:val="005011AF"/>
    <w:rsid w:val="00502DF9"/>
    <w:rsid w:val="00506D5F"/>
    <w:rsid w:val="005277DB"/>
    <w:rsid w:val="005464A7"/>
    <w:rsid w:val="00561AB7"/>
    <w:rsid w:val="00580EF3"/>
    <w:rsid w:val="00584968"/>
    <w:rsid w:val="005A1199"/>
    <w:rsid w:val="005A3406"/>
    <w:rsid w:val="005B23E2"/>
    <w:rsid w:val="005C5F65"/>
    <w:rsid w:val="005E0955"/>
    <w:rsid w:val="0061083F"/>
    <w:rsid w:val="006524B3"/>
    <w:rsid w:val="00671076"/>
    <w:rsid w:val="00694902"/>
    <w:rsid w:val="006C53D3"/>
    <w:rsid w:val="006D0A2A"/>
    <w:rsid w:val="0072465C"/>
    <w:rsid w:val="0073673B"/>
    <w:rsid w:val="00757274"/>
    <w:rsid w:val="007736B9"/>
    <w:rsid w:val="007A5400"/>
    <w:rsid w:val="007B0767"/>
    <w:rsid w:val="007D1824"/>
    <w:rsid w:val="0080760B"/>
    <w:rsid w:val="008A068B"/>
    <w:rsid w:val="008E45E6"/>
    <w:rsid w:val="008E7418"/>
    <w:rsid w:val="009027B7"/>
    <w:rsid w:val="009A3A1B"/>
    <w:rsid w:val="009C3648"/>
    <w:rsid w:val="00A57319"/>
    <w:rsid w:val="00A67FEF"/>
    <w:rsid w:val="00AB0F96"/>
    <w:rsid w:val="00AD594D"/>
    <w:rsid w:val="00AE4019"/>
    <w:rsid w:val="00AF268A"/>
    <w:rsid w:val="00B2761B"/>
    <w:rsid w:val="00B802D9"/>
    <w:rsid w:val="00BA5F15"/>
    <w:rsid w:val="00BA7143"/>
    <w:rsid w:val="00BB26D6"/>
    <w:rsid w:val="00C04F29"/>
    <w:rsid w:val="00C15454"/>
    <w:rsid w:val="00C23722"/>
    <w:rsid w:val="00C33890"/>
    <w:rsid w:val="00CB2231"/>
    <w:rsid w:val="00CC5E90"/>
    <w:rsid w:val="00CD4178"/>
    <w:rsid w:val="00D21835"/>
    <w:rsid w:val="00D26209"/>
    <w:rsid w:val="00D4140C"/>
    <w:rsid w:val="00D57C40"/>
    <w:rsid w:val="00D92870"/>
    <w:rsid w:val="00DB55ED"/>
    <w:rsid w:val="00DC723C"/>
    <w:rsid w:val="00DE15EA"/>
    <w:rsid w:val="00E3739F"/>
    <w:rsid w:val="00E53510"/>
    <w:rsid w:val="00E54839"/>
    <w:rsid w:val="00EC2217"/>
    <w:rsid w:val="00F66C3E"/>
    <w:rsid w:val="00F70A97"/>
    <w:rsid w:val="00FC1714"/>
    <w:rsid w:val="00FD3F78"/>
    <w:rsid w:val="00FE65BB"/>
    <w:rsid w:val="00FF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8988"/>
  <w15:chartTrackingRefBased/>
  <w15:docId w15:val="{C2A8B59F-9D1F-4504-8D43-633D4872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540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A540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A540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A540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40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A540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A540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A5400"/>
    <w:rPr>
      <w:rFonts w:ascii="Times New Roman" w:eastAsia="Times New Roman" w:hAnsi="Times New Roman" w:cs="Times New Roman"/>
      <w:b/>
      <w:bCs/>
      <w:kern w:val="0"/>
      <w:sz w:val="24"/>
      <w:szCs w:val="24"/>
      <w14:ligatures w14:val="none"/>
    </w:rPr>
  </w:style>
  <w:style w:type="paragraph" w:customStyle="1" w:styleId="wpex-date">
    <w:name w:val="wpex-date"/>
    <w:basedOn w:val="Normal"/>
    <w:rsid w:val="007A54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pex-author">
    <w:name w:val="wpex-author"/>
    <w:basedOn w:val="Normal"/>
    <w:rsid w:val="007A54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pex-spacer">
    <w:name w:val="wpex-spacer"/>
    <w:basedOn w:val="DefaultParagraphFont"/>
    <w:rsid w:val="007A5400"/>
  </w:style>
  <w:style w:type="character" w:styleId="Hyperlink">
    <w:name w:val="Hyperlink"/>
    <w:basedOn w:val="DefaultParagraphFont"/>
    <w:uiPriority w:val="99"/>
    <w:semiHidden/>
    <w:unhideWhenUsed/>
    <w:rsid w:val="007A5400"/>
    <w:rPr>
      <w:color w:val="0000FF"/>
      <w:u w:val="single"/>
    </w:rPr>
  </w:style>
  <w:style w:type="character" w:customStyle="1" w:styleId="lwptoctoggle">
    <w:name w:val="lwptoc_toggle"/>
    <w:basedOn w:val="DefaultParagraphFont"/>
    <w:rsid w:val="007A5400"/>
  </w:style>
  <w:style w:type="character" w:customStyle="1" w:styleId="lwptocitemnumber">
    <w:name w:val="lwptoc_item_number"/>
    <w:basedOn w:val="DefaultParagraphFont"/>
    <w:rsid w:val="007A5400"/>
  </w:style>
  <w:style w:type="character" w:customStyle="1" w:styleId="lwptocitemlabel">
    <w:name w:val="lwptoc_item_label"/>
    <w:basedOn w:val="DefaultParagraphFont"/>
    <w:rsid w:val="007A5400"/>
  </w:style>
  <w:style w:type="paragraph" w:customStyle="1" w:styleId="p1">
    <w:name w:val="p1"/>
    <w:basedOn w:val="Normal"/>
    <w:rsid w:val="007A54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1">
    <w:name w:val="s1"/>
    <w:basedOn w:val="DefaultParagraphFont"/>
    <w:rsid w:val="007A5400"/>
  </w:style>
  <w:style w:type="paragraph" w:styleId="NormalWeb">
    <w:name w:val="Normal (Web)"/>
    <w:basedOn w:val="Normal"/>
    <w:uiPriority w:val="99"/>
    <w:semiHidden/>
    <w:unhideWhenUsed/>
    <w:rsid w:val="007A54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A5400"/>
    <w:rPr>
      <w:b/>
      <w:bCs/>
    </w:rPr>
  </w:style>
  <w:style w:type="paragraph" w:customStyle="1" w:styleId="li1">
    <w:name w:val="li1"/>
    <w:basedOn w:val="Normal"/>
    <w:rsid w:val="007A54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pex-twitter">
    <w:name w:val="wpex-twitter"/>
    <w:basedOn w:val="Normal"/>
    <w:rsid w:val="007A54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pex-facebook">
    <w:name w:val="wpex-facebook"/>
    <w:basedOn w:val="Normal"/>
    <w:rsid w:val="007A54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pex-pinterest">
    <w:name w:val="wpex-pinterest"/>
    <w:basedOn w:val="Normal"/>
    <w:rsid w:val="007A54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pex-comment">
    <w:name w:val="wpex-comment"/>
    <w:basedOn w:val="Normal"/>
    <w:rsid w:val="007A54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DE15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E15EA"/>
    <w:rPr>
      <w:rFonts w:ascii="Courier New" w:eastAsia="Times New Roman" w:hAnsi="Courier New" w:cs="Courier New"/>
      <w:sz w:val="20"/>
      <w:szCs w:val="20"/>
    </w:rPr>
  </w:style>
  <w:style w:type="paragraph" w:customStyle="1" w:styleId="ko">
    <w:name w:val="ko"/>
    <w:basedOn w:val="Normal"/>
    <w:rsid w:val="00DE15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
    <w:name w:val="ms"/>
    <w:basedOn w:val="Normal"/>
    <w:rsid w:val="00DE15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E15EA"/>
    <w:rPr>
      <w:i/>
      <w:iCs/>
    </w:rPr>
  </w:style>
  <w:style w:type="paragraph" w:styleId="HTMLPreformatted">
    <w:name w:val="HTML Preformatted"/>
    <w:basedOn w:val="Normal"/>
    <w:link w:val="HTMLPreformattedChar"/>
    <w:uiPriority w:val="99"/>
    <w:semiHidden/>
    <w:unhideWhenUsed/>
    <w:rsid w:val="00DE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E15EA"/>
    <w:rPr>
      <w:rFonts w:ascii="Courier New" w:eastAsia="Times New Roman" w:hAnsi="Courier New" w:cs="Courier New"/>
      <w:kern w:val="0"/>
      <w:sz w:val="20"/>
      <w:szCs w:val="20"/>
      <w14:ligatures w14:val="none"/>
    </w:rPr>
  </w:style>
  <w:style w:type="character" w:customStyle="1" w:styleId="ng">
    <w:name w:val="ng"/>
    <w:basedOn w:val="DefaultParagraphFont"/>
    <w:rsid w:val="00DE1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23664">
      <w:bodyDiv w:val="1"/>
      <w:marLeft w:val="0"/>
      <w:marRight w:val="0"/>
      <w:marTop w:val="0"/>
      <w:marBottom w:val="0"/>
      <w:divBdr>
        <w:top w:val="none" w:sz="0" w:space="0" w:color="auto"/>
        <w:left w:val="none" w:sz="0" w:space="0" w:color="auto"/>
        <w:bottom w:val="none" w:sz="0" w:space="0" w:color="auto"/>
        <w:right w:val="none" w:sz="0" w:space="0" w:color="auto"/>
      </w:divBdr>
      <w:divsChild>
        <w:div w:id="2074347731">
          <w:marLeft w:val="0"/>
          <w:marRight w:val="0"/>
          <w:marTop w:val="0"/>
          <w:marBottom w:val="0"/>
          <w:divBdr>
            <w:top w:val="none" w:sz="0" w:space="0" w:color="auto"/>
            <w:left w:val="none" w:sz="0" w:space="0" w:color="auto"/>
            <w:bottom w:val="none" w:sz="0" w:space="0" w:color="auto"/>
            <w:right w:val="none" w:sz="0" w:space="0" w:color="auto"/>
          </w:divBdr>
        </w:div>
        <w:div w:id="48500962">
          <w:marLeft w:val="0"/>
          <w:marRight w:val="0"/>
          <w:marTop w:val="0"/>
          <w:marBottom w:val="0"/>
          <w:divBdr>
            <w:top w:val="none" w:sz="0" w:space="0" w:color="auto"/>
            <w:left w:val="none" w:sz="0" w:space="0" w:color="auto"/>
            <w:bottom w:val="none" w:sz="0" w:space="0" w:color="auto"/>
            <w:right w:val="none" w:sz="0" w:space="0" w:color="auto"/>
          </w:divBdr>
        </w:div>
        <w:div w:id="904799982">
          <w:marLeft w:val="0"/>
          <w:marRight w:val="0"/>
          <w:marTop w:val="0"/>
          <w:marBottom w:val="0"/>
          <w:divBdr>
            <w:top w:val="none" w:sz="0" w:space="0" w:color="auto"/>
            <w:left w:val="none" w:sz="0" w:space="0" w:color="auto"/>
            <w:bottom w:val="none" w:sz="0" w:space="0" w:color="auto"/>
            <w:right w:val="none" w:sz="0" w:space="0" w:color="auto"/>
          </w:divBdr>
        </w:div>
        <w:div w:id="81026358">
          <w:blockQuote w:val="1"/>
          <w:marLeft w:val="-300"/>
          <w:marRight w:val="0"/>
          <w:marTop w:val="0"/>
          <w:marBottom w:val="0"/>
          <w:divBdr>
            <w:top w:val="none" w:sz="0" w:space="0" w:color="auto"/>
            <w:left w:val="none" w:sz="0" w:space="0" w:color="auto"/>
            <w:bottom w:val="none" w:sz="0" w:space="0" w:color="auto"/>
            <w:right w:val="none" w:sz="0" w:space="0" w:color="auto"/>
          </w:divBdr>
        </w:div>
        <w:div w:id="336270815">
          <w:marLeft w:val="0"/>
          <w:marRight w:val="0"/>
          <w:marTop w:val="0"/>
          <w:marBottom w:val="0"/>
          <w:divBdr>
            <w:top w:val="none" w:sz="0" w:space="0" w:color="auto"/>
            <w:left w:val="none" w:sz="0" w:space="0" w:color="auto"/>
            <w:bottom w:val="none" w:sz="0" w:space="0" w:color="auto"/>
            <w:right w:val="none" w:sz="0" w:space="0" w:color="auto"/>
          </w:divBdr>
          <w:divsChild>
            <w:div w:id="2441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3579">
      <w:bodyDiv w:val="1"/>
      <w:marLeft w:val="0"/>
      <w:marRight w:val="0"/>
      <w:marTop w:val="0"/>
      <w:marBottom w:val="0"/>
      <w:divBdr>
        <w:top w:val="none" w:sz="0" w:space="0" w:color="auto"/>
        <w:left w:val="none" w:sz="0" w:space="0" w:color="auto"/>
        <w:bottom w:val="none" w:sz="0" w:space="0" w:color="auto"/>
        <w:right w:val="none" w:sz="0" w:space="0" w:color="auto"/>
      </w:divBdr>
    </w:div>
    <w:div w:id="1458992388">
      <w:bodyDiv w:val="1"/>
      <w:marLeft w:val="0"/>
      <w:marRight w:val="0"/>
      <w:marTop w:val="0"/>
      <w:marBottom w:val="0"/>
      <w:divBdr>
        <w:top w:val="none" w:sz="0" w:space="0" w:color="auto"/>
        <w:left w:val="none" w:sz="0" w:space="0" w:color="auto"/>
        <w:bottom w:val="none" w:sz="0" w:space="0" w:color="auto"/>
        <w:right w:val="none" w:sz="0" w:space="0" w:color="auto"/>
      </w:divBdr>
      <w:divsChild>
        <w:div w:id="1012492287">
          <w:marLeft w:val="0"/>
          <w:marRight w:val="0"/>
          <w:marTop w:val="0"/>
          <w:marBottom w:val="300"/>
          <w:divBdr>
            <w:top w:val="none" w:sz="0" w:space="0" w:color="auto"/>
            <w:left w:val="none" w:sz="0" w:space="0" w:color="auto"/>
            <w:bottom w:val="none" w:sz="0" w:space="0" w:color="auto"/>
            <w:right w:val="none" w:sz="0" w:space="0" w:color="auto"/>
          </w:divBdr>
        </w:div>
        <w:div w:id="1926497080">
          <w:marLeft w:val="0"/>
          <w:marRight w:val="0"/>
          <w:marTop w:val="0"/>
          <w:marBottom w:val="150"/>
          <w:divBdr>
            <w:top w:val="none" w:sz="0" w:space="0" w:color="auto"/>
            <w:left w:val="none" w:sz="0" w:space="0" w:color="auto"/>
            <w:bottom w:val="none" w:sz="0" w:space="0" w:color="auto"/>
            <w:right w:val="none" w:sz="0" w:space="0" w:color="auto"/>
          </w:divBdr>
          <w:divsChild>
            <w:div w:id="1672296895">
              <w:marLeft w:val="0"/>
              <w:marRight w:val="0"/>
              <w:marTop w:val="240"/>
              <w:marBottom w:val="480"/>
              <w:divBdr>
                <w:top w:val="none" w:sz="0" w:space="0" w:color="auto"/>
                <w:left w:val="none" w:sz="0" w:space="0" w:color="auto"/>
                <w:bottom w:val="none" w:sz="0" w:space="0" w:color="auto"/>
                <w:right w:val="none" w:sz="0" w:space="0" w:color="auto"/>
              </w:divBdr>
              <w:divsChild>
                <w:div w:id="1230917503">
                  <w:marLeft w:val="0"/>
                  <w:marRight w:val="0"/>
                  <w:marTop w:val="0"/>
                  <w:marBottom w:val="90"/>
                  <w:divBdr>
                    <w:top w:val="none" w:sz="0" w:space="0" w:color="auto"/>
                    <w:left w:val="none" w:sz="0" w:space="0" w:color="auto"/>
                    <w:bottom w:val="none" w:sz="0" w:space="0" w:color="auto"/>
                    <w:right w:val="none" w:sz="0" w:space="0" w:color="auto"/>
                  </w:divBdr>
                </w:div>
                <w:div w:id="899168176">
                  <w:marLeft w:val="0"/>
                  <w:marRight w:val="0"/>
                  <w:marTop w:val="0"/>
                  <w:marBottom w:val="0"/>
                  <w:divBdr>
                    <w:top w:val="none" w:sz="0" w:space="0" w:color="auto"/>
                    <w:left w:val="none" w:sz="0" w:space="0" w:color="auto"/>
                    <w:bottom w:val="none" w:sz="0" w:space="0" w:color="auto"/>
                    <w:right w:val="none" w:sz="0" w:space="0" w:color="auto"/>
                  </w:divBdr>
                  <w:divsChild>
                    <w:div w:id="56242271">
                      <w:marLeft w:val="0"/>
                      <w:marRight w:val="0"/>
                      <w:marTop w:val="0"/>
                      <w:marBottom w:val="0"/>
                      <w:divBdr>
                        <w:top w:val="none" w:sz="0" w:space="0" w:color="auto"/>
                        <w:left w:val="none" w:sz="0" w:space="0" w:color="auto"/>
                        <w:bottom w:val="none" w:sz="0" w:space="0" w:color="auto"/>
                        <w:right w:val="none" w:sz="0" w:space="0" w:color="auto"/>
                      </w:divBdr>
                      <w:divsChild>
                        <w:div w:id="1762993201">
                          <w:marLeft w:val="0"/>
                          <w:marRight w:val="0"/>
                          <w:marTop w:val="0"/>
                          <w:marBottom w:val="0"/>
                          <w:divBdr>
                            <w:top w:val="none" w:sz="0" w:space="0" w:color="auto"/>
                            <w:left w:val="none" w:sz="0" w:space="0" w:color="auto"/>
                            <w:bottom w:val="none" w:sz="0" w:space="0" w:color="auto"/>
                            <w:right w:val="none" w:sz="0" w:space="0" w:color="auto"/>
                          </w:divBdr>
                          <w:divsChild>
                            <w:div w:id="12728240">
                              <w:marLeft w:val="210"/>
                              <w:marRight w:val="0"/>
                              <w:marTop w:val="30"/>
                              <w:marBottom w:val="0"/>
                              <w:divBdr>
                                <w:top w:val="none" w:sz="0" w:space="0" w:color="auto"/>
                                <w:left w:val="none" w:sz="0" w:space="0" w:color="auto"/>
                                <w:bottom w:val="none" w:sz="0" w:space="0" w:color="auto"/>
                                <w:right w:val="none" w:sz="0" w:space="0" w:color="auto"/>
                              </w:divBdr>
                              <w:divsChild>
                                <w:div w:id="1229996529">
                                  <w:marLeft w:val="0"/>
                                  <w:marRight w:val="0"/>
                                  <w:marTop w:val="0"/>
                                  <w:marBottom w:val="0"/>
                                  <w:divBdr>
                                    <w:top w:val="none" w:sz="0" w:space="0" w:color="auto"/>
                                    <w:left w:val="none" w:sz="0" w:space="0" w:color="auto"/>
                                    <w:bottom w:val="none" w:sz="0" w:space="0" w:color="auto"/>
                                    <w:right w:val="none" w:sz="0" w:space="0" w:color="auto"/>
                                  </w:divBdr>
                                  <w:divsChild>
                                    <w:div w:id="235551283">
                                      <w:marLeft w:val="210"/>
                                      <w:marRight w:val="0"/>
                                      <w:marTop w:val="30"/>
                                      <w:marBottom w:val="0"/>
                                      <w:divBdr>
                                        <w:top w:val="none" w:sz="0" w:space="0" w:color="auto"/>
                                        <w:left w:val="none" w:sz="0" w:space="0" w:color="auto"/>
                                        <w:bottom w:val="none" w:sz="0" w:space="0" w:color="auto"/>
                                        <w:right w:val="none" w:sz="0" w:space="0" w:color="auto"/>
                                      </w:divBdr>
                                      <w:divsChild>
                                        <w:div w:id="14581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01011">
                                  <w:marLeft w:val="0"/>
                                  <w:marRight w:val="0"/>
                                  <w:marTop w:val="30"/>
                                  <w:marBottom w:val="0"/>
                                  <w:divBdr>
                                    <w:top w:val="none" w:sz="0" w:space="0" w:color="auto"/>
                                    <w:left w:val="none" w:sz="0" w:space="0" w:color="auto"/>
                                    <w:bottom w:val="none" w:sz="0" w:space="0" w:color="auto"/>
                                    <w:right w:val="none" w:sz="0" w:space="0" w:color="auto"/>
                                  </w:divBdr>
                                </w:div>
                                <w:div w:id="1767381647">
                                  <w:marLeft w:val="0"/>
                                  <w:marRight w:val="0"/>
                                  <w:marTop w:val="30"/>
                                  <w:marBottom w:val="0"/>
                                  <w:divBdr>
                                    <w:top w:val="none" w:sz="0" w:space="0" w:color="auto"/>
                                    <w:left w:val="none" w:sz="0" w:space="0" w:color="auto"/>
                                    <w:bottom w:val="none" w:sz="0" w:space="0" w:color="auto"/>
                                    <w:right w:val="none" w:sz="0" w:space="0" w:color="auto"/>
                                  </w:divBdr>
                                  <w:divsChild>
                                    <w:div w:id="286813825">
                                      <w:marLeft w:val="210"/>
                                      <w:marRight w:val="0"/>
                                      <w:marTop w:val="30"/>
                                      <w:marBottom w:val="0"/>
                                      <w:divBdr>
                                        <w:top w:val="none" w:sz="0" w:space="0" w:color="auto"/>
                                        <w:left w:val="none" w:sz="0" w:space="0" w:color="auto"/>
                                        <w:bottom w:val="none" w:sz="0" w:space="0" w:color="auto"/>
                                        <w:right w:val="none" w:sz="0" w:space="0" w:color="auto"/>
                                      </w:divBdr>
                                      <w:divsChild>
                                        <w:div w:id="3977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7117462">
              <w:blockQuote w:val="1"/>
              <w:marLeft w:val="0"/>
              <w:marRight w:val="0"/>
              <w:marTop w:val="0"/>
              <w:marBottom w:val="300"/>
              <w:divBdr>
                <w:top w:val="none" w:sz="0" w:space="0" w:color="auto"/>
                <w:left w:val="single" w:sz="18" w:space="15" w:color="DDDDDD"/>
                <w:bottom w:val="none" w:sz="0" w:space="0" w:color="auto"/>
                <w:right w:val="none" w:sz="0" w:space="0" w:color="auto"/>
              </w:divBdr>
            </w:div>
            <w:div w:id="891815414">
              <w:blockQuote w:val="1"/>
              <w:marLeft w:val="0"/>
              <w:marRight w:val="0"/>
              <w:marTop w:val="0"/>
              <w:marBottom w:val="300"/>
              <w:divBdr>
                <w:top w:val="none" w:sz="0" w:space="0" w:color="auto"/>
                <w:left w:val="single" w:sz="18" w:space="15" w:color="DDDDDD"/>
                <w:bottom w:val="none" w:sz="0" w:space="0" w:color="auto"/>
                <w:right w:val="none" w:sz="0" w:space="0" w:color="auto"/>
              </w:divBdr>
            </w:div>
            <w:div w:id="1417625754">
              <w:blockQuote w:val="1"/>
              <w:marLeft w:val="0"/>
              <w:marRight w:val="0"/>
              <w:marTop w:val="0"/>
              <w:marBottom w:val="300"/>
              <w:divBdr>
                <w:top w:val="none" w:sz="0" w:space="0" w:color="auto"/>
                <w:left w:val="single" w:sz="18" w:space="15" w:color="DDDDDD"/>
                <w:bottom w:val="none" w:sz="0" w:space="0" w:color="auto"/>
                <w:right w:val="none" w:sz="0" w:space="0" w:color="auto"/>
              </w:divBdr>
            </w:div>
          </w:divsChild>
        </w:div>
        <w:div w:id="1351879162">
          <w:marLeft w:val="0"/>
          <w:marRight w:val="0"/>
          <w:marTop w:val="0"/>
          <w:marBottom w:val="450"/>
          <w:divBdr>
            <w:top w:val="none" w:sz="0" w:space="0" w:color="auto"/>
            <w:left w:val="none" w:sz="0" w:space="0" w:color="auto"/>
            <w:bottom w:val="none" w:sz="0" w:space="0" w:color="auto"/>
            <w:right w:val="none" w:sz="0" w:space="0" w:color="auto"/>
          </w:divBdr>
        </w:div>
        <w:div w:id="1205021591">
          <w:marLeft w:val="0"/>
          <w:marRight w:val="0"/>
          <w:marTop w:val="0"/>
          <w:marBottom w:val="450"/>
          <w:divBdr>
            <w:top w:val="none" w:sz="0" w:space="0" w:color="auto"/>
            <w:left w:val="none" w:sz="0" w:space="0" w:color="auto"/>
            <w:bottom w:val="none" w:sz="0" w:space="0" w:color="auto"/>
            <w:right w:val="none" w:sz="0" w:space="0" w:color="auto"/>
          </w:divBdr>
        </w:div>
      </w:divsChild>
    </w:div>
    <w:div w:id="179740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chan</dc:creator>
  <cp:keywords/>
  <dc:description/>
  <cp:lastModifiedBy>cliff chan</cp:lastModifiedBy>
  <cp:revision>5</cp:revision>
  <cp:lastPrinted>2023-02-10T08:33:00Z</cp:lastPrinted>
  <dcterms:created xsi:type="dcterms:W3CDTF">2023-02-10T13:46:00Z</dcterms:created>
  <dcterms:modified xsi:type="dcterms:W3CDTF">2023-02-10T13:49:00Z</dcterms:modified>
</cp:coreProperties>
</file>