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f1bb00f2-8133-a0bf-aace-a08aaa36a517" w:id="1"/>
      <w:bookmarkEnd w:id="1"/>
      <w:r>
        <w:rPr/>
        <w:t>一、introduction</w:t>
      </w:r>
    </w:p>
    <w:p>
      <w:pPr/>
      <w:bookmarkStart w:name="e12534a1-9133-a0bf-aad2-571ed2228379" w:id="2"/>
      <w:bookmarkEnd w:id="2"/>
      <w:r>
        <w:rPr/>
        <w:t>1、Linux versus Other Unix-like Kernels</w:t>
      </w:r>
    </w:p>
    <w:p>
      <w:pPr/>
      <w:bookmarkStart w:name="s8991fc7-d133-a0bf-aad2-5766d7e1c92d" w:id="3"/>
      <w:bookmarkEnd w:id="3"/>
      <w:r>
        <w:rPr/>
        <w:t>2、Hardware Dependency</w:t>
      </w:r>
    </w:p>
    <w:p>
      <w:pPr/>
      <w:bookmarkStart w:name="fc3e3b70-3133-a0bf-aad2-578f8119da6d" w:id="4"/>
      <w:bookmarkEnd w:id="4"/>
      <w:r>
        <w:rPr/>
        <w:t>3、Linux versions</w:t>
      </w:r>
    </w:p>
    <w:p>
      <w:pPr/>
      <w:bookmarkStart w:name="b98bd7d9-1133-a0bf-aad2-57f0caa71708" w:id="5"/>
      <w:bookmarkEnd w:id="5"/>
      <w:r>
        <w:rPr/>
        <w:t>4、Basic Operating System Consepts</w:t>
      </w:r>
    </w:p>
    <w:p>
      <w:pPr/>
      <w:bookmarkStart w:name="w6231092-d133-a0bf-aad2-575dbde80e67" w:id="6"/>
      <w:bookmarkEnd w:id="6"/>
      <w:r>
        <w:rPr/>
        <w:t>5、An Overview of the Unix Filesystem</w:t>
      </w:r>
    </w:p>
    <w:p>
      <w:pPr/>
      <w:bookmarkStart w:name="cbbf7278-2133-a0bf-aad2-570c08a360dd" w:id="7"/>
      <w:bookmarkEnd w:id="7"/>
      <w:r>
        <w:rPr/>
        <w:t>     1.5.1 Files</w:t>
      </w:r>
    </w:p>
    <w:p>
      <w:pPr/>
      <w:bookmarkStart w:name="s060e819-2133-a0bf-aad2-57c944829c49" w:id="8"/>
      <w:bookmarkEnd w:id="8"/>
      <w:r>
        <w:rPr/>
        <w:t>     1.5.2 Hard and Soft Links</w:t>
      </w:r>
    </w:p>
    <w:p>
      <w:pPr/>
      <w:bookmarkStart w:name="zc8d58c0-a133-a0bf-aad2-572b2c6094e2" w:id="9"/>
      <w:bookmarkEnd w:id="9"/>
      <w:r>
        <w:rPr/>
        <w:t>              hard link:  ln p1    p2</w:t>
      </w:r>
    </w:p>
    <w:p>
      <w:pPr/>
      <w:bookmarkStart w:name="ue2b3b7c-0133-a0bf-aad2-57106a1029c4" w:id="10"/>
      <w:bookmarkEnd w:id="10"/>
      <w:r>
        <w:rPr/>
        <w:t>                                  src   dist</w:t>
      </w:r>
    </w:p>
    <w:p>
      <w:pPr/>
      <w:bookmarkStart w:name="w6374b64-9133-a0bf-aad2-57b40f7709c7" w:id="11"/>
      <w:bookmarkEnd w:id="11"/>
      <w:r>
        <w:rPr/>
        <w:t>              soft link:   ln -s p1    p2</w:t>
      </w:r>
    </w:p>
    <w:p>
      <w:pPr/>
      <w:bookmarkStart w:name="h36acf4d-0133-a0bf-aad2-579bcd3ad770" w:id="12"/>
      <w:bookmarkEnd w:id="12"/>
      <w:r>
        <w:rPr/>
        <w:t>              区别：</w:t>
      </w:r>
    </w:p>
    <w:p>
      <w:pPr/>
      <w:bookmarkStart w:name="ic35ffd8-3133-a0bf-aad2-574fbd72f51b" w:id="13"/>
      <w:bookmarkEnd w:id="13"/>
      <w:r>
        <w:rPr/>
        <w:t>                      （1）不能为目录创建硬链接，否则会导致回路，没法通过文件名来定位到一个文件；</w:t>
      </w:r>
    </w:p>
    <w:p>
      <w:pPr/>
      <w:bookmarkStart w:name="n79ed2c1-3133-a0bf-aad2-5799c803864f" w:id="14"/>
      <w:bookmarkEnd w:id="14"/>
      <w:r>
        <w:rPr/>
        <w:t>                      （2）硬链接只能在同一种文件系统中为文件而创建</w:t>
      </w:r>
    </w:p>
    <w:p>
      <w:pPr/>
      <w:bookmarkStart w:name="l022fb84-e133-a0bf-aad2-57f8cea3c0b8" w:id="15"/>
      <w:bookmarkEnd w:id="15"/>
      <w:r>
        <w:rPr/>
        <w:t>                      （3）软连接可以链接任何文件系统的文件或者目录甚至是不存在的文件，软连接只会在选择的位置上生成一个镜像不会真正占用磁盘空间，硬链接会占用磁盘空间</w:t>
      </w:r>
    </w:p>
    <w:p>
      <w:pPr/>
      <w:bookmarkStart w:name="hfabeb63-a133-a0bf-aad2-57a1f187336c" w:id="16"/>
      <w:bookmarkEnd w:id="16"/>
      <w:r>
        <w:rPr/>
        <w:t>              无论硬链接还是软连接 都是会保持文件同步，一处文件修改另一处也会跟着修改。</w:t>
      </w:r>
    </w:p>
    <w:p>
      <w:pPr/>
      <w:bookmarkStart w:name="j2e31b3e-4133-a0bf-aad2-57d340791015" w:id="17"/>
      <w:bookmarkEnd w:id="17"/>
      <w:r>
        <w:rPr/>
        <w:t>      1.5.3 File Types</w:t>
      </w:r>
    </w:p>
    <w:p>
      <w:pPr/>
      <w:bookmarkStart w:name="m5de81c8-a133-a0bf-aad2-578669ab20af" w:id="18"/>
      <w:bookmarkEnd w:id="18"/>
      <w:r>
        <w:rPr/>
        <w:t>              regular file, Directory, Symbolic file, Block-oriented device file,  character oriented file, Pipe and named pipe(FIFO),  Socket</w:t>
      </w:r>
    </w:p>
    <w:p>
      <w:pPr/>
      <w:bookmarkStart w:name="e52dfd55-b133-a0bf-aad2-57e88d0169fd" w:id="19"/>
      <w:bookmarkEnd w:id="19"/>
      <w:r>
        <w:rPr/>
        <w:t>      1.5.4 File descriptor and inode</w:t>
      </w:r>
    </w:p>
    <w:p>
      <w:pPr/>
      <w:bookmarkStart w:name="k7010c60-8133-a0bf-aad2-570267efb08e" w:id="20"/>
      <w:bookmarkEnd w:id="20"/>
      <w:r>
        <w:rPr/>
        <w:t>              inode:</w:t>
      </w:r>
    </w:p>
    <w:p>
      <w:pPr/>
      <w:bookmarkStart w:name="y47fd26b-5133-a0bf-aad2-57adf676a76f" w:id="21"/>
      <w:bookmarkEnd w:id="21"/>
      <w:r>
        <w:rPr/>
        <w:t>                    File type; </w:t>
      </w:r>
    </w:p>
    <w:p>
      <w:pPr/>
      <w:bookmarkStart w:name="v91f8ba9-2133-a0bf-aad2-57e6569a4c0a" w:id="22"/>
      <w:bookmarkEnd w:id="22"/>
      <w:r>
        <w:rPr/>
        <w:t>                    Number of hard links associated with the file;</w:t>
      </w:r>
    </w:p>
    <w:p>
      <w:pPr/>
      <w:bookmarkStart w:name="hba732b7-a133-a0bf-aad2-5704b21637e3" w:id="23"/>
      <w:bookmarkEnd w:id="23"/>
      <w:r>
        <w:rPr/>
        <w:t>                    File length in bytes;</w:t>
      </w:r>
    </w:p>
    <w:p>
      <w:pPr/>
      <w:bookmarkStart w:name="y5e034ce-d133-a0bf-aad2-57f628e40604" w:id="24"/>
      <w:bookmarkEnd w:id="24"/>
      <w:r>
        <w:rPr/>
        <w:t>                    Device ID;</w:t>
      </w:r>
    </w:p>
    <w:p>
      <w:pPr/>
      <w:bookmarkStart w:name="gafc975e-5133-a0bf-aad2-575b758b5b32" w:id="25"/>
      <w:bookmarkEnd w:id="25"/>
      <w:r>
        <w:rPr/>
        <w:t>                    Inode number that identifies the file within the filesystem;</w:t>
      </w:r>
    </w:p>
    <w:p>
      <w:pPr/>
      <w:bookmarkStart w:name="o5fdf073-c133-a0bf-aad2-57eeb1797cc8" w:id="26"/>
      <w:bookmarkEnd w:id="26"/>
      <w:r>
        <w:rPr/>
        <w:t>                    UID of the file owner;</w:t>
      </w:r>
    </w:p>
    <w:p>
      <w:pPr/>
      <w:bookmarkStart w:name="bf4fe3cf-1133-a0bf-aad2-57f576d5b86c" w:id="27"/>
      <w:bookmarkEnd w:id="27"/>
      <w:r>
        <w:rPr/>
        <w:t>                    User group ID of the file;</w:t>
      </w:r>
    </w:p>
    <w:p>
      <w:pPr/>
      <w:bookmarkStart w:name="cdd54f66-8133-a0bf-aad2-576ea68e2730" w:id="28"/>
      <w:bookmarkEnd w:id="28"/>
      <w:r>
        <w:rPr/>
        <w:t>                    Serveral timestamps that specify the inode status change time, the last access time, and the last modify time;</w:t>
      </w:r>
    </w:p>
    <w:p>
      <w:pPr/>
      <w:bookmarkStart w:name="ia1cc517-a133-a0bf-aad2-574d7172807e" w:id="29"/>
      <w:bookmarkEnd w:id="29"/>
      <w:r>
        <w:rPr/>
        <w:t>                    Access rights and the file mode</w:t>
      </w:r>
    </w:p>
    <w:p>
      <w:pPr/>
      <w:bookmarkStart w:name="zb57f98f-b133-a0bf-aad2-57f0e4657199" w:id="30"/>
      <w:bookmarkEnd w:id="30"/>
      <w:r>
        <w:rPr/>
        <w:t>       1.5.5 Access rights and file mode</w:t>
      </w:r>
    </w:p>
    <w:p>
      <w:pPr/>
      <w:bookmarkStart w:name="g5487c00-f133-a0bf-aad2-57182b8fdcec" w:id="31"/>
      <w:bookmarkEnd w:id="31"/>
      <w:r>
        <w:rPr/>
        <w:t>              file users:</w:t>
      </w:r>
    </w:p>
    <w:p>
      <w:pPr/>
      <w:bookmarkStart w:name="p6b0ab1a-9133-a0bf-aad2-57e72754bff1" w:id="32"/>
      <w:bookmarkEnd w:id="32"/>
      <w:r>
        <w:rPr/>
        <w:t>                            The user who is the owner of the file;</w:t>
      </w:r>
    </w:p>
    <w:p>
      <w:pPr/>
      <w:bookmarkStart w:name="c4270ece-3133-a0bf-aad2-57a8e2be7d04" w:id="33"/>
      <w:bookmarkEnd w:id="33"/>
      <w:r>
        <w:rPr/>
        <w:t>                            The users belong to the same group as the file,not including the owner;</w:t>
      </w:r>
    </w:p>
    <w:p>
      <w:pPr/>
      <w:bookmarkStart w:name="y85f451c-8133-a0bf-aad2-57b15f1a03ce" w:id="34"/>
      <w:bookmarkEnd w:id="34"/>
      <w:r>
        <w:rPr/>
        <w:t>                            others.</w:t>
      </w:r>
    </w:p>
    <w:p>
      <w:pPr/>
      <w:bookmarkStart w:name="p8b2f865-6133-a0bf-aad2-5738c58bd775" w:id="35"/>
      <w:bookmarkEnd w:id="35"/>
      <w:r>
        <w:rPr/>
        <w:t>              file access rights:  9 binary  flags  and 3 additional flags</w:t>
      </w:r>
    </w:p>
    <w:p>
      <w:pPr/>
      <w:bookmarkStart w:name="m7ffeda1-e133-a0bf-aad2-57a4d9aad6ca" w:id="36"/>
      <w:bookmarkEnd w:id="36"/>
      <w:r>
        <w:rPr/>
        <w:t>                                          读写执行                  suid, sgid, sticky</w:t>
      </w:r>
    </w:p>
    <w:p>
      <w:pPr/>
      <w:bookmarkStart w:name="j8d3cc03-5133-a0bf-aad2-573ca7f649fc" w:id="37"/>
      <w:bookmarkEnd w:id="37"/>
      <w:r>
        <w:rPr/>
        <w:t>                             suid:</w:t>
      </w:r>
    </w:p>
    <w:p>
      <w:pPr/>
      <w:bookmarkStart w:name="kfe493d3-d133-a0bf-aad2-578f6dc3e3a3" w:id="38"/>
      <w:bookmarkEnd w:id="38"/>
      <w:r>
        <w:rPr/>
        <w:t>                             sgid:</w:t>
      </w:r>
    </w:p>
    <w:p>
      <w:pPr/>
      <w:bookmarkStart w:name="h2ebd045-4133-a0bf-aad2-57229f754488" w:id="39"/>
      <w:bookmarkEnd w:id="39"/>
      <w:r>
        <w:rPr/>
        <w:t>                             sticky:</w:t>
      </w:r>
    </w:p>
    <w:p>
      <w:pPr/>
      <w:bookmarkStart w:name="l37cc671-b133-a0bf-aad2-572eea1d2486" w:id="40"/>
      <w:bookmarkEnd w:id="40"/>
      <w:r>
        <w:rPr/>
        <w:t>              </w:t>
      </w:r>
    </w:p>
    <w:p>
      <w:pPr/>
      <w:bookmarkStart w:name="n3ee32be-7133-a0bf-aad2-57a5132d9077" w:id="41"/>
      <w:bookmarkEnd w:id="41"/>
      <w:r>
        <w:rPr>
          <w:rFonts w:ascii="times new roman" w:hAnsi="times new roman" w:cs="times new roman" w:eastAsia="times new roman"/>
          <w:sz w:val="20"/>
          <w:highlight w:val="white"/>
        </w:rPr>
        <w:t>       SUID的作用就是这样：让本来没有相应权限的用户运行这个程序时，可以访问他没有权限访问的资源。passwd就是一个很鲜明的例子。</w:t>
      </w:r>
    </w:p>
    <w:p>
      <w:pPr/>
      <w:bookmarkStart w:name="c19678c9-8133-a0bf-aad2-577dcd347c0e" w:id="42"/>
      <w:bookmarkEnd w:id="42"/>
      <w:r>
        <w:rPr>
          <w:rFonts w:ascii="times new roman" w:hAnsi="times new roman" w:cs="times new roman" w:eastAsia="times new roman"/>
          <w:sz w:val="20"/>
          <w:highlight w:val="white"/>
        </w:rPr>
        <w:t>       SUID的优先级比SGID高，当一个可执行程序设置了SUID，则SGID会自动变成相应的egid</w:t>
      </w:r>
    </w:p>
    <w:p>
      <w:pPr/>
      <w:bookmarkStart w:name="z52eb54d-d133-a0bf-aad2-572541931868" w:id="43"/>
      <w:bookmarkEnd w:id="43"/>
      <w:r>
        <w:rPr>
          <w:rFonts w:ascii="times new roman" w:hAnsi="times new roman" w:cs="times new roman" w:eastAsia="times new roman"/>
          <w:sz w:val="20"/>
          <w:highlight w:val="white"/>
        </w:rPr>
        <w:t>       除了一般的user id 和group id外，还有两个称之为effective 的id，就是有效id，上面的四个id表示为：uid，gid，euid，egid。内核主要是根据euid和egid来确定进程对资源的访问权限</w:t>
      </w:r>
    </w:p>
    <w:p>
      <w:pPr/>
      <w:bookmarkStart w:name="ofafc26e-a133-a0bf-aad2-57a36d4a83e8" w:id="44"/>
      <w:bookmarkEnd w:id="44"/>
      <w:r>
        <w:rPr/>
        <w:t xml:space="preserve">              找出所有设置了suid的程序： </w:t>
      </w:r>
      <w:r>
        <w:rPr>
          <w:rFonts w:ascii="times new roman" w:hAnsi="times new roman" w:cs="times new roman" w:eastAsia="times new roman"/>
          <w:sz w:val="20"/>
        </w:rPr>
        <w:t>find / -perm -04000 -type f -ls</w:t>
      </w:r>
    </w:p>
    <w:p>
      <w:pPr/>
      <w:bookmarkStart w:name="q1e576ec-1133-a0bf-aad2-5717f5fab5f1" w:id="45"/>
      <w:bookmarkEnd w:id="45"/>
      <w:r>
        <w:rPr>
          <w:rFonts w:ascii="times new roman" w:hAnsi="times new roman" w:cs="times new roman" w:eastAsia="times new roman"/>
        </w:rPr>
        <w:t>                   查询uid groupid命令： id</w:t>
      </w:r>
    </w:p>
    <w:p>
      <w:pPr/>
      <w:bookmarkStart w:name="a66b1d4a-b133-a0bf-aad2-57fd16be13ae" w:id="46"/>
      <w:bookmarkEnd w:id="46"/>
    </w:p>
    <w:p>
      <w:pPr/>
      <w:bookmarkStart w:name="o6ed2674-0133-a0bf-aad2-57bf53dd8e81" w:id="47"/>
      <w:bookmarkEnd w:id="47"/>
      <w:r>
        <w:rPr>
          <w:rFonts w:ascii="times new roman" w:hAnsi="times new roman" w:cs="times new roman" w:eastAsia="times new roman"/>
        </w:rPr>
        <w:t>      1.5.6</w:t>
      </w:r>
    </w:p>
    <w:p>
      <w:pPr/>
      <w:bookmarkStart w:name="m54a6c73-1133-a0bf-aad2-579843db80d3" w:id="48"/>
      <w:bookmarkEnd w:id="48"/>
      <w:r>
        <w:rPr>
          <w:rFonts w:ascii="times new roman" w:hAnsi="times new roman" w:cs="times new roman" w:eastAsia="times new roman"/>
        </w:rPr>
        <w:t>          1.5.6.1 Opening a file</w:t>
      </w:r>
    </w:p>
    <w:p>
      <w:pPr/>
      <w:bookmarkStart w:name="ae7a2615-7133-a0bf-aad2-571c3d0c7b2a" w:id="49"/>
      <w:bookmarkEnd w:id="49"/>
      <w:r>
        <w:rPr>
          <w:rFonts w:ascii="times new roman" w:hAnsi="times new roman" w:cs="times new roman" w:eastAsia="times new roman"/>
        </w:rPr>
        <w:t>          fd=open(path, flag, mode);</w:t>
      </w:r>
    </w:p>
    <w:p>
      <w:pPr/>
      <w:bookmarkStart w:name="c27791f9-6133-a0bf-aad2-57a23e32eded" w:id="50"/>
      <w:bookmarkEnd w:id="50"/>
      <w:r>
        <w:rPr>
          <w:rFonts w:ascii="times new roman" w:hAnsi="times new roman" w:cs="times new roman" w:eastAsia="times new roman"/>
        </w:rPr>
        <w:t>          path:~</w:t>
      </w:r>
    </w:p>
    <w:p>
      <w:pPr/>
      <w:bookmarkStart w:name="r69213d5-a133-a0bf-aad2-574f2033e2d6" w:id="51"/>
      <w:bookmarkEnd w:id="51"/>
      <w:r>
        <w:rPr>
          <w:rFonts w:ascii="times new roman" w:hAnsi="times new roman" w:cs="times new roman" w:eastAsia="times new roman"/>
        </w:rPr>
        <w:t>          flag:read, write, read/write,append,不存在的文件是否可被创建等</w:t>
      </w:r>
    </w:p>
    <w:p>
      <w:pPr/>
      <w:bookmarkStart w:name="l889ab07-1133-a0bf-aad2-573a7ec52bda" w:id="52"/>
      <w:bookmarkEnd w:id="52"/>
      <w:r>
        <w:rPr>
          <w:rFonts w:ascii="times new roman" w:hAnsi="times new roman" w:cs="times new roman" w:eastAsia="times new roman"/>
        </w:rPr>
        <w:t>          mode:access rights</w:t>
      </w:r>
    </w:p>
    <w:p>
      <w:pPr/>
      <w:bookmarkStart w:name="w209e7ab-a133-a0bf-aad2-57814dd4dbf6" w:id="53"/>
      <w:bookmarkEnd w:id="53"/>
      <w:r>
        <w:rPr>
          <w:rFonts w:ascii="times new roman" w:hAnsi="times new roman" w:cs="times new roman" w:eastAsia="times new roman"/>
        </w:rPr>
        <w:t>          fd: file descriptor</w:t>
      </w:r>
    </w:p>
    <w:p>
      <w:pPr/>
      <w:bookmarkStart w:name="qfd633b0-5133-a0bf-aad2-577149f10181" w:id="54"/>
      <w:bookmarkEnd w:id="54"/>
      <w:r>
        <w:rPr>
          <w:rFonts w:ascii="times new roman" w:hAnsi="times new roman" w:cs="times new roman" w:eastAsia="times new roman"/>
        </w:rPr>
        <w:t>                contains:  1) some file-handling data structures(eg:a set of flags specifying how the file has been opened; file pionter and so on)</w:t>
      </w:r>
    </w:p>
    <w:p>
      <w:pPr/>
      <w:bookmarkStart w:name="iefc3d7c-4133-a0bf-aad2-5744e3af1c99" w:id="55"/>
      <w:bookmarkEnd w:id="55"/>
      <w:r>
        <w:rPr>
          <w:rFonts w:ascii="times new roman" w:hAnsi="times new roman" w:cs="times new roman" w:eastAsia="times new roman"/>
        </w:rPr>
        <w:t>                                  2) some pointers to kernel functions that the process can invoke(depends on the flag parameter)</w:t>
      </w:r>
    </w:p>
    <w:p>
      <w:pPr/>
      <w:bookmarkStart w:name="l1c4d0ae-d133-a0bf-aad2-57b04a4cb2c1" w:id="56"/>
      <w:bookmarkEnd w:id="56"/>
      <w:r>
        <w:rPr>
          <w:rFonts w:ascii="times new roman" w:hAnsi="times new roman" w:cs="times new roman" w:eastAsia="times new roman"/>
        </w:rPr>
        <w:t>                fd represents a interaction between a process and an opened file;</w:t>
      </w:r>
    </w:p>
    <w:p>
      <w:pPr/>
      <w:bookmarkStart w:name="b327769d-e133-a0bf-aad2-57f2039f8a15" w:id="57"/>
      <w:bookmarkEnd w:id="57"/>
      <w:r>
        <w:rPr>
          <w:rFonts w:ascii="times new roman" w:hAnsi="times new roman" w:cs="times new roman" w:eastAsia="times new roman"/>
        </w:rPr>
        <w:t>                open file obj contains data related to the interaction;(the same file obj maybe identified by several file descriptors in the same process)</w:t>
      </w:r>
    </w:p>
    <w:p>
      <w:pPr/>
      <w:bookmarkStart w:name="uacbeb20-b133-a0bf-aad2-57d4ee3fe146" w:id="58"/>
      <w:bookmarkEnd w:id="58"/>
      <w:r>
        <w:rPr>
          <w:rFonts w:ascii="times new roman" w:hAnsi="times new roman" w:cs="times new roman" w:eastAsia="times new roman"/>
        </w:rPr>
        <w:t>                多个进程可能打开同一个文件，这种情况下文件系统为每个打开文件分配一个fd和一个file obj, 但是并不提供同步（用户可通过系统调用flock(int fd, int operation)来同步）</w:t>
      </w:r>
    </w:p>
    <w:p>
      <w:pPr/>
      <w:bookmarkStart w:name="pc806491-2133-a0bf-aad2-57ba6fe7933c" w:id="59"/>
      <w:bookmarkEnd w:id="59"/>
      <w:r>
        <w:rPr>
          <w:rFonts w:ascii="times new roman" w:hAnsi="times new roman" w:cs="times new roman" w:eastAsia="times new roman"/>
        </w:rPr>
        <w:t>          1.5.6.2 access an opened file</w:t>
      </w:r>
    </w:p>
    <w:p>
      <w:pPr/>
      <w:bookmarkStart w:name="d7282dcd-7133-a0bf-aad2-57b2628e2560" w:id="60"/>
      <w:bookmarkEnd w:id="60"/>
      <w:r>
        <w:rPr>
          <w:rFonts w:ascii="times new roman" w:hAnsi="times new roman" w:cs="times new roman" w:eastAsia="times new roman"/>
        </w:rPr>
        <w:t>          regular file: sequentially  /   randomly</w:t>
      </w:r>
    </w:p>
    <w:p>
      <w:pPr/>
      <w:bookmarkStart w:name="z2020d21-b133-a0bf-aad2-57a4b90bbd59" w:id="61"/>
      <w:bookmarkEnd w:id="61"/>
      <w:r>
        <w:rPr>
          <w:rFonts w:ascii="times new roman" w:hAnsi="times new roman" w:cs="times new roman" w:eastAsia="times new roman"/>
        </w:rPr>
        <w:t>          device file and named pipes: sequentially</w:t>
      </w:r>
    </w:p>
    <w:p>
      <w:pPr/>
      <w:bookmarkStart w:name="p59dda79-2133-a0bf-aad2-57073b1bc63c" w:id="62"/>
      <w:bookmarkEnd w:id="62"/>
      <w:r>
        <w:rPr>
          <w:rFonts w:ascii="times new roman" w:hAnsi="times new roman" w:cs="times new roman" w:eastAsia="times new roman"/>
        </w:rPr>
        <w:t>          (file pointer stored in the open file obj)</w:t>
      </w:r>
    </w:p>
    <w:p>
      <w:pPr/>
      <w:bookmarkStart w:name="u57db1f8-6133-a0bf-aad2-57192c1016be" w:id="63"/>
      <w:bookmarkEnd w:id="63"/>
      <w:r>
        <w:rPr>
          <w:rFonts w:ascii="times new roman" w:hAnsi="times new roman" w:cs="times new roman" w:eastAsia="times new roman"/>
        </w:rPr>
        <w:t>          read(fd, buf, count);</w:t>
      </w:r>
    </w:p>
    <w:p>
      <w:pPr/>
      <w:bookmarkStart w:name="q86bb994-0133-a0bf-aad2-57d64bc36f47" w:id="64"/>
      <w:bookmarkEnd w:id="64"/>
      <w:r>
        <w:rPr>
          <w:rFonts w:ascii="times new roman" w:hAnsi="times new roman" w:cs="times new roman" w:eastAsia="times new roman"/>
        </w:rPr>
        <w:t>          write();</w:t>
      </w:r>
    </w:p>
    <w:p>
      <w:pPr/>
      <w:bookmarkStart w:name="q3e7abe8-7133-a0bf-aad2-57df2274121c" w:id="65"/>
      <w:bookmarkEnd w:id="65"/>
      <w:r>
        <w:rPr>
          <w:rFonts w:ascii="times new roman" w:hAnsi="times new roman" w:cs="times new roman" w:eastAsia="times new roman"/>
        </w:rPr>
        <w:t>          lseek(fd, offset, whence);</w:t>
      </w:r>
    </w:p>
    <w:p>
      <w:pPr/>
      <w:bookmarkStart w:name="y0d9b245-6133-a0bf-aad2-57e943331d62" w:id="66"/>
      <w:bookmarkEnd w:id="66"/>
      <w:r>
        <w:rPr>
          <w:rFonts w:ascii="times new roman" w:hAnsi="times new roman" w:cs="times new roman" w:eastAsia="times new roman"/>
        </w:rPr>
        <w:t>          1.5.6.3 closing a file</w:t>
      </w:r>
    </w:p>
    <w:p>
      <w:pPr/>
      <w:bookmarkStart w:name="v1b55a74-5133-a0bf-aad2-577750aa0d25" w:id="67"/>
      <w:bookmarkEnd w:id="67"/>
      <w:r>
        <w:rPr>
          <w:rFonts w:ascii="times new roman" w:hAnsi="times new roman" w:cs="times new roman" w:eastAsia="times new roman"/>
        </w:rPr>
        <w:t>          res=close(fd);</w:t>
      </w:r>
    </w:p>
    <w:p>
      <w:pPr/>
      <w:bookmarkStart w:name="lbe01b1a-9133-a0bf-aad2-572e986f9184" w:id="68"/>
      <w:bookmarkEnd w:id="68"/>
      <w:r>
        <w:rPr>
          <w:rFonts w:ascii="times new roman" w:hAnsi="times new roman" w:cs="times new roman" w:eastAsia="times new roman"/>
        </w:rPr>
        <w:t>          1.5.6.4 renaming and deleting a file</w:t>
      </w:r>
    </w:p>
    <w:p>
      <w:pPr/>
      <w:bookmarkStart w:name="o562e3b1-7133-a0bf-aad2-579845d8a072" w:id="69"/>
      <w:bookmarkEnd w:id="69"/>
      <w:r>
        <w:rPr>
          <w:rFonts w:ascii="times new roman" w:hAnsi="times new roman" w:cs="times new roman" w:eastAsia="times new roman"/>
        </w:rPr>
        <w:t>          res=rename(oldpath, newpath);</w:t>
      </w:r>
    </w:p>
    <w:p>
      <w:pPr/>
      <w:bookmarkStart w:name="nd1a394c-3133-a0bf-aad2-57582e8de74e" w:id="70"/>
      <w:bookmarkEnd w:id="70"/>
      <w:r>
        <w:rPr>
          <w:rFonts w:ascii="times new roman" w:hAnsi="times new roman" w:cs="times new roman" w:eastAsia="times new roman"/>
        </w:rPr>
        <w:t>          res=unlink(pathname);</w:t>
      </w:r>
    </w:p>
    <w:p>
      <w:pPr/>
      <w:bookmarkStart w:name="p04736db-5133-a0bf-aad2-574cc9b45f34" w:id="71"/>
      <w:bookmarkEnd w:id="71"/>
      <w:r>
        <w:rPr>
          <w:rFonts w:ascii="times new roman" w:hAnsi="times new roman" w:cs="times new roman" w:eastAsia="times new roman"/>
        </w:rPr>
        <w:t>          无需打开文件，不会影响文件内容但会影响一个或多个目录，只有link被删掉为零后文件才能被删除。 </w:t>
      </w:r>
    </w:p>
    <w:p>
      <w:pPr/>
      <w:bookmarkStart w:name="y278dd99-1133-a0bf-aad2-576cc79a5226" w:id="72"/>
      <w:bookmarkEnd w:id="72"/>
    </w:p>
    <w:p>
      <w:pPr/>
      <w:bookmarkStart w:name="g7c10e44-f133-a0bf-aad2-57eaabcfd396" w:id="73"/>
      <w:bookmarkEnd w:id="73"/>
      <w:r>
        <w:rPr/>
        <w:t>6、An overview of Unix Kernels</w:t>
      </w:r>
    </w:p>
    <w:p>
      <w:pPr/>
      <w:bookmarkStart w:name="ida5c3e5-b133-a0bf-aad2-572918aabf12" w:id="74"/>
      <w:bookmarkEnd w:id="74"/>
      <w:r>
        <w:rPr/>
        <w:t>     1.6.1 The Process/Kernel Model</w:t>
      </w:r>
    </w:p>
    <w:p>
      <w:pPr/>
      <w:bookmarkStart w:name="a622ecf4-4133-a0bf-aad2-571542e589b4" w:id="75"/>
      <w:bookmarkEnd w:id="75"/>
      <w:r>
        <w:rPr/>
        <w:t>         </w:t>
      </w:r>
    </w:p>
    <w:p>
      <w:pPr/>
      <w:bookmarkStart w:name="b6e22e99-9133-a0bf-aad2-57661d1d31b6" w:id="76"/>
      <w:bookmarkEnd w:id="76"/>
    </w:p>
    <w:p>
      <w:pPr/>
      <w:bookmarkStart w:name="w3df4a5a-3133-a0bf-aad2-57530509d4db" w:id="77"/>
      <w:bookmarkEnd w:id="77"/>
    </w:p>
    <w:p>
      <w:pPr/>
      <w:bookmarkStart w:name="v5c21ee5-4133-a0bf-aad2-57276cf3a08a" w:id="78"/>
      <w:bookmarkEnd w:id="78"/>
    </w:p>
    <w:p>
      <w:pPr/>
      <w:bookmarkStart w:name="o2492d32-c133-a0bf-aad2-57216d302241" w:id="79"/>
      <w:bookmarkEnd w:id="79"/>
    </w:p>
    <w:p>
      <w:pPr/>
      <w:bookmarkStart w:name="cea27c6c-e133-a0bf-aad2-57690e162891" w:id="80"/>
      <w:bookmarkEnd w:id="80"/>
    </w:p>
    <w:p>
      <w:pPr/>
      <w:bookmarkStart w:name="jd6ebd39-7133-a0bf-aad2-572c362c3f6e" w:id="81"/>
      <w:bookmarkEnd w:id="81"/>
    </w:p>
    <w:p>
      <w:pPr/>
      <w:bookmarkStart w:name="i8e84012-d133-a0bf-aad2-5701c4253043" w:id="82"/>
      <w:bookmarkEnd w:id="82"/>
    </w:p>
    <w:p>
      <w:pPr/>
      <w:bookmarkStart w:name="vd59aedf-5133-a0bf-aad2-5776c3b526ce" w:id="83"/>
      <w:bookmarkEnd w:id="83"/>
    </w:p>
    <w:p>
      <w:pPr/>
      <w:bookmarkStart w:name="vddcdaf0-1133-a0bf-aad2-57c9fe98f5c1" w:id="84"/>
      <w:bookmarkEnd w:id="84"/>
    </w:p>
    <w:p>
      <w:pPr/>
      <w:bookmarkStart w:name="g69c836f-e133-a0bf-aad2-57c75c194561" w:id="85"/>
      <w:bookmarkEnd w:id="85"/>
    </w:p>
    <w:p>
      <w:pPr/>
      <w:bookmarkStart w:name="ic3489af-a133-a0bf-aad2-57005dc3c45f" w:id="86"/>
      <w:bookmarkEnd w:id="86"/>
    </w:p>
    <w:p>
      <w:pPr/>
      <w:bookmarkStart w:name="e2d786b2-e133-a0bf-aad2-57c292e58b87" w:id="87"/>
      <w:bookmarkEnd w:id="87"/>
    </w:p>
    <w:p>
      <w:pPr/>
      <w:bookmarkStart w:name="k5c61a44-8133-a0bf-aad2-571b6c2fafd1" w:id="88"/>
      <w:bookmarkEnd w:id="88"/>
    </w:p>
    <w:p>
      <w:pPr/>
      <w:bookmarkStart w:name="lfeaef31-7133-a0bf-aad2-572a7a2ead99" w:id="89"/>
      <w:bookmarkEnd w:id="89"/>
    </w:p>
    <w:p>
      <w:pPr/>
      <w:bookmarkStart w:name="t6c77114-2133-a0bf-aad2-570245980425" w:id="90"/>
      <w:bookmarkEnd w:id="90"/>
    </w:p>
    <w:p>
      <w:pPr/>
      <w:bookmarkStart w:name="x3c029ff-e133-a0bf-aad2-572ec6bf8610" w:id="91"/>
      <w:bookmarkEnd w:id="91"/>
    </w:p>
    <w:p>
      <w:pPr/>
      <w:bookmarkStart w:name="g68007e6-8133-a0bf-aad2-57a7f0daf1bb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2019-02-12T22:05:37Z</dcterms:created>
  <dc:creator>Apache POI</dc:creator>
</cp:coreProperties>
</file>