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0"/>
        </w:numPr>
        <w:spacing w:before="0" w:afterLines="50" w:line="360" w:lineRule="auto"/>
        <w:rPr>
          <w:rFonts w:hint="eastAsia" w:ascii="宋体" w:hAnsi="宋体" w:eastAsia="宋体"/>
          <w:bCs/>
        </w:rPr>
      </w:pPr>
      <w:bookmarkStart w:id="0" w:name="_Toc389956333"/>
      <w:r>
        <w:rPr>
          <w:rFonts w:hint="eastAsia" w:ascii="宋体" w:hAnsi="宋体" w:eastAsia="宋体"/>
          <w:bCs/>
        </w:rPr>
        <w:t>1</w:t>
      </w:r>
      <w:r>
        <w:rPr>
          <w:rFonts w:hint="default" w:ascii="宋体" w:hAnsi="宋体" w:eastAsia="宋体"/>
          <w:bCs/>
          <w:lang w:val="en-US"/>
        </w:rPr>
        <w:t>.</w:t>
      </w:r>
      <w:r>
        <w:rPr>
          <w:rFonts w:hint="eastAsia" w:ascii="宋体" w:hAnsi="宋体" w:eastAsia="宋体"/>
          <w:bCs/>
        </w:rPr>
        <w:t>开发工具介绍</w:t>
      </w:r>
      <w:bookmarkEnd w:id="0"/>
    </w:p>
    <w:p>
      <w:pPr>
        <w:widowControl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  <w:lang w:val="en-US"/>
        </w:rPr>
        <w:t xml:space="preserve">    </w:t>
      </w:r>
      <w:r>
        <w:rPr>
          <w:rFonts w:ascii="宋体" w:hAnsi="宋体"/>
          <w:sz w:val="24"/>
        </w:rPr>
        <w:t xml:space="preserve">操作系统：Microsoft Windows </w:t>
      </w:r>
      <w:r>
        <w:rPr>
          <w:rFonts w:hint="eastAsia" w:ascii="宋体" w:hAnsi="宋体"/>
          <w:sz w:val="24"/>
        </w:rPr>
        <w:t>7；</w:t>
      </w:r>
      <w:r>
        <w:rPr>
          <w:rFonts w:ascii="宋体" w:hAnsi="宋体"/>
          <w:sz w:val="24"/>
        </w:rPr>
        <w:t>数据库：Mysql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编码工具：</w:t>
      </w:r>
      <w:r>
        <w:rPr>
          <w:rFonts w:ascii="宋体" w:hAnsi="宋体"/>
          <w:sz w:val="24"/>
          <w:lang w:val="en-US"/>
        </w:rPr>
        <w:t>Zend Studio</w:t>
      </w:r>
      <w:r>
        <w:rPr>
          <w:rFonts w:hint="eastAsia" w:ascii="宋体" w:hAnsi="宋体"/>
          <w:sz w:val="24"/>
        </w:rPr>
        <w:t>；</w:t>
      </w:r>
    </w:p>
    <w:p>
      <w:pPr>
        <w:widowControl/>
        <w:spacing w:line="360" w:lineRule="auto"/>
        <w:ind w:left="420" w:firstLine="60" w:firstLineChars="25"/>
        <w:rPr>
          <w:rFonts w:ascii="宋体" w:hAnsi="宋体"/>
          <w:sz w:val="24"/>
          <w:lang w:val="en-US"/>
        </w:rPr>
      </w:pPr>
      <w:r>
        <w:rPr>
          <w:rFonts w:ascii="宋体" w:hAnsi="宋体"/>
          <w:sz w:val="24"/>
        </w:rPr>
        <w:t>服务器：</w:t>
      </w:r>
      <w:r>
        <w:rPr>
          <w:rFonts w:ascii="宋体" w:hAnsi="宋体"/>
          <w:sz w:val="24"/>
          <w:lang w:val="en-US"/>
        </w:rPr>
        <w:t>Apache</w:t>
      </w:r>
    </w:p>
    <w:p>
      <w:pPr>
        <w:pStyle w:val="2"/>
        <w:numPr>
          <w:numId w:val="0"/>
        </w:numPr>
        <w:spacing w:before="0" w:afterLines="50" w:line="360" w:lineRule="auto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2.</w:t>
      </w:r>
      <w:r>
        <w:rPr>
          <w:rFonts w:hint="eastAsia" w:ascii="宋体" w:hAnsi="宋体" w:eastAsia="宋体"/>
          <w:bCs/>
        </w:rPr>
        <w:t>开发</w:t>
      </w:r>
      <w:r>
        <w:rPr>
          <w:rFonts w:hint="eastAsia" w:ascii="宋体" w:hAnsi="宋体" w:eastAsia="宋体"/>
          <w:bCs/>
          <w:lang w:val="en-US" w:eastAsia="zh-CN"/>
        </w:rPr>
        <w:t>框架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  </w:t>
      </w:r>
      <w:r>
        <w:rPr>
          <w:rFonts w:hint="eastAsia"/>
          <w:lang w:val="en-US" w:eastAsia="zh-CN"/>
        </w:rPr>
        <w:t>ThinkPHP 3.3</w:t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1.11.2</w:t>
      </w:r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</w:t>
      </w:r>
    </w:p>
    <w:p>
      <w:pPr>
        <w:pStyle w:val="2"/>
        <w:numPr>
          <w:ilvl w:val="0"/>
          <w:numId w:val="2"/>
        </w:numPr>
        <w:spacing w:before="0" w:afterLines="50" w:line="360" w:lineRule="auto"/>
        <w:rPr>
          <w:rFonts w:hint="eastAsia"/>
        </w:rPr>
      </w:pPr>
      <w:r>
        <w:rPr>
          <w:rFonts w:hint="eastAsia" w:ascii="宋体" w:hAnsi="宋体" w:eastAsia="宋体"/>
          <w:bCs/>
          <w:lang w:val="en-US" w:eastAsia="zh-CN"/>
        </w:rPr>
        <w:t>数据库设计</w:t>
      </w:r>
    </w:p>
    <w:p>
      <w:pPr>
        <w:pStyle w:val="3"/>
        <w:rPr>
          <w:rFonts w:hint="eastAsia"/>
        </w:rPr>
      </w:pPr>
      <w:bookmarkStart w:id="1" w:name="_GoBack"/>
      <w:bookmarkEnd w:id="1"/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spacing w:line="360" w:lineRule="auto"/>
        <w:rPr>
          <w:rFonts w:hint="eastAsia" w:ascii="宋体" w:hAnsi="宋体"/>
          <w:sz w:val="24"/>
          <w:lang w:val="en-US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0000000B"/>
    <w:multiLevelType w:val="multilevel"/>
    <w:tmpl w:val="0000000B"/>
    <w:lvl w:ilvl="0" w:tentative="1">
      <w:start w:val="1"/>
      <w:numFmt w:val="decimal"/>
      <w:suff w:val="space"/>
      <w:lvlText w:val="第%1章"/>
      <w:lvlJc w:val="left"/>
      <w:pPr>
        <w:ind w:left="1677" w:hanging="432"/>
      </w:pPr>
      <w:rPr>
        <w:rFonts w:hint="default" w:ascii="Times New Roman"/>
        <w:u w:val="none" w:color="auto"/>
      </w:rPr>
    </w:lvl>
    <w:lvl w:ilvl="1" w:tentative="1">
      <w:start w:val="1"/>
      <w:numFmt w:val="decimal"/>
      <w:pStyle w:val="2"/>
      <w:suff w:val="space"/>
      <w:lvlText w:val="%1.%2"/>
      <w:lvlJc w:val="left"/>
      <w:pPr>
        <w:ind w:left="2196" w:hanging="576"/>
      </w:pPr>
      <w:rPr>
        <w:rFonts w:hint="default" w:ascii="黑体" w:eastAsia="黑体"/>
        <w:u w:val="none" w:color="auto"/>
      </w:rPr>
    </w:lvl>
    <w:lvl w:ilvl="2" w:tentative="1">
      <w:start w:val="1"/>
      <w:numFmt w:val="decimal"/>
      <w:suff w:val="space"/>
      <w:lvlText w:val="%1.%2.%3"/>
      <w:lvlJc w:val="left"/>
      <w:pPr>
        <w:ind w:left="1800" w:hanging="720"/>
      </w:pPr>
      <w:rPr>
        <w:rFonts w:hint="default" w:ascii="黑体" w:hAnsi="黑体" w:eastAsia="黑体"/>
        <w:color w:val="auto"/>
        <w:kern w:val="2"/>
        <w:sz w:val="28"/>
        <w:u w:val="none" w:color="auto"/>
      </w:rPr>
    </w:lvl>
    <w:lvl w:ilvl="3" w:tentative="1">
      <w:start w:val="1"/>
      <w:numFmt w:val="decimal"/>
      <w:suff w:val="space"/>
      <w:lvlText w:val="%1.%2.%3.%4"/>
      <w:lvlJc w:val="left"/>
      <w:pPr>
        <w:ind w:left="1224" w:hanging="864"/>
      </w:pPr>
      <w:rPr>
        <w:rFonts w:hint="default" w:ascii="Times New Roman"/>
        <w:u w:val="none" w:color="auto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Times New Roman"/>
        <w:u w:val="none" w:color="auto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/>
        <w:u w:val="none" w:color="auto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Times New Roman"/>
        <w:u w:val="none" w:color="auto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Times New Roman"/>
        <w:u w:val="none" w:color="auto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Times New Roman"/>
        <w:u w:val="none" w:color="auto"/>
      </w:rPr>
    </w:lvl>
  </w:abstractNum>
  <w:abstractNum w:abstractNumId="1457359192">
    <w:nsid w:val="56DD8958"/>
    <w:multiLevelType w:val="singleLevel"/>
    <w:tmpl w:val="56DD8958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457359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6792"/>
    <w:rsid w:val="3BB667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uiPriority w:val="0"/>
    <w:pPr>
      <w:ind w:firstLine="420" w:firstLineChars="100"/>
    </w:pPr>
    <w:rPr>
      <w:sz w:val="24"/>
    </w:rPr>
  </w:style>
  <w:style w:type="paragraph" w:styleId="4">
    <w:name w:val="Body Text"/>
    <w:basedOn w:val="1"/>
    <w:uiPriority w:val="0"/>
    <w:pPr>
      <w:spacing w:after="120" w:afterLines="0"/>
    </w:pPr>
  </w:style>
  <w:style w:type="paragraph" w:customStyle="1" w:styleId="7">
    <w:name w:val="论文正文"/>
    <w:basedOn w:val="1"/>
    <w:uiPriority w:val="0"/>
    <w:pPr>
      <w:spacing w:line="300" w:lineRule="auto"/>
      <w:ind w:firstLine="200" w:firstLineChars="200"/>
    </w:pPr>
    <w:rPr>
      <w:rFonts w:hint="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2016-03-07T13:48:00Z</dcterms:created>
  <dc:creator>MaoZeShuai</dc:creator>
  <cp:lastModifiedBy>MaoZeShuai</cp:lastModifiedBy>
  <dcterms:modified xsi:type="dcterms:W3CDTF">2016-03-07T14:04:54Z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