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63EA3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FC0176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EDB992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3BF50562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41DC5772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3D1377E5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2EEB70F9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1959BFB3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714AA71A" w14:textId="3424C891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022F2B6F" w14:textId="66A2031C" w:rsidR="00A47CC6" w:rsidRPr="00FC0176" w:rsidRDefault="00A47CC6" w:rsidP="00986F3A">
      <w:pPr>
        <w:rPr>
          <w:rFonts w:ascii="Times New Roman" w:hAnsi="Times New Roman"/>
          <w:sz w:val="28"/>
          <w:szCs w:val="28"/>
        </w:rPr>
      </w:pPr>
    </w:p>
    <w:p w14:paraId="705E3571" w14:textId="693532F3" w:rsidR="00A47CC6" w:rsidRPr="00FC0176" w:rsidRDefault="00A47CC6" w:rsidP="00986F3A">
      <w:pPr>
        <w:rPr>
          <w:rFonts w:ascii="Times New Roman" w:hAnsi="Times New Roman"/>
          <w:sz w:val="28"/>
          <w:szCs w:val="28"/>
        </w:rPr>
      </w:pPr>
    </w:p>
    <w:p w14:paraId="287EA610" w14:textId="77777777" w:rsidR="00A47CC6" w:rsidRPr="00FC0176" w:rsidRDefault="00A47CC6" w:rsidP="00986F3A">
      <w:pPr>
        <w:rPr>
          <w:rFonts w:ascii="Times New Roman" w:hAnsi="Times New Roman"/>
          <w:sz w:val="28"/>
          <w:szCs w:val="28"/>
        </w:rPr>
      </w:pPr>
    </w:p>
    <w:p w14:paraId="57F972C1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17B42CA9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7621FB00" w14:textId="0B5E35F4" w:rsidR="00986F3A" w:rsidRPr="00FC0176" w:rsidRDefault="00986F3A" w:rsidP="00986F3A">
      <w:pPr>
        <w:rPr>
          <w:rFonts w:ascii="Times New Roman" w:hAnsi="Times New Roman"/>
          <w:b/>
          <w:sz w:val="28"/>
          <w:szCs w:val="28"/>
        </w:rPr>
      </w:pPr>
      <w:r w:rsidRPr="00FC0176">
        <w:rPr>
          <w:rFonts w:ascii="Times New Roman" w:hAnsi="Times New Roman"/>
          <w:b/>
          <w:sz w:val="28"/>
          <w:szCs w:val="28"/>
        </w:rPr>
        <w:t>МАТЕМАТИЧЕСКОЕ ПРОГРАММИРОВАНИЕ</w:t>
      </w:r>
    </w:p>
    <w:p w14:paraId="77270284" w14:textId="77777777" w:rsidR="00986F3A" w:rsidRPr="00FC0176" w:rsidRDefault="00986F3A" w:rsidP="00986F3A">
      <w:pPr>
        <w:rPr>
          <w:rFonts w:ascii="Times New Roman" w:hAnsi="Times New Roman"/>
          <w:b/>
          <w:sz w:val="28"/>
          <w:szCs w:val="28"/>
        </w:rPr>
      </w:pPr>
    </w:p>
    <w:p w14:paraId="2AEE73E7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13BAE0A7" w14:textId="03492576" w:rsidR="00A47CC6" w:rsidRPr="00FC0176" w:rsidRDefault="00986F3A" w:rsidP="00A47CC6">
      <w:pPr>
        <w:rPr>
          <w:rFonts w:ascii="Times New Roman" w:hAnsi="Times New Roman"/>
          <w:b/>
          <w:sz w:val="28"/>
          <w:szCs w:val="28"/>
        </w:rPr>
      </w:pPr>
      <w:r w:rsidRPr="00FC0176">
        <w:rPr>
          <w:rFonts w:ascii="Times New Roman" w:hAnsi="Times New Roman"/>
          <w:b/>
          <w:sz w:val="28"/>
          <w:szCs w:val="28"/>
        </w:rPr>
        <w:t>Отчет по лабораторн</w:t>
      </w:r>
      <w:r w:rsidR="00A47CC6" w:rsidRPr="00FC0176">
        <w:rPr>
          <w:rFonts w:ascii="Times New Roman" w:hAnsi="Times New Roman"/>
          <w:b/>
          <w:sz w:val="28"/>
          <w:szCs w:val="28"/>
        </w:rPr>
        <w:t>ой</w:t>
      </w:r>
      <w:r w:rsidRPr="00FC0176">
        <w:rPr>
          <w:rFonts w:ascii="Times New Roman" w:hAnsi="Times New Roman"/>
          <w:b/>
          <w:sz w:val="28"/>
          <w:szCs w:val="28"/>
        </w:rPr>
        <w:t xml:space="preserve"> работ</w:t>
      </w:r>
      <w:r w:rsidR="00A47CC6" w:rsidRPr="00FC0176">
        <w:rPr>
          <w:rFonts w:ascii="Times New Roman" w:hAnsi="Times New Roman"/>
          <w:b/>
          <w:sz w:val="28"/>
          <w:szCs w:val="28"/>
        </w:rPr>
        <w:t>е №1</w:t>
      </w:r>
    </w:p>
    <w:p w14:paraId="55177308" w14:textId="372BE66A" w:rsidR="00A47CC6" w:rsidRPr="00FC0176" w:rsidRDefault="00A47CC6" w:rsidP="00A47CC6">
      <w:pPr>
        <w:rPr>
          <w:rFonts w:ascii="Times New Roman" w:hAnsi="Times New Roman"/>
          <w:b/>
          <w:sz w:val="28"/>
          <w:szCs w:val="28"/>
        </w:rPr>
      </w:pPr>
      <w:r w:rsidRPr="00FC0176">
        <w:rPr>
          <w:rFonts w:ascii="Times New Roman" w:hAnsi="Times New Roman"/>
          <w:b/>
          <w:sz w:val="28"/>
          <w:szCs w:val="28"/>
        </w:rPr>
        <w:t>Вспомогательные функции</w:t>
      </w:r>
    </w:p>
    <w:p w14:paraId="2A3337EB" w14:textId="77777777" w:rsidR="00A47CC6" w:rsidRPr="00FC0176" w:rsidRDefault="00A47CC6" w:rsidP="00A47CC6">
      <w:pPr>
        <w:rPr>
          <w:rFonts w:ascii="Times New Roman" w:hAnsi="Times New Roman"/>
          <w:b/>
          <w:sz w:val="28"/>
          <w:szCs w:val="28"/>
        </w:rPr>
      </w:pPr>
    </w:p>
    <w:p w14:paraId="04A64048" w14:textId="77777777" w:rsidR="00A47CC6" w:rsidRPr="00FC0176" w:rsidRDefault="00A47CC6" w:rsidP="00A47CC6">
      <w:pPr>
        <w:rPr>
          <w:rFonts w:ascii="Times New Roman" w:hAnsi="Times New Roman"/>
          <w:b/>
          <w:sz w:val="28"/>
          <w:szCs w:val="28"/>
        </w:rPr>
      </w:pPr>
    </w:p>
    <w:p w14:paraId="78FCAECB" w14:textId="77777777" w:rsidR="00A47CC6" w:rsidRPr="00FC0176" w:rsidRDefault="00A47CC6" w:rsidP="00A47CC6">
      <w:pPr>
        <w:rPr>
          <w:rFonts w:ascii="Times New Roman" w:hAnsi="Times New Roman"/>
          <w:b/>
          <w:bCs/>
          <w:sz w:val="28"/>
          <w:szCs w:val="28"/>
        </w:rPr>
      </w:pPr>
    </w:p>
    <w:p w14:paraId="10CA9B22" w14:textId="77777777" w:rsidR="00A47CC6" w:rsidRPr="00FC0176" w:rsidRDefault="00A47CC6" w:rsidP="00A47CC6">
      <w:pPr>
        <w:rPr>
          <w:rFonts w:ascii="Times New Roman" w:hAnsi="Times New Roman"/>
          <w:b/>
          <w:bCs/>
          <w:sz w:val="28"/>
          <w:szCs w:val="28"/>
        </w:rPr>
      </w:pPr>
    </w:p>
    <w:p w14:paraId="47AE24B8" w14:textId="77777777" w:rsidR="00A47CC6" w:rsidRPr="00FC0176" w:rsidRDefault="00A47CC6" w:rsidP="00A47CC6">
      <w:pPr>
        <w:rPr>
          <w:rFonts w:ascii="Times New Roman" w:hAnsi="Times New Roman"/>
          <w:b/>
          <w:bCs/>
          <w:sz w:val="28"/>
          <w:szCs w:val="28"/>
        </w:rPr>
      </w:pPr>
    </w:p>
    <w:p w14:paraId="7EC3779D" w14:textId="77777777" w:rsidR="00A47CC6" w:rsidRPr="00FC0176" w:rsidRDefault="00A47CC6" w:rsidP="00A47CC6">
      <w:pPr>
        <w:rPr>
          <w:rFonts w:ascii="Times New Roman" w:hAnsi="Times New Roman"/>
          <w:b/>
          <w:bCs/>
          <w:sz w:val="28"/>
          <w:szCs w:val="28"/>
        </w:rPr>
      </w:pPr>
    </w:p>
    <w:p w14:paraId="2BD0BAE5" w14:textId="77777777" w:rsidR="00A47CC6" w:rsidRPr="00FC0176" w:rsidRDefault="00A47CC6" w:rsidP="00A47CC6">
      <w:pPr>
        <w:rPr>
          <w:rFonts w:ascii="Times New Roman" w:hAnsi="Times New Roman"/>
          <w:b/>
          <w:bCs/>
          <w:sz w:val="28"/>
          <w:szCs w:val="28"/>
        </w:rPr>
      </w:pPr>
    </w:p>
    <w:p w14:paraId="019EBC96" w14:textId="77777777" w:rsidR="00A47CC6" w:rsidRPr="00FC0176" w:rsidRDefault="00A47CC6" w:rsidP="00A47CC6">
      <w:pPr>
        <w:rPr>
          <w:rFonts w:ascii="Times New Roman" w:hAnsi="Times New Roman"/>
          <w:b/>
          <w:bCs/>
          <w:sz w:val="28"/>
          <w:szCs w:val="28"/>
        </w:rPr>
      </w:pPr>
    </w:p>
    <w:p w14:paraId="41B56E5B" w14:textId="77777777" w:rsidR="00A47CC6" w:rsidRPr="00FC0176" w:rsidRDefault="00A47CC6" w:rsidP="00A47CC6">
      <w:pPr>
        <w:rPr>
          <w:rFonts w:ascii="Times New Roman" w:hAnsi="Times New Roman"/>
          <w:b/>
          <w:bCs/>
          <w:sz w:val="28"/>
          <w:szCs w:val="28"/>
        </w:rPr>
      </w:pPr>
    </w:p>
    <w:p w14:paraId="685764CF" w14:textId="77777777" w:rsidR="00A47CC6" w:rsidRPr="00FC0176" w:rsidRDefault="00A47CC6" w:rsidP="00A47CC6">
      <w:pPr>
        <w:rPr>
          <w:rFonts w:ascii="Times New Roman" w:hAnsi="Times New Roman"/>
          <w:b/>
          <w:bCs/>
          <w:sz w:val="28"/>
          <w:szCs w:val="28"/>
        </w:rPr>
      </w:pPr>
    </w:p>
    <w:p w14:paraId="7BC35700" w14:textId="3C19F3E2" w:rsidR="00A47CC6" w:rsidRPr="00FC0176" w:rsidRDefault="00A47CC6" w:rsidP="00A47CC6">
      <w:pPr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sz w:val="28"/>
          <w:szCs w:val="28"/>
        </w:rPr>
        <w:t xml:space="preserve">                                      Выполнила:</w:t>
      </w:r>
    </w:p>
    <w:p w14:paraId="29428D65" w14:textId="0ECEA350" w:rsidR="00A47CC6" w:rsidRPr="00FC0176" w:rsidRDefault="00A47CC6" w:rsidP="00A47CC6">
      <w:pPr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sz w:val="28"/>
          <w:szCs w:val="28"/>
        </w:rPr>
        <w:t xml:space="preserve">                                    </w:t>
      </w:r>
      <w:r w:rsidR="0095373B" w:rsidRPr="00FC0176">
        <w:rPr>
          <w:rFonts w:ascii="Times New Roman" w:hAnsi="Times New Roman"/>
          <w:sz w:val="28"/>
          <w:szCs w:val="28"/>
        </w:rPr>
        <w:t xml:space="preserve">                               </w:t>
      </w:r>
      <w:proofErr w:type="spellStart"/>
      <w:r w:rsidR="0095373B" w:rsidRPr="00FC0176">
        <w:rPr>
          <w:rFonts w:ascii="Times New Roman" w:hAnsi="Times New Roman"/>
          <w:sz w:val="28"/>
          <w:szCs w:val="28"/>
        </w:rPr>
        <w:t>Цывинская</w:t>
      </w:r>
      <w:proofErr w:type="spellEnd"/>
      <w:r w:rsidRPr="00FC0176">
        <w:rPr>
          <w:rFonts w:ascii="Times New Roman" w:hAnsi="Times New Roman"/>
          <w:sz w:val="28"/>
          <w:szCs w:val="28"/>
        </w:rPr>
        <w:t xml:space="preserve"> </w:t>
      </w:r>
      <w:r w:rsidR="0095373B" w:rsidRPr="00FC0176">
        <w:rPr>
          <w:rFonts w:ascii="Times New Roman" w:hAnsi="Times New Roman"/>
          <w:sz w:val="28"/>
          <w:szCs w:val="28"/>
        </w:rPr>
        <w:t>Алина</w:t>
      </w:r>
      <w:r w:rsidRPr="00FC0176">
        <w:rPr>
          <w:rFonts w:ascii="Times New Roman" w:hAnsi="Times New Roman"/>
          <w:sz w:val="28"/>
          <w:szCs w:val="28"/>
        </w:rPr>
        <w:t xml:space="preserve"> </w:t>
      </w:r>
      <w:r w:rsidR="0095373B" w:rsidRPr="00FC0176">
        <w:rPr>
          <w:rFonts w:ascii="Times New Roman" w:hAnsi="Times New Roman"/>
          <w:sz w:val="28"/>
          <w:szCs w:val="28"/>
        </w:rPr>
        <w:t>Евгеньевна</w:t>
      </w:r>
      <w:r w:rsidRPr="00FC0176">
        <w:rPr>
          <w:rFonts w:ascii="Times New Roman" w:hAnsi="Times New Roman"/>
          <w:sz w:val="28"/>
          <w:szCs w:val="28"/>
        </w:rPr>
        <w:t xml:space="preserve"> </w:t>
      </w:r>
    </w:p>
    <w:p w14:paraId="79372BDD" w14:textId="3B83741B" w:rsidR="00A47CC6" w:rsidRPr="00FC0176" w:rsidRDefault="00A47CC6" w:rsidP="00A47CC6">
      <w:pPr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sz w:val="28"/>
          <w:szCs w:val="28"/>
        </w:rPr>
        <w:t xml:space="preserve">                                                               студентка 2 курса 4 группы</w:t>
      </w:r>
    </w:p>
    <w:p w14:paraId="549AA4C3" w14:textId="77777777" w:rsidR="00A47CC6" w:rsidRPr="00FC0176" w:rsidRDefault="00A47CC6" w:rsidP="00A47CC6">
      <w:pPr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sz w:val="28"/>
          <w:szCs w:val="28"/>
        </w:rPr>
        <w:t xml:space="preserve">                                             факультета ФИТ</w:t>
      </w:r>
    </w:p>
    <w:p w14:paraId="4BAFA0D6" w14:textId="77777777" w:rsidR="00A47CC6" w:rsidRPr="00FC0176" w:rsidRDefault="00A47CC6" w:rsidP="00A47CC6">
      <w:pPr>
        <w:ind w:left="6372"/>
        <w:rPr>
          <w:rFonts w:ascii="Times New Roman" w:hAnsi="Times New Roman"/>
          <w:sz w:val="28"/>
          <w:szCs w:val="28"/>
        </w:rPr>
      </w:pPr>
    </w:p>
    <w:p w14:paraId="13E86988" w14:textId="2BB9FCF9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192A9E06" w14:textId="12FCFD30" w:rsidR="00A47CC6" w:rsidRPr="00FC0176" w:rsidRDefault="00A47CC6" w:rsidP="00986F3A">
      <w:pPr>
        <w:rPr>
          <w:rFonts w:ascii="Times New Roman" w:hAnsi="Times New Roman"/>
          <w:sz w:val="28"/>
          <w:szCs w:val="28"/>
        </w:rPr>
      </w:pPr>
    </w:p>
    <w:p w14:paraId="0E89C5F9" w14:textId="567CA963" w:rsidR="00A47CC6" w:rsidRPr="00FC0176" w:rsidRDefault="00A47CC6" w:rsidP="00986F3A">
      <w:pPr>
        <w:rPr>
          <w:rFonts w:ascii="Times New Roman" w:hAnsi="Times New Roman"/>
          <w:sz w:val="28"/>
          <w:szCs w:val="28"/>
        </w:rPr>
      </w:pPr>
    </w:p>
    <w:p w14:paraId="729D131A" w14:textId="282EDB96" w:rsidR="00A47CC6" w:rsidRPr="00FC0176" w:rsidRDefault="00A47CC6" w:rsidP="00A47CC6">
      <w:pPr>
        <w:jc w:val="both"/>
        <w:rPr>
          <w:rFonts w:ascii="Times New Roman" w:hAnsi="Times New Roman"/>
          <w:sz w:val="28"/>
          <w:szCs w:val="28"/>
        </w:rPr>
      </w:pPr>
    </w:p>
    <w:p w14:paraId="28AADA6B" w14:textId="77777777" w:rsidR="00A47CC6" w:rsidRPr="00FC0176" w:rsidRDefault="00A47CC6" w:rsidP="00A47CC6">
      <w:pPr>
        <w:jc w:val="both"/>
        <w:rPr>
          <w:rFonts w:ascii="Times New Roman" w:hAnsi="Times New Roman"/>
          <w:sz w:val="28"/>
          <w:szCs w:val="28"/>
        </w:rPr>
      </w:pPr>
    </w:p>
    <w:p w14:paraId="14B001E6" w14:textId="3D0A0EE5" w:rsidR="00A47CC6" w:rsidRPr="00FC0176" w:rsidRDefault="00A47CC6" w:rsidP="00986F3A">
      <w:pPr>
        <w:rPr>
          <w:rFonts w:ascii="Times New Roman" w:hAnsi="Times New Roman"/>
          <w:sz w:val="28"/>
          <w:szCs w:val="28"/>
        </w:rPr>
      </w:pPr>
    </w:p>
    <w:p w14:paraId="45EA2DEC" w14:textId="43F0A28E" w:rsidR="00A47CC6" w:rsidRPr="00FC0176" w:rsidRDefault="00A47CC6" w:rsidP="00986F3A">
      <w:pPr>
        <w:rPr>
          <w:rFonts w:ascii="Times New Roman" w:hAnsi="Times New Roman"/>
          <w:sz w:val="28"/>
          <w:szCs w:val="28"/>
        </w:rPr>
      </w:pPr>
    </w:p>
    <w:p w14:paraId="01990A0A" w14:textId="6722DD0D" w:rsidR="00A47CC6" w:rsidRPr="00FC0176" w:rsidRDefault="00A47CC6" w:rsidP="00986F3A">
      <w:pPr>
        <w:rPr>
          <w:rFonts w:ascii="Times New Roman" w:hAnsi="Times New Roman"/>
          <w:sz w:val="28"/>
          <w:szCs w:val="28"/>
        </w:rPr>
      </w:pPr>
    </w:p>
    <w:p w14:paraId="73F90AEB" w14:textId="77777777" w:rsidR="00A47CC6" w:rsidRPr="00FC0176" w:rsidRDefault="00A47CC6" w:rsidP="00986F3A">
      <w:pPr>
        <w:rPr>
          <w:rFonts w:ascii="Times New Roman" w:hAnsi="Times New Roman"/>
          <w:sz w:val="28"/>
          <w:szCs w:val="28"/>
        </w:rPr>
      </w:pPr>
    </w:p>
    <w:p w14:paraId="314AA1AD" w14:textId="77777777" w:rsidR="00986F3A" w:rsidRPr="00FC0176" w:rsidRDefault="00986F3A" w:rsidP="00986F3A">
      <w:pPr>
        <w:rPr>
          <w:rFonts w:ascii="Times New Roman" w:hAnsi="Times New Roman"/>
          <w:sz w:val="28"/>
          <w:szCs w:val="28"/>
        </w:rPr>
      </w:pPr>
    </w:p>
    <w:p w14:paraId="2D5C7900" w14:textId="48B4E6DE" w:rsidR="00AE7675" w:rsidRPr="00FC0176" w:rsidRDefault="00986F3A" w:rsidP="00986F3A">
      <w:pPr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sz w:val="28"/>
          <w:szCs w:val="28"/>
        </w:rPr>
        <w:t>Минск 2025</w:t>
      </w:r>
      <w:bookmarkStart w:id="1" w:name="_Содержание"/>
      <w:bookmarkEnd w:id="1"/>
    </w:p>
    <w:p w14:paraId="060E6CC9" w14:textId="77777777" w:rsidR="0095373B" w:rsidRPr="00FC0176" w:rsidRDefault="0095373B" w:rsidP="0095373B">
      <w:pPr>
        <w:rPr>
          <w:rFonts w:ascii="Times New Roman" w:hAnsi="Times New Roman"/>
          <w:b/>
          <w:sz w:val="28"/>
          <w:szCs w:val="28"/>
        </w:rPr>
      </w:pPr>
      <w:bookmarkStart w:id="2" w:name="_gjdgxs" w:colFirst="0" w:colLast="0"/>
      <w:bookmarkEnd w:id="2"/>
      <w:r w:rsidRPr="00FC0176">
        <w:rPr>
          <w:rFonts w:ascii="Times New Roman" w:hAnsi="Times New Roman"/>
          <w:b/>
          <w:sz w:val="28"/>
          <w:szCs w:val="28"/>
        </w:rPr>
        <w:lastRenderedPageBreak/>
        <w:t>Лабораторная работа 1. Вспомогательные функции</w:t>
      </w:r>
    </w:p>
    <w:p w14:paraId="3F14EE42" w14:textId="77777777" w:rsidR="0095373B" w:rsidRPr="00FC0176" w:rsidRDefault="0095373B" w:rsidP="0095373B">
      <w:pPr>
        <w:rPr>
          <w:rFonts w:ascii="Times New Roman" w:hAnsi="Times New Roman"/>
          <w:b/>
          <w:sz w:val="28"/>
          <w:szCs w:val="28"/>
        </w:rPr>
      </w:pPr>
    </w:p>
    <w:p w14:paraId="45C98A3B" w14:textId="77777777" w:rsidR="0095373B" w:rsidRPr="00FC0176" w:rsidRDefault="0095373B" w:rsidP="0095373B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b/>
          <w:sz w:val="28"/>
          <w:szCs w:val="28"/>
        </w:rPr>
        <w:t>ЦЕЛЬ РАБОТЫ:</w:t>
      </w:r>
      <w:r w:rsidRPr="00FC0176">
        <w:rPr>
          <w:rFonts w:ascii="Times New Roman" w:hAnsi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635208D8" w14:textId="77777777" w:rsidR="00FC0176" w:rsidRPr="00FC0176" w:rsidRDefault="00FC0176" w:rsidP="00FC0176">
      <w:pPr>
        <w:spacing w:before="240" w:after="240"/>
        <w:jc w:val="both"/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b/>
          <w:smallCaps/>
          <w:sz w:val="28"/>
          <w:szCs w:val="28"/>
        </w:rPr>
        <w:t>ВЫПОЛНЕНИЕ РАБОТЫ:</w:t>
      </w:r>
      <w:r w:rsidRPr="00FC0176">
        <w:rPr>
          <w:rFonts w:ascii="Times New Roman" w:hAnsi="Times New Roman"/>
          <w:smallCaps/>
          <w:sz w:val="28"/>
          <w:szCs w:val="28"/>
        </w:rPr>
        <w:t xml:space="preserve"> </w:t>
      </w:r>
      <w:r w:rsidRPr="00FC0176">
        <w:rPr>
          <w:rFonts w:ascii="Times New Roman" w:hAnsi="Times New Roman"/>
          <w:sz w:val="28"/>
          <w:szCs w:val="28"/>
        </w:rPr>
        <w:t>составить и реализовать программы.</w:t>
      </w:r>
    </w:p>
    <w:p w14:paraId="5D2A34D6" w14:textId="77777777" w:rsidR="00FC0176" w:rsidRPr="00FC0176" w:rsidRDefault="00FC0176" w:rsidP="00FC0176">
      <w:pPr>
        <w:spacing w:before="240" w:after="240"/>
        <w:jc w:val="both"/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b/>
          <w:i/>
          <w:sz w:val="28"/>
          <w:szCs w:val="28"/>
        </w:rPr>
        <w:t xml:space="preserve">Задание 1. </w:t>
      </w:r>
      <w:r w:rsidRPr="00FC0176">
        <w:rPr>
          <w:rFonts w:ascii="Times New Roman" w:hAnsi="Times New Roman"/>
          <w:sz w:val="28"/>
          <w:szCs w:val="28"/>
        </w:rPr>
        <w:t>Разработайте три  функции (</w:t>
      </w:r>
      <w:proofErr w:type="spellStart"/>
      <w:r w:rsidRPr="00FC0176">
        <w:rPr>
          <w:rFonts w:ascii="Times New Roman" w:hAnsi="Times New Roman"/>
          <w:sz w:val="28"/>
          <w:szCs w:val="28"/>
        </w:rPr>
        <w:t>start</w:t>
      </w:r>
      <w:proofErr w:type="spellEnd"/>
      <w:r w:rsidRPr="00FC017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0176">
        <w:rPr>
          <w:rFonts w:ascii="Times New Roman" w:hAnsi="Times New Roman"/>
          <w:sz w:val="28"/>
          <w:szCs w:val="28"/>
        </w:rPr>
        <w:t>dget</w:t>
      </w:r>
      <w:proofErr w:type="spellEnd"/>
      <w:r w:rsidRPr="00FC017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C0176">
        <w:rPr>
          <w:rFonts w:ascii="Times New Roman" w:hAnsi="Times New Roman"/>
          <w:sz w:val="28"/>
          <w:szCs w:val="28"/>
        </w:rPr>
        <w:t>iget</w:t>
      </w:r>
      <w:proofErr w:type="spellEnd"/>
      <w:r w:rsidRPr="00FC0176">
        <w:rPr>
          <w:rFonts w:ascii="Times New Roman" w:hAnsi="Times New Roman"/>
          <w:sz w:val="28"/>
          <w:szCs w:val="28"/>
        </w:rPr>
        <w:t>), используя следующие спецификации:</w:t>
      </w:r>
    </w:p>
    <w:p w14:paraId="2F9FBF14" w14:textId="77777777" w:rsidR="00FC0176" w:rsidRPr="00FC0176" w:rsidRDefault="00FC0176" w:rsidP="00FC0176">
      <w:pPr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F9C2BC7" wp14:editId="4548443D">
                <wp:extent cx="5934075" cy="1524000"/>
                <wp:effectExtent l="0" t="0" r="28575" b="1905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5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5008B9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14:paraId="4C6B80D1" w14:textId="77777777" w:rsidR="00FC0176" w:rsidRPr="00F36892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5339A313" w14:textId="77777777" w:rsidR="00FC0176" w:rsidRPr="00F36892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6531DEE0" w14:textId="77777777" w:rsidR="00FC0176" w:rsidRPr="00F36892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5402273" w14:textId="77777777" w:rsidR="00FC0176" w:rsidRPr="00FC0176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FC017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FC017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</w:t>
                            </w:r>
                          </w:p>
                          <w:p w14:paraId="48765EE8" w14:textId="77777777" w:rsidR="00FC0176" w:rsidRPr="00FC0176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C017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023CEEA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()</w:t>
                            </w:r>
                          </w:p>
                          <w:p w14:paraId="78C5984F" w14:textId="77777777" w:rsidR="00FC0176" w:rsidRDefault="00FC0176" w:rsidP="00FC0176">
                            <w:pPr>
                              <w:textDirection w:val="btLr"/>
                            </w:pPr>
                          </w:p>
                          <w:p w14:paraId="4F70FC78" w14:textId="77777777" w:rsidR="00FC0176" w:rsidRDefault="00FC0176" w:rsidP="00FC017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style="width:467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F5008B9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14:paraId="4C6B80D1" w14:textId="77777777" w:rsidR="00FC0176" w:rsidRPr="00F36892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5339A313" w14:textId="77777777" w:rsidR="00FC0176" w:rsidRPr="00F36892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6531DEE0" w14:textId="77777777" w:rsidR="00FC0176" w:rsidRPr="00F36892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</w:p>
                    <w:p w14:paraId="45402273" w14:textId="77777777" w:rsidR="00FC0176" w:rsidRPr="00FC0176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FC017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FC017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</w:t>
                      </w:r>
                    </w:p>
                    <w:p w14:paraId="48765EE8" w14:textId="77777777" w:rsidR="00FC0176" w:rsidRPr="00FC0176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FC017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023CEEA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()</w:t>
                      </w:r>
                    </w:p>
                    <w:p w14:paraId="78C5984F" w14:textId="77777777" w:rsidR="00FC0176" w:rsidRDefault="00FC0176" w:rsidP="00FC0176">
                      <w:pPr>
                        <w:textDirection w:val="btLr"/>
                      </w:pPr>
                    </w:p>
                    <w:p w14:paraId="4F70FC78" w14:textId="77777777" w:rsidR="00FC0176" w:rsidRDefault="00FC0176" w:rsidP="00FC0176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721CF0" w14:textId="77777777" w:rsidR="00FC0176" w:rsidRPr="00FC0176" w:rsidRDefault="00FC0176" w:rsidP="00FC0176">
      <w:pPr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06EB4ED" wp14:editId="321F96A1">
                <wp:extent cx="5934075" cy="1971675"/>
                <wp:effectExtent l="0" t="0" r="28575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71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73D12E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 действительного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B2CC121" w14:textId="77777777" w:rsidR="00FC0176" w:rsidRPr="00FC0176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C017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#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FC017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r w:rsidRPr="00FC017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h</w:t>
                            </w:r>
                            <w:proofErr w:type="spellEnd"/>
                            <w:r w:rsidRPr="00FC017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0EF9ECA7" w14:textId="77777777" w:rsidR="00FC0176" w:rsidRPr="00FC0176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C017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C017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24F87818" w14:textId="77777777" w:rsidR="00FC0176" w:rsidRPr="00FC0176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B23F7C0" w14:textId="77777777" w:rsidR="00FC0176" w:rsidRPr="00FC0176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C017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C017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FC017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5DE46215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 w:rsidRPr="00FC017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D9397AC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422E655F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08F3B6B8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8B57615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</w:p>
                          <w:p w14:paraId="347FB0D0" w14:textId="77777777" w:rsidR="00FC0176" w:rsidRDefault="00FC0176" w:rsidP="00FC0176">
                            <w:pPr>
                              <w:textDirection w:val="btLr"/>
                            </w:pPr>
                          </w:p>
                          <w:p w14:paraId="21AEE359" w14:textId="77777777" w:rsidR="00FC0176" w:rsidRDefault="00FC0176" w:rsidP="00FC017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7" style="width:467.2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973D12E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 действительного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B2CC121" w14:textId="77777777" w:rsidR="00FC0176" w:rsidRPr="00FC0176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FC017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#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include</w:t>
                      </w:r>
                      <w:r w:rsidRPr="00FC017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r w:rsidRPr="00FC017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h</w:t>
                      </w:r>
                      <w:proofErr w:type="spellEnd"/>
                      <w:r w:rsidRPr="00FC017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0EF9ECA7" w14:textId="77777777" w:rsidR="00FC0176" w:rsidRPr="00FC0176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FC017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r w:rsidRPr="00FC017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24F87818" w14:textId="77777777" w:rsidR="00FC0176" w:rsidRPr="00FC0176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</w:p>
                    <w:p w14:paraId="6B23F7C0" w14:textId="77777777" w:rsidR="00FC0176" w:rsidRPr="00FC0176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FC017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double</w:t>
                      </w:r>
                      <w:r w:rsidRPr="00FC017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FC017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14:paraId="5DE46215" w14:textId="77777777" w:rsidR="00FC0176" w:rsidRDefault="00FC0176" w:rsidP="00FC0176">
                      <w:pPr>
                        <w:jc w:val="left"/>
                        <w:textDirection w:val="btLr"/>
                      </w:pPr>
                      <w:r w:rsidRPr="00FC017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1D9397AC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422E655F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08F3B6B8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8B57615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</w:p>
                    <w:p w14:paraId="347FB0D0" w14:textId="77777777" w:rsidR="00FC0176" w:rsidRDefault="00FC0176" w:rsidP="00FC0176">
                      <w:pPr>
                        <w:textDirection w:val="btLr"/>
                      </w:pPr>
                    </w:p>
                    <w:p w14:paraId="21AEE359" w14:textId="77777777" w:rsidR="00FC0176" w:rsidRDefault="00FC0176" w:rsidP="00FC0176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CCDF48" w14:textId="77777777" w:rsidR="00FC0176" w:rsidRPr="00FC0176" w:rsidRDefault="00FC0176" w:rsidP="00FC0176">
      <w:pPr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0E2709D" wp14:editId="0A06F903">
                <wp:extent cx="5934075" cy="2019300"/>
                <wp:effectExtent l="0" t="0" r="2857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019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EF9618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целого  псевдослучайного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14:paraId="2B5DFDBF" w14:textId="77777777" w:rsidR="00FC0176" w:rsidRPr="00F36892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14:paraId="4FDC58DC" w14:textId="77777777" w:rsidR="00FC0176" w:rsidRPr="00F36892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14:paraId="5349CCE8" w14:textId="77777777" w:rsidR="00FC0176" w:rsidRPr="00F36892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146CA14" w14:textId="77777777" w:rsidR="00FC0176" w:rsidRPr="00FC0176" w:rsidRDefault="00FC0176" w:rsidP="00FC0176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C017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FC017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23C34D64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 w:rsidRPr="00FC017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67CACEE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14:paraId="4802D165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14:paraId="2F27EC9B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9ACB2C7" w14:textId="77777777" w:rsidR="00FC0176" w:rsidRDefault="00FC0176" w:rsidP="00FC0176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</w:p>
                          <w:p w14:paraId="6153462C" w14:textId="77777777" w:rsidR="00FC0176" w:rsidRDefault="00FC0176" w:rsidP="00FC0176">
                            <w:pPr>
                              <w:textDirection w:val="btLr"/>
                            </w:pPr>
                          </w:p>
                          <w:p w14:paraId="52B7E392" w14:textId="77777777" w:rsidR="00FC0176" w:rsidRDefault="00FC0176" w:rsidP="00FC017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8" style="width:467.2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DEF9618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целого  псевдослучайного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14:paraId="2B5DFDBF" w14:textId="77777777" w:rsidR="00FC0176" w:rsidRPr="00F36892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14:paraId="4FDC58DC" w14:textId="77777777" w:rsidR="00FC0176" w:rsidRPr="00F36892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14:paraId="5349CCE8" w14:textId="77777777" w:rsidR="00FC0176" w:rsidRPr="00F36892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</w:p>
                    <w:p w14:paraId="5146CA14" w14:textId="77777777" w:rsidR="00FC0176" w:rsidRPr="00FC0176" w:rsidRDefault="00FC0176" w:rsidP="00FC0176">
                      <w:pPr>
                        <w:jc w:val="left"/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C017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proofErr w:type="gramEnd"/>
                      <w:r w:rsidRPr="00FC017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14:paraId="23C34D64" w14:textId="77777777" w:rsidR="00FC0176" w:rsidRDefault="00FC0176" w:rsidP="00FC0176">
                      <w:pPr>
                        <w:jc w:val="left"/>
                        <w:textDirection w:val="btLr"/>
                      </w:pPr>
                      <w:r w:rsidRPr="00FC017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167CACEE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14:paraId="4802D165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14:paraId="2F27EC9B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9ACB2C7" w14:textId="77777777" w:rsidR="00FC0176" w:rsidRDefault="00FC0176" w:rsidP="00FC0176">
                      <w:pPr>
                        <w:jc w:val="left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</w:p>
                    <w:p w14:paraId="6153462C" w14:textId="77777777" w:rsidR="00FC0176" w:rsidRDefault="00FC0176" w:rsidP="00FC0176">
                      <w:pPr>
                        <w:textDirection w:val="btLr"/>
                      </w:pPr>
                    </w:p>
                    <w:p w14:paraId="52B7E392" w14:textId="77777777" w:rsidR="00FC0176" w:rsidRDefault="00FC0176" w:rsidP="00FC0176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9E9A8F" w14:textId="77777777" w:rsidR="00FC0176" w:rsidRPr="00FC0176" w:rsidRDefault="00FC0176" w:rsidP="00FC0176">
      <w:pPr>
        <w:jc w:val="both"/>
        <w:rPr>
          <w:rFonts w:ascii="Times New Roman" w:hAnsi="Times New Roman"/>
          <w:sz w:val="28"/>
          <w:szCs w:val="28"/>
        </w:rPr>
      </w:pPr>
      <w:r w:rsidRPr="00FC0176">
        <w:rPr>
          <w:rFonts w:ascii="Times New Roman" w:hAnsi="Times New Roman"/>
          <w:b/>
          <w:sz w:val="28"/>
          <w:szCs w:val="28"/>
        </w:rPr>
        <w:t>Примечание</w:t>
      </w:r>
      <w:r w:rsidRPr="00FC0176">
        <w:rPr>
          <w:rFonts w:ascii="Times New Roman" w:hAnsi="Times New Roman"/>
          <w:sz w:val="28"/>
          <w:szCs w:val="28"/>
        </w:rPr>
        <w:t xml:space="preserve">: разработанные функции должны располагаться в файле </w:t>
      </w:r>
      <w:r w:rsidRPr="00FC0176">
        <w:rPr>
          <w:rFonts w:ascii="Times New Roman" w:hAnsi="Times New Roman"/>
          <w:b/>
          <w:sz w:val="28"/>
          <w:szCs w:val="28"/>
        </w:rPr>
        <w:t>Auxil.cpp</w:t>
      </w:r>
      <w:r w:rsidRPr="00FC0176">
        <w:rPr>
          <w:rFonts w:ascii="Times New Roman" w:hAnsi="Times New Roman"/>
          <w:sz w:val="28"/>
          <w:szCs w:val="28"/>
        </w:rPr>
        <w:t xml:space="preserve">, </w:t>
      </w:r>
      <w:r w:rsidRPr="00FC0176">
        <w:rPr>
          <w:rFonts w:ascii="Times New Roman" w:hAnsi="Times New Roman"/>
          <w:b/>
          <w:sz w:val="28"/>
          <w:szCs w:val="28"/>
        </w:rPr>
        <w:t xml:space="preserve"> </w:t>
      </w:r>
      <w:r w:rsidRPr="00FC0176">
        <w:rPr>
          <w:rFonts w:ascii="Times New Roman" w:hAnsi="Times New Roman"/>
          <w:sz w:val="28"/>
          <w:szCs w:val="28"/>
        </w:rPr>
        <w:t xml:space="preserve"> а в файле </w:t>
      </w:r>
      <w:proofErr w:type="spellStart"/>
      <w:r w:rsidRPr="00FC0176">
        <w:rPr>
          <w:rFonts w:ascii="Times New Roman" w:hAnsi="Times New Roman"/>
          <w:b/>
          <w:sz w:val="28"/>
          <w:szCs w:val="28"/>
        </w:rPr>
        <w:t>Auxil.h</w:t>
      </w:r>
      <w:proofErr w:type="spellEnd"/>
      <w:r w:rsidRPr="00FC0176">
        <w:rPr>
          <w:rFonts w:ascii="Times New Roman" w:hAnsi="Times New Roman"/>
          <w:b/>
          <w:sz w:val="28"/>
          <w:szCs w:val="28"/>
        </w:rPr>
        <w:t xml:space="preserve"> –  </w:t>
      </w:r>
      <w:r w:rsidRPr="00FC0176">
        <w:rPr>
          <w:rFonts w:ascii="Times New Roman" w:hAnsi="Times New Roman"/>
          <w:sz w:val="28"/>
          <w:szCs w:val="28"/>
        </w:rPr>
        <w:t>прототипы функций (см. пример 1).</w:t>
      </w:r>
    </w:p>
    <w:p w14:paraId="0F3B7E96" w14:textId="6D5348F7" w:rsidR="00FC0176" w:rsidRDefault="00CC537F" w:rsidP="00FC0176">
      <w:pPr>
        <w:spacing w:before="240" w:after="24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Заголовочный файл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7F55A79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0A9C9BE4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5153BB1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9FC22E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auxil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DE92020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start();                         </w:t>
      </w:r>
    </w:p>
    <w:p w14:paraId="6382350E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dget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rmin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rmax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153A343A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iget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rmin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rmax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        </w:t>
      </w:r>
    </w:p>
    <w:p w14:paraId="74F25C40" w14:textId="77777777" w:rsid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0C9F286" w14:textId="7093F679" w:rsidR="00CC537F" w:rsidRDefault="00CC537F" w:rsidP="00CC537F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Cpp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 xml:space="preserve">. </w:t>
      </w:r>
      <w:r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файл</w:t>
      </w:r>
      <w:r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E6D92D1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proofErr w:type="spell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Auxil.h</w:t>
      </w:r>
      <w:proofErr w:type="spellEnd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CA63730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FA00F6A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7C53AF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auxil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EA35C48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start() {</w:t>
      </w:r>
    </w:p>
    <w:p w14:paraId="1C180BBA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)time(</w:t>
      </w:r>
      <w:r w:rsidRPr="00CC537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)); </w:t>
      </w:r>
    </w:p>
    <w:p w14:paraId="6186A2AE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51BCB53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53E807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dget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rmin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rmax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F902DA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)rand() / (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CC537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RAND_MAX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rmax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rmin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rmin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EF226A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307FF59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DBADB5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iget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rmin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rmax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A3D151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dget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rmin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rmax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A20517" w14:textId="77777777" w:rsid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7AA1613" w14:textId="77777777" w:rsid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D6852FA" w14:textId="43B26018" w:rsidR="00CC537F" w:rsidRDefault="00CC537F" w:rsidP="00CC537F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CC537F">
        <w:rPr>
          <w:rFonts w:ascii="Times New Roman" w:eastAsiaTheme="minorHAnsi" w:hAnsi="Times New Roman"/>
          <w:b/>
          <w:i/>
          <w:color w:val="000000"/>
          <w:sz w:val="28"/>
          <w:szCs w:val="28"/>
          <w:highlight w:val="white"/>
        </w:rPr>
        <w:t>Задание 2</w:t>
      </w:r>
      <w:r w:rsidRPr="00CC537F">
        <w:rPr>
          <w:rFonts w:ascii="Times New Roman" w:eastAsiaTheme="minorHAnsi" w:hAnsi="Times New Roman"/>
          <w:b/>
          <w:i/>
          <w:color w:val="000000"/>
          <w:sz w:val="28"/>
          <w:szCs w:val="28"/>
          <w:highlight w:val="white"/>
          <w:lang w:val="en-US"/>
        </w:rPr>
        <w:t>.</w:t>
      </w:r>
      <w:r>
        <w:rPr>
          <w:rFonts w:ascii="Times New Roman" w:eastAsiaTheme="minorHAnsi" w:hAnsi="Times New Roman"/>
          <w:b/>
          <w:i/>
          <w:color w:val="000000"/>
          <w:sz w:val="28"/>
          <w:szCs w:val="28"/>
          <w:highlight w:val="white"/>
        </w:rPr>
        <w:t xml:space="preserve"> </w:t>
      </w:r>
      <w:r w:rsidRPr="00CC537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Реализация </w:t>
      </w:r>
      <w:r w:rsidRPr="00CC537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mail.cpp</w:t>
      </w:r>
      <w:r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</w:p>
    <w:p w14:paraId="16786577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Auxil.h</w:t>
      </w:r>
      <w:proofErr w:type="spellEnd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3D9513C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30E3DD1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4665EA8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</w:p>
    <w:p w14:paraId="564A23CE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4C6854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CYCLE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1000000  </w:t>
      </w:r>
    </w:p>
    <w:p w14:paraId="0F4B5E32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696B6B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3C4ADE1C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537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1F37A3C7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2C756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av1 = 0, av2 = 0;</w:t>
      </w:r>
    </w:p>
    <w:p w14:paraId="7DF5F100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537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t1, t2;</w:t>
      </w:r>
    </w:p>
    <w:p w14:paraId="5F2B8722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EC0031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auxil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start(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</w:p>
    <w:p w14:paraId="2FD00D4D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9B10F9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t1 = </w:t>
      </w:r>
      <w:proofErr w:type="gram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66E6FDAA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9E6176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C537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CYCLE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50DCBA0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av1 += (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auxil</w:t>
      </w:r>
      <w:proofErr w:type="spellEnd"/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iget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(-100, 100); </w:t>
      </w:r>
    </w:p>
    <w:p w14:paraId="3D499836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av2 +=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auxil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dget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-100, 100);     </w:t>
      </w:r>
    </w:p>
    <w:p w14:paraId="4B611659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A34027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1009F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t2 = </w:t>
      </w:r>
      <w:proofErr w:type="gram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</w:p>
    <w:p w14:paraId="15E18F2F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3EB321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Количество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циклов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CYCLE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6A9D2E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Среднее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значение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proofErr w:type="spellStart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int</w:t>
      </w:r>
      <w:proofErr w:type="spellEnd"/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av1 / </w:t>
      </w:r>
      <w:r w:rsidRPr="00CC537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CYCLE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1CBD49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Среднее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значение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(double): "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av2 / </w:t>
      </w:r>
      <w:r w:rsidRPr="00CC537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CYCLE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966F9D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Время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выполнения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е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.): "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(t2 - t1)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44A890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Время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выполнения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сек</w:t>
      </w:r>
      <w:r w:rsidRPr="00CC53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CC53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t2 - t1)) / </w:t>
      </w:r>
      <w:r w:rsidRPr="00CC537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CLOCKS_PER_SEC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537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035D93" w14:textId="77777777" w:rsidR="00CC537F" w:rsidRP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29B242" w14:textId="77777777" w:rsid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C53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8A8705B" w14:textId="77777777" w:rsidR="00CC537F" w:rsidRDefault="00CC537F" w:rsidP="00CC537F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B5FE48D" w14:textId="186BF891" w:rsidR="00CC537F" w:rsidRPr="00CC537F" w:rsidRDefault="00CC537F" w:rsidP="00CC537F">
      <w:pPr>
        <w:ind w:firstLine="284"/>
        <w:jc w:val="both"/>
        <w:rPr>
          <w:rFonts w:ascii="Times New Roman" w:hAnsi="Times New Roman"/>
          <w:b/>
          <w:i/>
          <w:sz w:val="28"/>
          <w:szCs w:val="28"/>
        </w:rPr>
      </w:pPr>
      <w:r w:rsidRPr="00CC537F">
        <w:rPr>
          <w:rFonts w:ascii="Times New Roman" w:hAnsi="Times New Roman"/>
          <w:b/>
          <w:i/>
          <w:sz w:val="28"/>
          <w:szCs w:val="28"/>
        </w:rPr>
        <w:t>Задание 3.</w:t>
      </w:r>
    </w:p>
    <w:p w14:paraId="0CE60928" w14:textId="04486A5A" w:rsidR="00CC537F" w:rsidRDefault="00CC537F" w:rsidP="00CC537F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CC537F">
        <w:rPr>
          <w:rFonts w:ascii="Times New Roman" w:hAnsi="Times New Roman"/>
          <w:sz w:val="28"/>
          <w:szCs w:val="28"/>
        </w:rPr>
        <w:t>Проведите необходимые эксперименты и постройте график зависимости  (</w:t>
      </w:r>
      <w:proofErr w:type="spellStart"/>
      <w:r w:rsidRPr="00CC537F">
        <w:rPr>
          <w:rFonts w:ascii="Times New Roman" w:hAnsi="Times New Roman"/>
          <w:sz w:val="28"/>
          <w:szCs w:val="28"/>
        </w:rPr>
        <w:t>Excel</w:t>
      </w:r>
      <w:proofErr w:type="spellEnd"/>
      <w:r w:rsidRPr="00CC537F">
        <w:rPr>
          <w:rFonts w:ascii="Times New Roman" w:hAnsi="Times New Roman"/>
          <w:sz w:val="28"/>
          <w:szCs w:val="28"/>
        </w:rPr>
        <w:t>) продолжительности  процесса вычисления  от количества циклов в примере 2 (</w:t>
      </w:r>
      <w:r>
        <w:rPr>
          <w:rFonts w:ascii="Times New Roman" w:hAnsi="Times New Roman"/>
          <w:sz w:val="28"/>
          <w:szCs w:val="28"/>
          <w:lang w:val="pl-PL"/>
        </w:rPr>
        <w:t>main</w:t>
      </w:r>
      <w:r w:rsidRPr="00CC537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pl-PL"/>
        </w:rPr>
        <w:t>cpp</w:t>
      </w:r>
      <w:r w:rsidRPr="00CC537F">
        <w:rPr>
          <w:rFonts w:ascii="Times New Roman" w:hAnsi="Times New Roman"/>
          <w:sz w:val="28"/>
          <w:szCs w:val="28"/>
        </w:rPr>
        <w:t xml:space="preserve">).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</w:t>
      </w:r>
      <w:r w:rsidRPr="00CC537F">
        <w:rPr>
          <w:rFonts w:ascii="Times New Roman" w:hAnsi="Times New Roman"/>
          <w:sz w:val="28"/>
          <w:szCs w:val="28"/>
        </w:rPr>
        <w:lastRenderedPageBreak/>
        <w:t xml:space="preserve">вычислите каким будет 100-е, 200-е, 300-е и </w:t>
      </w:r>
      <w:proofErr w:type="spellStart"/>
      <w:r w:rsidRPr="00CC537F">
        <w:rPr>
          <w:rFonts w:ascii="Times New Roman" w:hAnsi="Times New Roman"/>
          <w:sz w:val="28"/>
          <w:szCs w:val="28"/>
        </w:rPr>
        <w:t>т</w:t>
      </w:r>
      <w:proofErr w:type="gramStart"/>
      <w:r w:rsidRPr="00CC537F">
        <w:rPr>
          <w:rFonts w:ascii="Times New Roman" w:hAnsi="Times New Roman"/>
          <w:sz w:val="28"/>
          <w:szCs w:val="28"/>
        </w:rPr>
        <w:t>.д</w:t>
      </w:r>
      <w:proofErr w:type="spellEnd"/>
      <w:proofErr w:type="gramEnd"/>
      <w:r w:rsidRPr="00CC537F">
        <w:rPr>
          <w:rFonts w:ascii="Times New Roman" w:hAnsi="Times New Roman"/>
          <w:sz w:val="28"/>
          <w:szCs w:val="28"/>
        </w:rPr>
        <w:t xml:space="preserve"> число), и включите в отчет график. </w:t>
      </w:r>
    </w:p>
    <w:p w14:paraId="4FF9B36A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964D04F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B9848A1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Auxil.h</w:t>
      </w:r>
      <w:proofErr w:type="spellEnd"/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C2731D6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AFC792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CYCLE_COUNT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5  </w:t>
      </w:r>
    </w:p>
    <w:p w14:paraId="7087E3EF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FIB_TESTS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7    </w:t>
      </w:r>
    </w:p>
    <w:p w14:paraId="284034FF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3DE724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cycles[</w:t>
      </w:r>
      <w:r w:rsidRPr="00B21CA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CYCLE_COUNT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 = { 10000, 50000, 100000, 500000, 1000000 };</w:t>
      </w:r>
    </w:p>
    <w:p w14:paraId="5BD91503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fib_tests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B21CA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FIB_TESTS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 = { 10, 20, 30, 40, 50, 100, 200 };</w:t>
      </w:r>
    </w:p>
    <w:p w14:paraId="3207F220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E08DE3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fibonacci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B03C9E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21C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1) </w:t>
      </w:r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125CAD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fibonacci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C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- 1) +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fibonacci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21CA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- 2);</w:t>
      </w:r>
    </w:p>
    <w:p w14:paraId="217A4C8A" w14:textId="77777777" w:rsid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BD70EFD" w14:textId="77777777" w:rsid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466FD57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E11CF24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CA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447E6E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32099" w14:textId="77777777" w:rsid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"Зависимость времени от количества циклов\n"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4F650DE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21CA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CYCLE_COUNT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88932D5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av1 = 0, av2 = 0;</w:t>
      </w:r>
    </w:p>
    <w:p w14:paraId="726FFB94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C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t1 = </w:t>
      </w:r>
      <w:proofErr w:type="gram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1353AD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7DF7E0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cycles[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];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9B3905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av1 +=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auxil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iget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-100, 100);</w:t>
      </w:r>
    </w:p>
    <w:p w14:paraId="0DE75D58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av2 +=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auxil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dget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-100, 100);</w:t>
      </w:r>
    </w:p>
    <w:p w14:paraId="7FF4BB6D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C74938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50D6A9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C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t2 = </w:t>
      </w:r>
      <w:proofErr w:type="gram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481233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elapsed_time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)(t2 - t1) / </w:t>
      </w:r>
      <w:r w:rsidRPr="00B21CA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CLOCKS_PER_SEC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EEEB4C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C58200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Циклы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cycles[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Время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сек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elapsed_time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19071B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3246C4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D18A45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Время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вычисления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чисел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Фибоначчи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B25454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21CA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FIB_TESTS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059FD80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C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t1 = </w:t>
      </w:r>
      <w:proofErr w:type="gram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5EC907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fib =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fibonacci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fib_tests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3A52EDDB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CA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t2 = </w:t>
      </w:r>
      <w:proofErr w:type="gram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7BBC02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elapsed_time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B21CA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)(t2 - t1) / </w:t>
      </w:r>
      <w:r w:rsidRPr="00B21CA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CLOCKS_PER_SEC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E85D37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CBB35" w14:textId="77777777" w:rsidR="00B21CAE" w:rsidRP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F(</w:t>
      </w:r>
      <w:proofErr w:type="gramEnd"/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fib_tests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 = "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fib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Время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сек</w:t>
      </w:r>
      <w:r w:rsidRPr="00B21CA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elapsed_time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21CAE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B6AAE2" w14:textId="77777777" w:rsid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21CA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4C676A4" w14:textId="77777777" w:rsid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CC269E9" w14:textId="77777777" w:rsid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966050F" w14:textId="77777777" w:rsid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9DCDC33" w14:textId="77777777" w:rsidR="00B21CAE" w:rsidRDefault="00B21CAE" w:rsidP="00B21CAE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2333E1A" w14:textId="77777777" w:rsidR="00B21CAE" w:rsidRPr="00CC537F" w:rsidRDefault="00B21CAE" w:rsidP="00CC537F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6FF9FEB9" w14:textId="77777777" w:rsidR="00CC537F" w:rsidRPr="00CC537F" w:rsidRDefault="00CC537F" w:rsidP="00CC537F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CC537F">
        <w:rPr>
          <w:rFonts w:ascii="Times New Roman" w:hAnsi="Times New Roman"/>
          <w:b/>
          <w:sz w:val="28"/>
          <w:szCs w:val="28"/>
        </w:rPr>
        <w:t>Примечание</w:t>
      </w:r>
      <w:r w:rsidRPr="00CC537F">
        <w:rPr>
          <w:rFonts w:ascii="Times New Roman" w:hAnsi="Times New Roman"/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CC537F">
        <w:rPr>
          <w:rFonts w:ascii="Times New Roman" w:hAnsi="Times New Roman"/>
          <w:b/>
          <w:sz w:val="28"/>
          <w:szCs w:val="28"/>
        </w:rPr>
        <w:t>clock</w:t>
      </w:r>
      <w:proofErr w:type="spellEnd"/>
      <w:r w:rsidRPr="00CC537F">
        <w:rPr>
          <w:rFonts w:ascii="Times New Roman" w:hAnsi="Times New Roman"/>
          <w:sz w:val="28"/>
          <w:szCs w:val="28"/>
        </w:rPr>
        <w:t xml:space="preserve">).   </w:t>
      </w:r>
    </w:p>
    <w:p w14:paraId="4BDC4979" w14:textId="2C538477" w:rsidR="00CC537F" w:rsidRDefault="00FC3435" w:rsidP="00CC537F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FC3435"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0DA193" wp14:editId="1B42546F">
            <wp:extent cx="5940425" cy="132922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F91E" w14:textId="3060B260" w:rsidR="00FC3435" w:rsidRPr="00FC3435" w:rsidRDefault="00FC3435" w:rsidP="00FC3435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FC3435">
        <w:rPr>
          <w:rFonts w:ascii="Times New Roman" w:hAnsi="Times New Roman"/>
          <w:sz w:val="28"/>
          <w:szCs w:val="28"/>
        </w:rPr>
        <w:lastRenderedPageBreak/>
        <w:t xml:space="preserve">Время выполнения алгоритма рекурсивного вычисления чисел Фибоначчи зависит от </w:t>
      </w:r>
      <w:r w:rsidRPr="00FC3435">
        <w:rPr>
          <w:rStyle w:val="HTML"/>
          <w:rFonts w:ascii="Times New Roman" w:eastAsia="Calibri" w:hAnsi="Times New Roman" w:cs="Times New Roman"/>
          <w:sz w:val="28"/>
          <w:szCs w:val="28"/>
        </w:rPr>
        <w:t>n</w:t>
      </w:r>
      <w:r w:rsidRPr="00FC3435">
        <w:rPr>
          <w:rFonts w:ascii="Times New Roman" w:hAnsi="Times New Roman"/>
          <w:sz w:val="28"/>
          <w:szCs w:val="28"/>
        </w:rPr>
        <w:t xml:space="preserve"> экспоненциально. Это связано с тем, что каждая функция вызывает себя дважды, что приводит к сложности </w:t>
      </w:r>
      <w:r w:rsidRPr="00FC3435">
        <w:rPr>
          <w:rStyle w:val="HTML"/>
          <w:rFonts w:ascii="Times New Roman" w:eastAsia="Calibri" w:hAnsi="Times New Roman" w:cs="Times New Roman"/>
          <w:sz w:val="28"/>
          <w:szCs w:val="28"/>
        </w:rPr>
        <w:t>O(2^n)</w:t>
      </w:r>
      <w:r w:rsidRPr="00FC3435">
        <w:rPr>
          <w:rFonts w:ascii="Times New Roman" w:hAnsi="Times New Roman"/>
          <w:sz w:val="28"/>
          <w:szCs w:val="28"/>
        </w:rPr>
        <w:t>.</w:t>
      </w:r>
      <w:r w:rsidRPr="00FC3435">
        <w:rPr>
          <w:rFonts w:ascii="Times New Roman" w:hAnsi="Times New Roman"/>
          <w:sz w:val="28"/>
          <w:szCs w:val="28"/>
        </w:rPr>
        <w:br/>
        <w:t xml:space="preserve">Экспоненциальный рост подтверждается графиком, на котором видно, что время сначала растёт медленно, но затем увеличивается </w:t>
      </w:r>
      <w:r w:rsidRPr="00FC3435">
        <w:rPr>
          <w:rStyle w:val="a6"/>
          <w:rFonts w:ascii="Times New Roman" w:hAnsi="Times New Roman"/>
          <w:sz w:val="28"/>
          <w:szCs w:val="28"/>
        </w:rPr>
        <w:t>в геометрической прогрессии</w:t>
      </w:r>
      <w:r w:rsidRPr="00FC3435">
        <w:rPr>
          <w:rFonts w:ascii="Times New Roman" w:hAnsi="Times New Roman"/>
          <w:sz w:val="28"/>
          <w:szCs w:val="28"/>
        </w:rPr>
        <w:t>.</w:t>
      </w:r>
      <w:r w:rsidRPr="00FC3435">
        <w:rPr>
          <w:rFonts w:ascii="Times New Roman" w:hAnsi="Times New Roman"/>
          <w:sz w:val="28"/>
          <w:szCs w:val="28"/>
        </w:rPr>
        <w:br/>
        <w:t xml:space="preserve">При </w:t>
      </w:r>
      <w:proofErr w:type="gramStart"/>
      <w:r w:rsidRPr="00FC3435">
        <w:rPr>
          <w:rFonts w:ascii="Times New Roman" w:hAnsi="Times New Roman"/>
          <w:sz w:val="28"/>
          <w:szCs w:val="28"/>
        </w:rPr>
        <w:t>больших</w:t>
      </w:r>
      <w:proofErr w:type="gramEnd"/>
      <w:r w:rsidRPr="00FC3435">
        <w:rPr>
          <w:rFonts w:ascii="Times New Roman" w:hAnsi="Times New Roman"/>
          <w:sz w:val="28"/>
          <w:szCs w:val="28"/>
        </w:rPr>
        <w:t xml:space="preserve"> </w:t>
      </w:r>
      <w:r w:rsidRPr="00FC3435">
        <w:rPr>
          <w:rStyle w:val="HTML"/>
          <w:rFonts w:ascii="Times New Roman" w:eastAsia="Calibri" w:hAnsi="Times New Roman" w:cs="Times New Roman"/>
          <w:sz w:val="28"/>
          <w:szCs w:val="28"/>
        </w:rPr>
        <w:t>n</w:t>
      </w:r>
      <w:r w:rsidRPr="00FC3435">
        <w:rPr>
          <w:rFonts w:ascii="Times New Roman" w:hAnsi="Times New Roman"/>
          <w:sz w:val="28"/>
          <w:szCs w:val="28"/>
        </w:rPr>
        <w:t xml:space="preserve"> (40+) время выполнения </w:t>
      </w:r>
      <w:r w:rsidRPr="00FC3435">
        <w:rPr>
          <w:rStyle w:val="a6"/>
          <w:rFonts w:ascii="Times New Roman" w:hAnsi="Times New Roman"/>
          <w:sz w:val="28"/>
          <w:szCs w:val="28"/>
        </w:rPr>
        <w:t>становится неподходящим для реального использования</w:t>
      </w:r>
      <w:r w:rsidRPr="00FC3435">
        <w:rPr>
          <w:rFonts w:ascii="Times New Roman" w:hAnsi="Times New Roman"/>
          <w:sz w:val="28"/>
          <w:szCs w:val="28"/>
        </w:rPr>
        <w:t>, что доказывает неэффективность простого рекурсивного метода.</w:t>
      </w:r>
    </w:p>
    <w:p w14:paraId="2F232E1B" w14:textId="77777777" w:rsidR="00CC537F" w:rsidRPr="00CC537F" w:rsidRDefault="00CC537F" w:rsidP="00FC0176">
      <w:pPr>
        <w:spacing w:before="240" w:after="240"/>
        <w:jc w:val="left"/>
        <w:rPr>
          <w:rFonts w:ascii="Times New Roman" w:hAnsi="Times New Roman"/>
          <w:sz w:val="28"/>
          <w:szCs w:val="28"/>
        </w:rPr>
      </w:pPr>
    </w:p>
    <w:p w14:paraId="21052941" w14:textId="77777777" w:rsidR="0095373B" w:rsidRPr="00FC0176" w:rsidRDefault="0095373B" w:rsidP="0095373B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285BDBED" w14:textId="77777777" w:rsidR="0095373B" w:rsidRPr="00FC0176" w:rsidRDefault="0095373B" w:rsidP="00986F3A">
      <w:pPr>
        <w:rPr>
          <w:rFonts w:ascii="Times New Roman" w:hAnsi="Times New Roman"/>
          <w:sz w:val="28"/>
          <w:szCs w:val="28"/>
        </w:rPr>
      </w:pPr>
    </w:p>
    <w:sectPr w:rsidR="0095373B" w:rsidRPr="00FC0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ABF"/>
    <w:multiLevelType w:val="multilevel"/>
    <w:tmpl w:val="C25A90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F89084B"/>
    <w:multiLevelType w:val="hybridMultilevel"/>
    <w:tmpl w:val="B074F568"/>
    <w:lvl w:ilvl="0" w:tplc="5AB2B8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AA"/>
    <w:rsid w:val="004E2221"/>
    <w:rsid w:val="0095373B"/>
    <w:rsid w:val="00986F3A"/>
    <w:rsid w:val="009A7CAA"/>
    <w:rsid w:val="00A24728"/>
    <w:rsid w:val="00A47CC6"/>
    <w:rsid w:val="00A97433"/>
    <w:rsid w:val="00AE7675"/>
    <w:rsid w:val="00B21CAE"/>
    <w:rsid w:val="00CC537F"/>
    <w:rsid w:val="00D54F58"/>
    <w:rsid w:val="00FC0176"/>
    <w:rsid w:val="00FC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F3A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autoRedefine/>
    <w:qFormat/>
    <w:rsid w:val="004E2221"/>
    <w:pPr>
      <w:numPr>
        <w:numId w:val="2"/>
      </w:numPr>
      <w:spacing w:before="120" w:after="120" w:line="240" w:lineRule="auto"/>
      <w:ind w:left="-284" w:hanging="360"/>
    </w:pPr>
    <w:rPr>
      <w:rFonts w:ascii="Times New Roman" w:hAnsi="Times New Roman" w:cs="Arial"/>
      <w:sz w:val="28"/>
      <w:szCs w:val="20"/>
      <w:shd w:val="clear" w:color="auto" w:fill="FFFFFF"/>
    </w:rPr>
  </w:style>
  <w:style w:type="character" w:customStyle="1" w:styleId="10">
    <w:name w:val="Стиль1 Знак"/>
    <w:basedOn w:val="a0"/>
    <w:link w:val="1"/>
    <w:rsid w:val="004E2221"/>
    <w:rPr>
      <w:rFonts w:ascii="Times New Roman" w:hAnsi="Times New Roman" w:cs="Arial"/>
      <w:sz w:val="28"/>
      <w:szCs w:val="20"/>
    </w:rPr>
  </w:style>
  <w:style w:type="paragraph" w:styleId="a3">
    <w:name w:val="List Paragraph"/>
    <w:basedOn w:val="a"/>
    <w:uiPriority w:val="34"/>
    <w:qFormat/>
    <w:rsid w:val="004E222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FC34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435"/>
    <w:rPr>
      <w:rFonts w:ascii="Tahoma" w:eastAsia="Calibri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C343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FC34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F3A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autoRedefine/>
    <w:qFormat/>
    <w:rsid w:val="004E2221"/>
    <w:pPr>
      <w:numPr>
        <w:numId w:val="2"/>
      </w:numPr>
      <w:spacing w:before="120" w:after="120" w:line="240" w:lineRule="auto"/>
      <w:ind w:left="-284" w:hanging="360"/>
    </w:pPr>
    <w:rPr>
      <w:rFonts w:ascii="Times New Roman" w:hAnsi="Times New Roman" w:cs="Arial"/>
      <w:sz w:val="28"/>
      <w:szCs w:val="20"/>
      <w:shd w:val="clear" w:color="auto" w:fill="FFFFFF"/>
    </w:rPr>
  </w:style>
  <w:style w:type="character" w:customStyle="1" w:styleId="10">
    <w:name w:val="Стиль1 Знак"/>
    <w:basedOn w:val="a0"/>
    <w:link w:val="1"/>
    <w:rsid w:val="004E2221"/>
    <w:rPr>
      <w:rFonts w:ascii="Times New Roman" w:hAnsi="Times New Roman" w:cs="Arial"/>
      <w:sz w:val="28"/>
      <w:szCs w:val="20"/>
    </w:rPr>
  </w:style>
  <w:style w:type="paragraph" w:styleId="a3">
    <w:name w:val="List Paragraph"/>
    <w:basedOn w:val="a"/>
    <w:uiPriority w:val="34"/>
    <w:qFormat/>
    <w:rsid w:val="004E222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FC34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435"/>
    <w:rPr>
      <w:rFonts w:ascii="Tahoma" w:eastAsia="Calibri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C343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FC3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Varvara Savitskaya</dc:creator>
  <cp:lastModifiedBy>Alina</cp:lastModifiedBy>
  <cp:revision>2</cp:revision>
  <dcterms:created xsi:type="dcterms:W3CDTF">2025-02-21T12:59:00Z</dcterms:created>
  <dcterms:modified xsi:type="dcterms:W3CDTF">2025-02-21T12:59:00Z</dcterms:modified>
</cp:coreProperties>
</file>