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816151" w14:textId="57D3F95D" w:rsidR="006C5B31" w:rsidRPr="006C5B31" w:rsidRDefault="006C5B31">
      <w:pPr>
        <w:rPr>
          <w:b/>
          <w:bCs/>
        </w:rPr>
      </w:pPr>
      <w:r w:rsidRPr="006C5B31">
        <w:rPr>
          <w:b/>
          <w:bCs/>
        </w:rPr>
        <w:t>Section 1</w:t>
      </w:r>
    </w:p>
    <w:p w14:paraId="0FA07618" w14:textId="2834B4DD" w:rsidR="006C5B31" w:rsidRDefault="006C5B31">
      <w:pPr>
        <w:rPr>
          <w:b/>
          <w:bCs/>
        </w:rPr>
      </w:pPr>
      <w:r w:rsidRPr="006C5B31">
        <w:rPr>
          <w:b/>
          <w:bCs/>
        </w:rPr>
        <w:t>Part 1</w:t>
      </w:r>
      <w:r>
        <w:rPr>
          <w:b/>
          <w:bCs/>
        </w:rPr>
        <w:t xml:space="preserve">: </w:t>
      </w:r>
      <w:proofErr w:type="spellStart"/>
      <w:r>
        <w:rPr>
          <w:b/>
          <w:bCs/>
        </w:rPr>
        <w:t>GIthub</w:t>
      </w:r>
      <w:proofErr w:type="spellEnd"/>
    </w:p>
    <w:p w14:paraId="632CF598" w14:textId="38492233" w:rsidR="006C5B31" w:rsidRDefault="006C5B3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8B1D78A" wp14:editId="5FF2B876">
            <wp:extent cx="5969116" cy="2584704"/>
            <wp:effectExtent l="0" t="0" r="0" b="6350"/>
            <wp:docPr id="69946738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67387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849" cy="26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6475" w14:textId="77777777" w:rsidR="006C5B31" w:rsidRDefault="006C5B31">
      <w:pPr>
        <w:rPr>
          <w:b/>
          <w:bCs/>
        </w:rPr>
      </w:pPr>
    </w:p>
    <w:p w14:paraId="1AE5ED31" w14:textId="4327B797" w:rsidR="006C5B31" w:rsidRDefault="006C5B31">
      <w:pPr>
        <w:rPr>
          <w:b/>
          <w:bCs/>
        </w:rPr>
      </w:pPr>
      <w:r>
        <w:rPr>
          <w:b/>
          <w:bCs/>
        </w:rPr>
        <w:t>Part 2: JDK Installation</w:t>
      </w:r>
    </w:p>
    <w:p w14:paraId="519E51C2" w14:textId="5093A60D" w:rsidR="006C5B31" w:rsidRDefault="00B75BA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B561E88" wp14:editId="1EB34F37">
            <wp:extent cx="3829050" cy="3426919"/>
            <wp:effectExtent l="0" t="0" r="0" b="2540"/>
            <wp:docPr id="798837104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37104" name="Picture 3" descr="A screenshot of a computer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400" cy="347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B5E7F" w14:textId="309D571A" w:rsidR="00B75BAB" w:rsidRDefault="00B75BA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F234E13" wp14:editId="4CBA35EB">
            <wp:extent cx="5943600" cy="1670685"/>
            <wp:effectExtent l="0" t="0" r="0" b="0"/>
            <wp:docPr id="1277766224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66224" name="Picture 4" descr="A screen 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985A" w14:textId="77777777" w:rsidR="00B75BAB" w:rsidRDefault="00B75BAB">
      <w:pPr>
        <w:rPr>
          <w:b/>
          <w:bCs/>
        </w:rPr>
      </w:pPr>
    </w:p>
    <w:p w14:paraId="16C9FD5F" w14:textId="794F7EAD" w:rsidR="006C5B31" w:rsidRDefault="006C5B31">
      <w:pPr>
        <w:rPr>
          <w:b/>
          <w:bCs/>
        </w:rPr>
      </w:pPr>
      <w:r>
        <w:rPr>
          <w:b/>
          <w:bCs/>
        </w:rPr>
        <w:t>Part 3: Eclipse Installation</w:t>
      </w:r>
    </w:p>
    <w:p w14:paraId="440B9347" w14:textId="2E553347" w:rsidR="00B75BAB" w:rsidRDefault="007760F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59CE610" wp14:editId="44450D6E">
            <wp:extent cx="4206240" cy="4391836"/>
            <wp:effectExtent l="0" t="0" r="0" b="2540"/>
            <wp:docPr id="177386927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69279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453" cy="441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D97C" w14:textId="19DACAFA" w:rsidR="007760F1" w:rsidRDefault="007760F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9A99968" wp14:editId="68EC1741">
            <wp:extent cx="4147791" cy="4303776"/>
            <wp:effectExtent l="0" t="0" r="5715" b="1905"/>
            <wp:docPr id="53483412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3412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040" cy="432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63CD" w14:textId="77777777" w:rsidR="007760F1" w:rsidRDefault="007760F1">
      <w:pPr>
        <w:rPr>
          <w:b/>
          <w:bCs/>
        </w:rPr>
      </w:pPr>
    </w:p>
    <w:p w14:paraId="020A24CF" w14:textId="0271A142" w:rsidR="007760F1" w:rsidRDefault="007760F1">
      <w:pPr>
        <w:rPr>
          <w:b/>
          <w:bCs/>
        </w:rPr>
      </w:pPr>
      <w:r>
        <w:rPr>
          <w:b/>
          <w:bCs/>
        </w:rPr>
        <w:t xml:space="preserve">Task 4: </w:t>
      </w:r>
      <w:r w:rsidR="005D34C5">
        <w:rPr>
          <w:b/>
          <w:bCs/>
        </w:rPr>
        <w:t>Eclipse Activities</w:t>
      </w:r>
    </w:p>
    <w:p w14:paraId="3930AA91" w14:textId="794E0B0F" w:rsidR="005D34C5" w:rsidRDefault="005D34C5">
      <w:r w:rsidRPr="005D34C5">
        <w:t>Vocabulary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6835"/>
      </w:tblGrid>
      <w:tr w:rsidR="005D34C5" w14:paraId="668DABC2" w14:textId="77777777" w:rsidTr="005D34C5">
        <w:tc>
          <w:tcPr>
            <w:tcW w:w="2515" w:type="dxa"/>
          </w:tcPr>
          <w:p w14:paraId="73873BC7" w14:textId="789D0F15" w:rsidR="005D34C5" w:rsidRDefault="005D34C5">
            <w:r>
              <w:t>CamelCase</w:t>
            </w:r>
          </w:p>
        </w:tc>
        <w:tc>
          <w:tcPr>
            <w:tcW w:w="6835" w:type="dxa"/>
          </w:tcPr>
          <w:p w14:paraId="260D47F1" w14:textId="029CB661" w:rsidR="005D34C5" w:rsidRDefault="005D34C5">
            <w:r>
              <w:t>A naming convention to eliminate spaces in a name, but to ease readability with capitalization.</w:t>
            </w:r>
          </w:p>
        </w:tc>
      </w:tr>
      <w:tr w:rsidR="005D34C5" w14:paraId="1B358A52" w14:textId="77777777" w:rsidTr="005D34C5">
        <w:tc>
          <w:tcPr>
            <w:tcW w:w="2515" w:type="dxa"/>
          </w:tcPr>
          <w:p w14:paraId="64032F0E" w14:textId="2D5C3261" w:rsidR="005D34C5" w:rsidRDefault="00CC467C">
            <w:r>
              <w:t>Changing file path</w:t>
            </w:r>
          </w:p>
        </w:tc>
        <w:tc>
          <w:tcPr>
            <w:tcW w:w="6835" w:type="dxa"/>
          </w:tcPr>
          <w:p w14:paraId="69311668" w14:textId="45623EC4" w:rsidR="005D34C5" w:rsidRDefault="005D34C5">
            <w:r>
              <w:t>To change the different physical location onto which you will store and save your files</w:t>
            </w:r>
            <w:r>
              <w:t>.</w:t>
            </w:r>
          </w:p>
        </w:tc>
      </w:tr>
      <w:tr w:rsidR="005D34C5" w14:paraId="5915955D" w14:textId="77777777" w:rsidTr="005D34C5">
        <w:tc>
          <w:tcPr>
            <w:tcW w:w="2515" w:type="dxa"/>
          </w:tcPr>
          <w:p w14:paraId="70082CE6" w14:textId="1D8A2B55" w:rsidR="005D34C5" w:rsidRDefault="00991F3E">
            <w:r>
              <w:t>Packages</w:t>
            </w:r>
          </w:p>
        </w:tc>
        <w:tc>
          <w:tcPr>
            <w:tcW w:w="6835" w:type="dxa"/>
          </w:tcPr>
          <w:p w14:paraId="04AF6DD7" w14:textId="7E6BB53C" w:rsidR="005D34C5" w:rsidRDefault="005D34C5">
            <w:r>
              <w:t>Stored inside a project, a mechanism for organizing Java classes into namespaces, or containers.</w:t>
            </w:r>
          </w:p>
        </w:tc>
      </w:tr>
      <w:tr w:rsidR="005D34C5" w14:paraId="08C267EF" w14:textId="77777777" w:rsidTr="005D34C5">
        <w:tc>
          <w:tcPr>
            <w:tcW w:w="2515" w:type="dxa"/>
          </w:tcPr>
          <w:p w14:paraId="2C0FFCD5" w14:textId="243F5579" w:rsidR="005D34C5" w:rsidRDefault="008669E6">
            <w:r>
              <w:t>Main</w:t>
            </w:r>
          </w:p>
        </w:tc>
        <w:tc>
          <w:tcPr>
            <w:tcW w:w="6835" w:type="dxa"/>
          </w:tcPr>
          <w:p w14:paraId="7C634E5E" w14:textId="511FD956" w:rsidR="005D34C5" w:rsidRDefault="005D34C5">
            <w:r>
              <w:t>The method inside a class that runs when the class is compiled and ran.</w:t>
            </w:r>
          </w:p>
        </w:tc>
      </w:tr>
      <w:tr w:rsidR="005D34C5" w14:paraId="2A372D65" w14:textId="77777777" w:rsidTr="005D34C5">
        <w:tc>
          <w:tcPr>
            <w:tcW w:w="2515" w:type="dxa"/>
          </w:tcPr>
          <w:p w14:paraId="2519F200" w14:textId="13610DF4" w:rsidR="005D34C5" w:rsidRDefault="00991F3E">
            <w:r>
              <w:t>Class</w:t>
            </w:r>
          </w:p>
        </w:tc>
        <w:tc>
          <w:tcPr>
            <w:tcW w:w="6835" w:type="dxa"/>
          </w:tcPr>
          <w:p w14:paraId="6F65A9FC" w14:textId="171DFCBB" w:rsidR="005D34C5" w:rsidRDefault="008669E6">
            <w:r>
              <w:t xml:space="preserve">A construct that is used as a blueprint to create objects. </w:t>
            </w:r>
            <w:proofErr w:type="gramStart"/>
            <w:r>
              <w:t>Also</w:t>
            </w:r>
            <w:proofErr w:type="gramEnd"/>
            <w:r>
              <w:t xml:space="preserve"> a construct in which objects are created.</w:t>
            </w:r>
          </w:p>
        </w:tc>
      </w:tr>
      <w:tr w:rsidR="005D34C5" w14:paraId="1218DDD1" w14:textId="77777777" w:rsidTr="005D34C5">
        <w:tc>
          <w:tcPr>
            <w:tcW w:w="2515" w:type="dxa"/>
          </w:tcPr>
          <w:p w14:paraId="21D5577B" w14:textId="584DE810" w:rsidR="005D34C5" w:rsidRDefault="00CC467C">
            <w:r>
              <w:t>Editor</w:t>
            </w:r>
          </w:p>
        </w:tc>
        <w:tc>
          <w:tcPr>
            <w:tcW w:w="6835" w:type="dxa"/>
          </w:tcPr>
          <w:p w14:paraId="1089D0B8" w14:textId="408521F9" w:rsidR="005D34C5" w:rsidRDefault="008669E6">
            <w:r>
              <w:t>An option to choose a combination of views and editors.</w:t>
            </w:r>
          </w:p>
        </w:tc>
      </w:tr>
      <w:tr w:rsidR="005D34C5" w14:paraId="5F7ECF7A" w14:textId="77777777" w:rsidTr="005D34C5">
        <w:tc>
          <w:tcPr>
            <w:tcW w:w="2515" w:type="dxa"/>
          </w:tcPr>
          <w:p w14:paraId="5F024C87" w14:textId="5A2CE60B" w:rsidR="005D34C5" w:rsidRDefault="00CC467C">
            <w:r>
              <w:t>Views</w:t>
            </w:r>
          </w:p>
        </w:tc>
        <w:tc>
          <w:tcPr>
            <w:tcW w:w="6835" w:type="dxa"/>
          </w:tcPr>
          <w:p w14:paraId="763EBA52" w14:textId="3EA83884" w:rsidR="005D34C5" w:rsidRDefault="008669E6">
            <w:r>
              <w:t>Areas within the Eclipse IDE that provide a way to navigate a hierarchy of information and allow modifications to elements.</w:t>
            </w:r>
          </w:p>
        </w:tc>
      </w:tr>
    </w:tbl>
    <w:p w14:paraId="45C28F27" w14:textId="77777777" w:rsidR="005D34C5" w:rsidRDefault="005D34C5"/>
    <w:p w14:paraId="4E1A65EA" w14:textId="3D05F393" w:rsidR="00CC467C" w:rsidRDefault="00ED6C49" w:rsidP="00ED6C49">
      <w:pPr>
        <w:pStyle w:val="ListParagraph"/>
        <w:numPr>
          <w:ilvl w:val="0"/>
          <w:numId w:val="2"/>
        </w:numPr>
      </w:pPr>
      <w:r>
        <w:t xml:space="preserve">See </w:t>
      </w:r>
      <w:proofErr w:type="spellStart"/>
      <w:r>
        <w:t>powerpoint</w:t>
      </w:r>
      <w:proofErr w:type="spellEnd"/>
      <w:r>
        <w:t xml:space="preserve"> presentation </w:t>
      </w:r>
      <w:proofErr w:type="gramStart"/>
      <w:r>
        <w:t>attached</w:t>
      </w:r>
      <w:proofErr w:type="gramEnd"/>
    </w:p>
    <w:p w14:paraId="0481D90F" w14:textId="47E6EB0A" w:rsidR="00ED6C49" w:rsidRDefault="00ED6C49" w:rsidP="00ED6C49">
      <w:pPr>
        <w:ind w:left="360"/>
      </w:pPr>
    </w:p>
    <w:p w14:paraId="4383706C" w14:textId="522484FA" w:rsidR="00ED6C49" w:rsidRPr="00ED6C49" w:rsidRDefault="00ED6C49" w:rsidP="00ED6C49">
      <w:pPr>
        <w:ind w:left="360"/>
        <w:rPr>
          <w:b/>
          <w:bCs/>
        </w:rPr>
      </w:pPr>
      <w:r w:rsidRPr="00ED6C49">
        <w:t xml:space="preserve">2. </w:t>
      </w:r>
      <w:r w:rsidRPr="00ED6C49">
        <w:rPr>
          <w:b/>
          <w:bCs/>
        </w:rPr>
        <w:t>Gallons to Liters</w:t>
      </w:r>
    </w:p>
    <w:p w14:paraId="19F688F0" w14:textId="46F51716" w:rsidR="00ED6C49" w:rsidRDefault="00ED6C49" w:rsidP="00ED6C49">
      <w:pPr>
        <w:ind w:left="360"/>
      </w:pPr>
      <w:r>
        <w:lastRenderedPageBreak/>
        <w:t xml:space="preserve">public class </w:t>
      </w:r>
      <w:proofErr w:type="spellStart"/>
      <w:r>
        <w:t>GallonsToLitersConverter</w:t>
      </w:r>
      <w:proofErr w:type="spellEnd"/>
      <w:r>
        <w:t xml:space="preserve"> {</w:t>
      </w:r>
    </w:p>
    <w:p w14:paraId="21F016A3" w14:textId="77777777" w:rsidR="00ED6C49" w:rsidRDefault="00ED6C49" w:rsidP="00ED6C49">
      <w:pPr>
        <w:ind w:left="360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12A12E94" w14:textId="77777777" w:rsidR="00ED6C49" w:rsidRDefault="00ED6C49" w:rsidP="00ED6C49">
      <w:pPr>
        <w:ind w:left="360"/>
      </w:pPr>
      <w:r>
        <w:t xml:space="preserve">        // Assign a fixed number of gallons</w:t>
      </w:r>
    </w:p>
    <w:p w14:paraId="4C84A28E" w14:textId="77777777" w:rsidR="00ED6C49" w:rsidRDefault="00ED6C49" w:rsidP="00ED6C49">
      <w:pPr>
        <w:ind w:left="360"/>
      </w:pPr>
      <w:r>
        <w:t xml:space="preserve">        float gallons = 5.0f; // Change this value to the desired number of gallons</w:t>
      </w:r>
    </w:p>
    <w:p w14:paraId="175D03AB" w14:textId="77777777" w:rsidR="00ED6C49" w:rsidRDefault="00ED6C49" w:rsidP="00ED6C49">
      <w:pPr>
        <w:ind w:left="360"/>
      </w:pPr>
    </w:p>
    <w:p w14:paraId="6662880B" w14:textId="77777777" w:rsidR="00ED6C49" w:rsidRDefault="00ED6C49" w:rsidP="00ED6C49">
      <w:pPr>
        <w:ind w:left="360"/>
      </w:pPr>
      <w:r>
        <w:t xml:space="preserve">        // Conversion factor: 1 gallon = 3.78541 liters</w:t>
      </w:r>
    </w:p>
    <w:p w14:paraId="6D09EE6D" w14:textId="77777777" w:rsidR="00ED6C49" w:rsidRDefault="00ED6C49" w:rsidP="00ED6C49">
      <w:pPr>
        <w:ind w:left="360"/>
      </w:pPr>
      <w:r>
        <w:t xml:space="preserve">        float liters = gallons * 3.</w:t>
      </w:r>
      <w:proofErr w:type="gramStart"/>
      <w:r>
        <w:t>78541f;</w:t>
      </w:r>
      <w:proofErr w:type="gramEnd"/>
    </w:p>
    <w:p w14:paraId="310CC309" w14:textId="77777777" w:rsidR="00ED6C49" w:rsidRDefault="00ED6C49" w:rsidP="00ED6C49">
      <w:pPr>
        <w:ind w:left="360"/>
      </w:pPr>
    </w:p>
    <w:p w14:paraId="51A2F846" w14:textId="77777777" w:rsidR="00ED6C49" w:rsidRDefault="00ED6C49" w:rsidP="00ED6C49">
      <w:pPr>
        <w:ind w:left="360"/>
      </w:pPr>
      <w:r>
        <w:t xml:space="preserve">        // Display the result</w:t>
      </w:r>
    </w:p>
    <w:p w14:paraId="741B849F" w14:textId="77777777" w:rsidR="00ED6C49" w:rsidRDefault="00ED6C49" w:rsidP="00ED6C49">
      <w:pPr>
        <w:ind w:left="360"/>
      </w:pPr>
      <w:r>
        <w:t xml:space="preserve">        </w:t>
      </w:r>
      <w:proofErr w:type="spellStart"/>
      <w:r>
        <w:t>System.out.println</w:t>
      </w:r>
      <w:proofErr w:type="spellEnd"/>
      <w:r>
        <w:t>(gallons + " gallons is equal to " + liters + " liters"</w:t>
      </w:r>
      <w:proofErr w:type="gramStart"/>
      <w:r>
        <w:t>);</w:t>
      </w:r>
      <w:proofErr w:type="gramEnd"/>
    </w:p>
    <w:p w14:paraId="5EBBB6E1" w14:textId="77777777" w:rsidR="00ED6C49" w:rsidRDefault="00ED6C49" w:rsidP="00ED6C49">
      <w:pPr>
        <w:ind w:left="360"/>
      </w:pPr>
      <w:r>
        <w:t xml:space="preserve">    }</w:t>
      </w:r>
    </w:p>
    <w:p w14:paraId="06A34809" w14:textId="6263BDF6" w:rsidR="00ED6C49" w:rsidRDefault="00ED6C49" w:rsidP="00ED6C49">
      <w:pPr>
        <w:ind w:left="360"/>
      </w:pPr>
      <w:r>
        <w:t>}</w:t>
      </w:r>
    </w:p>
    <w:p w14:paraId="6C4147C0" w14:textId="77777777" w:rsidR="00ED6C49" w:rsidRDefault="00ED6C49" w:rsidP="00ED6C49">
      <w:pPr>
        <w:ind w:left="360"/>
      </w:pPr>
    </w:p>
    <w:p w14:paraId="53F1CD49" w14:textId="18E9B7B3" w:rsidR="00ED6C49" w:rsidRPr="00ED6C49" w:rsidRDefault="00ED6C49" w:rsidP="00ED6C49">
      <w:pPr>
        <w:pStyle w:val="ListParagraph"/>
        <w:numPr>
          <w:ilvl w:val="0"/>
          <w:numId w:val="3"/>
        </w:numPr>
        <w:rPr>
          <w:b/>
          <w:bCs/>
        </w:rPr>
      </w:pPr>
      <w:r w:rsidRPr="00ED6C49">
        <w:rPr>
          <w:b/>
          <w:bCs/>
        </w:rPr>
        <w:t>Gallons to Liter with input</w:t>
      </w:r>
    </w:p>
    <w:p w14:paraId="457D5AA4" w14:textId="77777777" w:rsidR="00ED6C49" w:rsidRDefault="00ED6C49" w:rsidP="00ED6C49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750B0F9B" w14:textId="77777777" w:rsidR="00ED6C49" w:rsidRDefault="00ED6C49" w:rsidP="00ED6C49"/>
    <w:p w14:paraId="446298D5" w14:textId="77777777" w:rsidR="00ED6C49" w:rsidRDefault="00ED6C49" w:rsidP="00ED6C49">
      <w:r>
        <w:t xml:space="preserve">public class </w:t>
      </w:r>
      <w:proofErr w:type="spellStart"/>
      <w:r>
        <w:t>GallonsToLitersConverter</w:t>
      </w:r>
      <w:proofErr w:type="spellEnd"/>
      <w:r>
        <w:t xml:space="preserve"> {</w:t>
      </w:r>
    </w:p>
    <w:p w14:paraId="158DF009" w14:textId="77777777" w:rsidR="00ED6C49" w:rsidRDefault="00ED6C49" w:rsidP="00ED6C49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013E35C8" w14:textId="77777777" w:rsidR="00ED6C49" w:rsidRDefault="00ED6C49" w:rsidP="00ED6C49">
      <w:r>
        <w:t xml:space="preserve">        // Create a Scanner object to read user input</w:t>
      </w:r>
    </w:p>
    <w:p w14:paraId="4AA1E916" w14:textId="77777777" w:rsidR="00ED6C49" w:rsidRDefault="00ED6C49" w:rsidP="00ED6C49"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4077CA02" w14:textId="77777777" w:rsidR="00ED6C49" w:rsidRDefault="00ED6C49" w:rsidP="00ED6C49"/>
    <w:p w14:paraId="4E8D8BF0" w14:textId="77777777" w:rsidR="00ED6C49" w:rsidRDefault="00ED6C49" w:rsidP="00ED6C49">
      <w:r>
        <w:t xml:space="preserve">        // Prompt the user to enter the number of gallons</w:t>
      </w:r>
    </w:p>
    <w:p w14:paraId="273E4E88" w14:textId="77777777" w:rsidR="00ED6C49" w:rsidRDefault="00ED6C49" w:rsidP="00ED6C49">
      <w:r>
        <w:t xml:space="preserve">        </w:t>
      </w:r>
      <w:proofErr w:type="spellStart"/>
      <w:r>
        <w:t>System.out.print</w:t>
      </w:r>
      <w:proofErr w:type="spellEnd"/>
      <w:r>
        <w:t>("Enter the number of gallons: "</w:t>
      </w:r>
      <w:proofErr w:type="gramStart"/>
      <w:r>
        <w:t>);</w:t>
      </w:r>
      <w:proofErr w:type="gramEnd"/>
    </w:p>
    <w:p w14:paraId="1C5770CE" w14:textId="77777777" w:rsidR="00ED6C49" w:rsidRDefault="00ED6C49" w:rsidP="00ED6C49"/>
    <w:p w14:paraId="618F478E" w14:textId="77777777" w:rsidR="00ED6C49" w:rsidRDefault="00ED6C49" w:rsidP="00ED6C49">
      <w:r>
        <w:t xml:space="preserve">        // Read the input as a float</w:t>
      </w:r>
    </w:p>
    <w:p w14:paraId="50B8FFAE" w14:textId="77777777" w:rsidR="00ED6C49" w:rsidRDefault="00ED6C49" w:rsidP="00ED6C49">
      <w:r>
        <w:t xml:space="preserve">        float gallons = </w:t>
      </w:r>
      <w:proofErr w:type="spellStart"/>
      <w:proofErr w:type="gramStart"/>
      <w:r>
        <w:t>scanner.nextFloat</w:t>
      </w:r>
      <w:proofErr w:type="spellEnd"/>
      <w:proofErr w:type="gramEnd"/>
      <w:r>
        <w:t>();</w:t>
      </w:r>
    </w:p>
    <w:p w14:paraId="6435A208" w14:textId="77777777" w:rsidR="00ED6C49" w:rsidRDefault="00ED6C49" w:rsidP="00ED6C49"/>
    <w:p w14:paraId="7895F55A" w14:textId="77777777" w:rsidR="00ED6C49" w:rsidRDefault="00ED6C49" w:rsidP="00ED6C49">
      <w:r>
        <w:t xml:space="preserve">        // Close the scanner</w:t>
      </w:r>
    </w:p>
    <w:p w14:paraId="2BF285D7" w14:textId="77777777" w:rsidR="00ED6C49" w:rsidRDefault="00ED6C49" w:rsidP="00ED6C49">
      <w:r>
        <w:t xml:space="preserve">        </w:t>
      </w:r>
      <w:proofErr w:type="spellStart"/>
      <w:proofErr w:type="gramStart"/>
      <w:r>
        <w:t>scanner.close</w:t>
      </w:r>
      <w:proofErr w:type="spellEnd"/>
      <w:proofErr w:type="gramEnd"/>
      <w:r>
        <w:t>();</w:t>
      </w:r>
    </w:p>
    <w:p w14:paraId="12056499" w14:textId="77777777" w:rsidR="00ED6C49" w:rsidRDefault="00ED6C49" w:rsidP="00ED6C49"/>
    <w:p w14:paraId="73F0ECBD" w14:textId="77777777" w:rsidR="00ED6C49" w:rsidRDefault="00ED6C49" w:rsidP="00ED6C49">
      <w:r>
        <w:t xml:space="preserve">        // Conversion factor: 1 gallon = 3.78541 liters</w:t>
      </w:r>
    </w:p>
    <w:p w14:paraId="7CB70079" w14:textId="77777777" w:rsidR="00ED6C49" w:rsidRDefault="00ED6C49" w:rsidP="00ED6C49">
      <w:r>
        <w:t xml:space="preserve">        float liters = gallons * 3.</w:t>
      </w:r>
      <w:proofErr w:type="gramStart"/>
      <w:r>
        <w:t>78541f;</w:t>
      </w:r>
      <w:proofErr w:type="gramEnd"/>
    </w:p>
    <w:p w14:paraId="139A1EDE" w14:textId="77777777" w:rsidR="00ED6C49" w:rsidRDefault="00ED6C49" w:rsidP="00ED6C49"/>
    <w:p w14:paraId="1A9ED656" w14:textId="77777777" w:rsidR="00ED6C49" w:rsidRDefault="00ED6C49" w:rsidP="00ED6C49">
      <w:r>
        <w:t xml:space="preserve">        // Display the result</w:t>
      </w:r>
    </w:p>
    <w:p w14:paraId="5A9150BF" w14:textId="77777777" w:rsidR="00ED6C49" w:rsidRDefault="00ED6C49" w:rsidP="00ED6C49">
      <w:r>
        <w:t xml:space="preserve">        </w:t>
      </w:r>
      <w:proofErr w:type="spellStart"/>
      <w:r>
        <w:t>System.out.println</w:t>
      </w:r>
      <w:proofErr w:type="spellEnd"/>
      <w:r>
        <w:t>(gallons + " gallons is equal to " + liters + " liters"</w:t>
      </w:r>
      <w:proofErr w:type="gramStart"/>
      <w:r>
        <w:t>);</w:t>
      </w:r>
      <w:proofErr w:type="gramEnd"/>
    </w:p>
    <w:p w14:paraId="13D38F5F" w14:textId="77777777" w:rsidR="00ED6C49" w:rsidRDefault="00ED6C49" w:rsidP="00ED6C49">
      <w:r>
        <w:t xml:space="preserve">    }</w:t>
      </w:r>
    </w:p>
    <w:p w14:paraId="5C259D00" w14:textId="362FFD23" w:rsidR="00ED6C49" w:rsidRDefault="00ED6C49" w:rsidP="00ED6C49">
      <w:r>
        <w:t>}</w:t>
      </w:r>
    </w:p>
    <w:p w14:paraId="5DC3EA5C" w14:textId="77777777" w:rsidR="00ED6C49" w:rsidRDefault="00ED6C49" w:rsidP="00ED6C49"/>
    <w:p w14:paraId="41260607" w14:textId="01D744CC" w:rsidR="00ED6C49" w:rsidRPr="00ED6C49" w:rsidRDefault="00ED6C49" w:rsidP="00ED6C49">
      <w:pPr>
        <w:pStyle w:val="ListParagraph"/>
        <w:numPr>
          <w:ilvl w:val="0"/>
          <w:numId w:val="3"/>
        </w:numPr>
        <w:rPr>
          <w:b/>
          <w:bCs/>
        </w:rPr>
      </w:pPr>
      <w:r w:rsidRPr="00ED6C49">
        <w:rPr>
          <w:b/>
          <w:bCs/>
        </w:rPr>
        <w:t xml:space="preserve">Test the </w:t>
      </w:r>
      <w:proofErr w:type="gramStart"/>
      <w:r w:rsidRPr="00ED6C49">
        <w:rPr>
          <w:b/>
          <w:bCs/>
        </w:rPr>
        <w:t>program</w:t>
      </w:r>
      <w:proofErr w:type="gramEnd"/>
    </w:p>
    <w:p w14:paraId="5E43A9C7" w14:textId="08E71F40" w:rsidR="00ED6C49" w:rsidRDefault="00ED6C49" w:rsidP="00ED6C49">
      <w:pPr>
        <w:pStyle w:val="ListParagraph"/>
        <w:numPr>
          <w:ilvl w:val="0"/>
          <w:numId w:val="4"/>
        </w:numPr>
      </w:pPr>
      <w:r w:rsidRPr="00ED6C49">
        <w:t>Regular number input with expected conversion</w:t>
      </w:r>
      <w:r>
        <w:t xml:space="preserve"> e.g. 10</w:t>
      </w:r>
    </w:p>
    <w:p w14:paraId="1F9FEEEC" w14:textId="0A4FEFEE" w:rsidR="00ED6C49" w:rsidRDefault="00ED6C49" w:rsidP="00ED6C49">
      <w:pPr>
        <w:pStyle w:val="ListParagraph"/>
        <w:numPr>
          <w:ilvl w:val="0"/>
          <w:numId w:val="4"/>
        </w:numPr>
      </w:pPr>
      <w:r>
        <w:t>Limit testing with extreme number e.g. 1000</w:t>
      </w:r>
    </w:p>
    <w:p w14:paraId="28F8931A" w14:textId="1B340E42" w:rsidR="00ED6C49" w:rsidRPr="00ED6C49" w:rsidRDefault="00ED6C49" w:rsidP="00ED6C49">
      <w:pPr>
        <w:pStyle w:val="ListParagraph"/>
        <w:numPr>
          <w:ilvl w:val="0"/>
          <w:numId w:val="4"/>
        </w:numPr>
      </w:pPr>
      <w:r>
        <w:t>Error handling testing with unexpected/invalid input e.g. “hello world”</w:t>
      </w:r>
    </w:p>
    <w:sectPr w:rsidR="00ED6C49" w:rsidRPr="00ED6C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D0A6A"/>
    <w:multiLevelType w:val="hybridMultilevel"/>
    <w:tmpl w:val="F174B364"/>
    <w:lvl w:ilvl="0" w:tplc="F19EDEAC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143A89"/>
    <w:multiLevelType w:val="hybridMultilevel"/>
    <w:tmpl w:val="3844F6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FB4861"/>
    <w:multiLevelType w:val="hybridMultilevel"/>
    <w:tmpl w:val="899A5B7C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BB7253"/>
    <w:multiLevelType w:val="hybridMultilevel"/>
    <w:tmpl w:val="AF3C1E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0174279">
    <w:abstractNumId w:val="3"/>
  </w:num>
  <w:num w:numId="2" w16cid:durableId="1026175503">
    <w:abstractNumId w:val="1"/>
  </w:num>
  <w:num w:numId="3" w16cid:durableId="903026750">
    <w:abstractNumId w:val="2"/>
  </w:num>
  <w:num w:numId="4" w16cid:durableId="16941139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B31"/>
    <w:rsid w:val="00054B37"/>
    <w:rsid w:val="005D34C5"/>
    <w:rsid w:val="006C5B31"/>
    <w:rsid w:val="007760F1"/>
    <w:rsid w:val="007C7C71"/>
    <w:rsid w:val="008669E6"/>
    <w:rsid w:val="00991F3E"/>
    <w:rsid w:val="00B75BAB"/>
    <w:rsid w:val="00CC467C"/>
    <w:rsid w:val="00ED6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3A4901"/>
  <w15:chartTrackingRefBased/>
  <w15:docId w15:val="{9A3489E8-2B6F-1D4C-B340-140460E5F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D34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D6C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335</Words>
  <Characters>1912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Flores, Wilfredo</dc:creator>
  <cp:keywords/>
  <dc:description/>
  <cp:lastModifiedBy>Flores, Wilfredo</cp:lastModifiedBy>
  <cp:revision>1</cp:revision>
  <dcterms:created xsi:type="dcterms:W3CDTF">2023-12-18T16:46:00Z</dcterms:created>
  <dcterms:modified xsi:type="dcterms:W3CDTF">2023-12-19T02:45:00Z</dcterms:modified>
</cp:coreProperties>
</file>