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891" w:rsidRDefault="00C57B24">
      <w:pPr>
        <w:spacing w:after="0"/>
      </w:pPr>
      <w:r>
        <w:br/>
      </w:r>
      <w:r>
        <w:br/>
      </w:r>
      <w:r>
        <w:br/>
      </w:r>
      <w:r>
        <w:br/>
      </w:r>
    </w:p>
    <w:p w:rsidR="002D6891" w:rsidRDefault="00C57B24">
      <w:pPr>
        <w:jc w:val="center"/>
      </w:pPr>
      <w:r>
        <w:rPr>
          <w:b/>
          <w:color w:val="FF6B35"/>
          <w:sz w:val="80"/>
        </w:rPr>
        <w:t>NO FOOD WASTE</w:t>
      </w:r>
    </w:p>
    <w:p w:rsidR="002D6891" w:rsidRDefault="00C57B24">
      <w:pPr>
        <w:jc w:val="center"/>
      </w:pPr>
      <w:r>
        <w:rPr>
          <w:b/>
          <w:color w:val="4CAF50"/>
          <w:sz w:val="44"/>
        </w:rPr>
        <w:t>Operations Platform</w:t>
      </w:r>
    </w:p>
    <w:p w:rsidR="002D6891" w:rsidRDefault="00C57B24">
      <w:pPr>
        <w:jc w:val="center"/>
      </w:pPr>
      <w:r>
        <w:rPr>
          <w:i/>
          <w:color w:val="555E6B"/>
          <w:sz w:val="28"/>
        </w:rPr>
        <w:t>— Project Handover Documentation —</w:t>
      </w:r>
    </w:p>
    <w:p w:rsidR="002D6891" w:rsidRDefault="00C57B24">
      <w:pPr>
        <w:spacing w:after="0"/>
      </w:pPr>
      <w:r>
        <w:br/>
      </w:r>
      <w:r>
        <w:br/>
      </w:r>
      <w:r>
        <w:br/>
      </w:r>
    </w:p>
    <w:p w:rsidR="002D6891" w:rsidRDefault="002D6891">
      <w:pPr>
        <w:pBdr>
          <w:bottom w:val="single" w:sz="12" w:space="1" w:color="FF6B35"/>
        </w:pBdr>
      </w:pPr>
    </w:p>
    <w:p w:rsidR="002D6891" w:rsidRDefault="00C57B24">
      <w:pPr>
        <w:spacing w:after="0"/>
      </w:pPr>
      <w:r>
        <w:br/>
      </w:r>
    </w:p>
    <w:p w:rsidR="002D6891" w:rsidRDefault="00C57B24">
      <w:pPr>
        <w:jc w:val="center"/>
      </w:pPr>
      <w:r>
        <w:rPr>
          <w:b/>
          <w:sz w:val="26"/>
        </w:rPr>
        <w:t xml:space="preserve">Prepared for: </w:t>
      </w:r>
      <w:r>
        <w:rPr>
          <w:sz w:val="26"/>
        </w:rPr>
        <w:t>No Food Waste NGO (</w:t>
      </w:r>
      <w:proofErr w:type="spellStart"/>
      <w:r>
        <w:rPr>
          <w:sz w:val="26"/>
        </w:rPr>
        <w:t>wfnfwinitiative</w:t>
      </w:r>
      <w:proofErr w:type="spellEnd"/>
      <w:r>
        <w:rPr>
          <w:sz w:val="26"/>
        </w:rPr>
        <w:t>)</w:t>
      </w:r>
    </w:p>
    <w:p w:rsidR="002D6891" w:rsidRDefault="00C57B24">
      <w:pPr>
        <w:jc w:val="center"/>
      </w:pPr>
      <w:r>
        <w:rPr>
          <w:b/>
          <w:sz w:val="24"/>
        </w:rPr>
        <w:t xml:space="preserve">Version: </w:t>
      </w:r>
      <w:r>
        <w:rPr>
          <w:sz w:val="24"/>
        </w:rPr>
        <w:t>1.0   |   Status: Handover Release</w:t>
      </w:r>
    </w:p>
    <w:p w:rsidR="002D6891" w:rsidRDefault="00C57B24">
      <w:pPr>
        <w:jc w:val="center"/>
      </w:pPr>
      <w:r>
        <w:rPr>
          <w:i/>
          <w:color w:val="555E6B"/>
          <w:sz w:val="24"/>
        </w:rPr>
        <w:t>Document date: April 2026</w:t>
      </w:r>
    </w:p>
    <w:p w:rsidR="002D6891" w:rsidRDefault="00C57B24">
      <w:pPr>
        <w:spacing w:after="0"/>
      </w:pPr>
      <w:r>
        <w:br/>
      </w:r>
      <w:r>
        <w:br/>
      </w:r>
      <w:r>
        <w:br/>
      </w:r>
      <w:r>
        <w:br/>
      </w:r>
    </w:p>
    <w:p w:rsidR="002D6891" w:rsidRDefault="002D6891">
      <w:pPr>
        <w:pBdr>
          <w:bottom w:val="single" w:sz="12" w:space="1" w:color="FF6B35"/>
        </w:pBdr>
      </w:pPr>
    </w:p>
    <w:p w:rsidR="002D6891" w:rsidRDefault="00C57B24">
      <w:pPr>
        <w:jc w:val="center"/>
      </w:pPr>
      <w:r>
        <w:rPr>
          <w:i/>
          <w:color w:val="555E6B"/>
        </w:rPr>
        <w:t xml:space="preserve">“Rescuing surplus food. Feeding hunger spots. </w:t>
      </w:r>
      <w:r>
        <w:rPr>
          <w:i/>
          <w:color w:val="555E6B"/>
        </w:rPr>
        <w:t>Zero waste.”</w:t>
      </w:r>
    </w:p>
    <w:p w:rsidR="002D6891" w:rsidRDefault="00C57B24">
      <w:r>
        <w:br w:type="page"/>
      </w:r>
    </w:p>
    <w:p w:rsidR="002D6891" w:rsidRDefault="00C57B24">
      <w:pPr>
        <w:pStyle w:val="Heading1"/>
      </w:pPr>
      <w:bookmarkStart w:id="0" w:name="_Toc227511467"/>
      <w:r>
        <w:lastRenderedPageBreak/>
        <w:t>Document Control</w:t>
      </w:r>
      <w:bookmarkEnd w:id="0"/>
    </w:p>
    <w:tbl>
      <w:tblPr>
        <w:tblStyle w:val="LightGrid-Accent1"/>
        <w:tblW w:w="0" w:type="auto"/>
        <w:tblLook w:val="04A0" w:firstRow="1" w:lastRow="0" w:firstColumn="1" w:lastColumn="0" w:noHBand="0" w:noVBand="1"/>
      </w:tblPr>
      <w:tblGrid>
        <w:gridCol w:w="2592"/>
        <w:gridCol w:w="6912"/>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F6B35"/>
          </w:tcPr>
          <w:p w:rsidR="002D6891" w:rsidRDefault="00C57B24">
            <w:r>
              <w:rPr>
                <w:color w:val="FFFFFF"/>
                <w:sz w:val="21"/>
              </w:rPr>
              <w:t>Field</w:t>
            </w:r>
          </w:p>
        </w:tc>
        <w:tc>
          <w:tcPr>
            <w:tcW w:w="6912"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Value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Document title</w:t>
            </w:r>
          </w:p>
        </w:tc>
        <w:tc>
          <w:tcPr>
            <w:tcW w:w="69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No Food Waste — Operations Platform Handover Documentation</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Audience</w:t>
            </w:r>
          </w:p>
        </w:tc>
        <w:tc>
          <w:tcPr>
            <w:tcW w:w="69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NGO technical maintainers, operations staff, future contributors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Owner</w:t>
            </w:r>
          </w:p>
        </w:tc>
        <w:tc>
          <w:tcPr>
            <w:tcW w:w="69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 xml:space="preserve">No Food Waste NGO (GitHub org: </w:t>
            </w:r>
            <w:proofErr w:type="spellStart"/>
            <w:r>
              <w:rPr>
                <w:sz w:val="20"/>
              </w:rPr>
              <w:t>wfnfwinitiative</w:t>
            </w:r>
            <w:proofErr w:type="spellEnd"/>
            <w:r>
              <w:rPr>
                <w:sz w:val="20"/>
              </w:rPr>
              <w:t>)</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Version</w:t>
            </w:r>
          </w:p>
        </w:tc>
        <w:tc>
          <w:tcPr>
            <w:tcW w:w="69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1.0</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Date</w:t>
            </w:r>
          </w:p>
        </w:tc>
        <w:tc>
          <w:tcPr>
            <w:tcW w:w="69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April 2026</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Status</w:t>
            </w:r>
          </w:p>
        </w:tc>
        <w:tc>
          <w:tcPr>
            <w:tcW w:w="69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Released for handover</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Classification</w:t>
            </w:r>
          </w:p>
        </w:tc>
        <w:tc>
          <w:tcPr>
            <w:tcW w:w="69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Internal — contains system architecture; credentials in Appendix only</w:t>
            </w:r>
          </w:p>
        </w:tc>
      </w:tr>
    </w:tbl>
    <w:p w:rsidR="002D6891" w:rsidRDefault="00C57B24">
      <w:pPr>
        <w:pStyle w:val="Heading2"/>
      </w:pPr>
      <w:bookmarkStart w:id="1" w:name="_Toc227511468"/>
      <w:r>
        <w:t>Intended Readers</w:t>
      </w:r>
      <w:bookmarkEnd w:id="1"/>
    </w:p>
    <w:p w:rsidR="002D6891" w:rsidRDefault="00C57B24">
      <w:r>
        <w:t>This document is written for a mixed audience. The early sections (Executive Summary, Project</w:t>
      </w:r>
      <w:r>
        <w:t xml:space="preserve"> Overview, User Roles, Request Lifecycle) are written for non-technical NGO staff and can be read without any engineering background. Later sections (Architecture, Repository Details, Deployment, Environment Variables, Operations) are aimed at the develope</w:t>
      </w:r>
      <w:r>
        <w:t>r or technical contractor who will maintain the system.</w:t>
      </w:r>
    </w:p>
    <w:p w:rsidR="002D6891" w:rsidRDefault="00C57B24">
      <w:pPr>
        <w:pStyle w:val="Heading2"/>
      </w:pPr>
      <w:bookmarkStart w:id="2" w:name="_Toc227511469"/>
      <w:r>
        <w:t xml:space="preserve">How to Use This </w:t>
      </w:r>
      <w:proofErr w:type="gramStart"/>
      <w:r>
        <w:t>Document</w:t>
      </w:r>
      <w:bookmarkEnd w:id="2"/>
      <w:proofErr w:type="gramEnd"/>
    </w:p>
    <w:p w:rsidR="002D6891" w:rsidRDefault="00C57B24">
      <w:pPr>
        <w:pStyle w:val="ListBullet"/>
      </w:pPr>
      <w:r>
        <w:t>Start with the Executive Summary for a 2-minute overview of what the platform does.</w:t>
      </w:r>
    </w:p>
    <w:p w:rsidR="002D6891" w:rsidRDefault="00C57B24">
      <w:pPr>
        <w:pStyle w:val="ListBullet"/>
      </w:pPr>
      <w:r>
        <w:t>Use the Request Lifecycle section to understand the day-to-day operational flow.</w:t>
      </w:r>
    </w:p>
    <w:p w:rsidR="002D6891" w:rsidRDefault="00C57B24">
      <w:pPr>
        <w:pStyle w:val="ListBullet"/>
      </w:pPr>
      <w:r>
        <w:t>Developers</w:t>
      </w:r>
      <w:r>
        <w:t xml:space="preserve"> should start at Section 6 (Architecture) and follow through to Deployment.</w:t>
      </w:r>
    </w:p>
    <w:p w:rsidR="002D6891" w:rsidRDefault="00C57B24">
      <w:pPr>
        <w:pStyle w:val="ListBullet"/>
      </w:pPr>
      <w:r>
        <w:t>The Handover Checklist near the end lists everything that must be transferred to the NGO.</w:t>
      </w:r>
    </w:p>
    <w:p w:rsidR="002D6891" w:rsidRDefault="00C57B24">
      <w:pPr>
        <w:pStyle w:val="ListBullet"/>
      </w:pPr>
      <w:r>
        <w:t>The Appendix lists every credential, token and URL — treat it as confidential.</w:t>
      </w:r>
    </w:p>
    <w:p w:rsidR="002D6891" w:rsidRDefault="00C57B24">
      <w:pPr>
        <w:pStyle w:val="Heading2"/>
      </w:pPr>
      <w:bookmarkStart w:id="3" w:name="_Toc227511470"/>
      <w:r>
        <w:t>Table of Co</w:t>
      </w:r>
      <w:r>
        <w:t>ntents</w:t>
      </w:r>
      <w:bookmarkEnd w:id="3"/>
    </w:p>
    <w:p w:rsidR="00C57B24" w:rsidRDefault="00C57B24">
      <w:pPr>
        <w:pStyle w:val="TOC1"/>
        <w:tabs>
          <w:tab w:val="right" w:leader="dot" w:pos="9350"/>
        </w:tabs>
        <w:rPr>
          <w:noProof/>
        </w:rPr>
      </w:pPr>
      <w:r>
        <w:fldChar w:fldCharType="begin"/>
      </w:r>
      <w:r>
        <w:instrText xml:space="preserve"> TOC \o "1-2" \h \z \u </w:instrText>
      </w:r>
      <w:r>
        <w:fldChar w:fldCharType="separate"/>
      </w:r>
      <w:hyperlink w:anchor="_Toc227511467" w:history="1">
        <w:r w:rsidRPr="000C0DA2">
          <w:rPr>
            <w:rStyle w:val="Hyperlink"/>
            <w:noProof/>
          </w:rPr>
          <w:t>Document Control</w:t>
        </w:r>
        <w:r>
          <w:rPr>
            <w:noProof/>
            <w:webHidden/>
          </w:rPr>
          <w:tab/>
        </w:r>
        <w:r>
          <w:rPr>
            <w:noProof/>
            <w:webHidden/>
          </w:rPr>
          <w:fldChar w:fldCharType="begin"/>
        </w:r>
        <w:r>
          <w:rPr>
            <w:noProof/>
            <w:webHidden/>
          </w:rPr>
          <w:instrText xml:space="preserve"> PAGEREF _Toc227511467 \h </w:instrText>
        </w:r>
        <w:r>
          <w:rPr>
            <w:noProof/>
            <w:webHidden/>
          </w:rPr>
        </w:r>
        <w:r>
          <w:rPr>
            <w:noProof/>
            <w:webHidden/>
          </w:rPr>
          <w:fldChar w:fldCharType="separate"/>
        </w:r>
        <w:r>
          <w:rPr>
            <w:noProof/>
            <w:webHidden/>
          </w:rPr>
          <w:t>2</w:t>
        </w:r>
        <w:r>
          <w:rPr>
            <w:noProof/>
            <w:webHidden/>
          </w:rPr>
          <w:fldChar w:fldCharType="end"/>
        </w:r>
      </w:hyperlink>
    </w:p>
    <w:p w:rsidR="00C57B24" w:rsidRDefault="00C57B24">
      <w:pPr>
        <w:pStyle w:val="TOC2"/>
        <w:tabs>
          <w:tab w:val="right" w:leader="dot" w:pos="9350"/>
        </w:tabs>
        <w:rPr>
          <w:noProof/>
        </w:rPr>
      </w:pPr>
      <w:hyperlink w:anchor="_Toc227511468" w:history="1">
        <w:r w:rsidRPr="000C0DA2">
          <w:rPr>
            <w:rStyle w:val="Hyperlink"/>
            <w:noProof/>
          </w:rPr>
          <w:t>Intended Readers</w:t>
        </w:r>
        <w:r>
          <w:rPr>
            <w:noProof/>
            <w:webHidden/>
          </w:rPr>
          <w:tab/>
        </w:r>
        <w:r>
          <w:rPr>
            <w:noProof/>
            <w:webHidden/>
          </w:rPr>
          <w:fldChar w:fldCharType="begin"/>
        </w:r>
        <w:r>
          <w:rPr>
            <w:noProof/>
            <w:webHidden/>
          </w:rPr>
          <w:instrText xml:space="preserve"> PAGEREF _Toc227511468 \h </w:instrText>
        </w:r>
        <w:r>
          <w:rPr>
            <w:noProof/>
            <w:webHidden/>
          </w:rPr>
        </w:r>
        <w:r>
          <w:rPr>
            <w:noProof/>
            <w:webHidden/>
          </w:rPr>
          <w:fldChar w:fldCharType="separate"/>
        </w:r>
        <w:r>
          <w:rPr>
            <w:noProof/>
            <w:webHidden/>
          </w:rPr>
          <w:t>2</w:t>
        </w:r>
        <w:r>
          <w:rPr>
            <w:noProof/>
            <w:webHidden/>
          </w:rPr>
          <w:fldChar w:fldCharType="end"/>
        </w:r>
      </w:hyperlink>
    </w:p>
    <w:p w:rsidR="00C57B24" w:rsidRDefault="00C57B24">
      <w:pPr>
        <w:pStyle w:val="TOC2"/>
        <w:tabs>
          <w:tab w:val="right" w:leader="dot" w:pos="9350"/>
        </w:tabs>
        <w:rPr>
          <w:noProof/>
        </w:rPr>
      </w:pPr>
      <w:hyperlink w:anchor="_Toc227511469" w:history="1">
        <w:r w:rsidRPr="000C0DA2">
          <w:rPr>
            <w:rStyle w:val="Hyperlink"/>
            <w:noProof/>
          </w:rPr>
          <w:t>How to Use This Document</w:t>
        </w:r>
        <w:r>
          <w:rPr>
            <w:noProof/>
            <w:webHidden/>
          </w:rPr>
          <w:tab/>
        </w:r>
        <w:r>
          <w:rPr>
            <w:noProof/>
            <w:webHidden/>
          </w:rPr>
          <w:fldChar w:fldCharType="begin"/>
        </w:r>
        <w:r>
          <w:rPr>
            <w:noProof/>
            <w:webHidden/>
          </w:rPr>
          <w:instrText xml:space="preserve"> PAGEREF _Toc227511469 \h </w:instrText>
        </w:r>
        <w:r>
          <w:rPr>
            <w:noProof/>
            <w:webHidden/>
          </w:rPr>
        </w:r>
        <w:r>
          <w:rPr>
            <w:noProof/>
            <w:webHidden/>
          </w:rPr>
          <w:fldChar w:fldCharType="separate"/>
        </w:r>
        <w:r>
          <w:rPr>
            <w:noProof/>
            <w:webHidden/>
          </w:rPr>
          <w:t>2</w:t>
        </w:r>
        <w:r>
          <w:rPr>
            <w:noProof/>
            <w:webHidden/>
          </w:rPr>
          <w:fldChar w:fldCharType="end"/>
        </w:r>
      </w:hyperlink>
    </w:p>
    <w:p w:rsidR="00C57B24" w:rsidRDefault="00C57B24">
      <w:pPr>
        <w:pStyle w:val="TOC2"/>
        <w:tabs>
          <w:tab w:val="right" w:leader="dot" w:pos="9350"/>
        </w:tabs>
        <w:rPr>
          <w:noProof/>
        </w:rPr>
      </w:pPr>
      <w:hyperlink w:anchor="_Toc227511470" w:history="1">
        <w:r w:rsidRPr="000C0DA2">
          <w:rPr>
            <w:rStyle w:val="Hyperlink"/>
            <w:noProof/>
          </w:rPr>
          <w:t>Table of Contents</w:t>
        </w:r>
        <w:r>
          <w:rPr>
            <w:noProof/>
            <w:webHidden/>
          </w:rPr>
          <w:tab/>
        </w:r>
        <w:r>
          <w:rPr>
            <w:noProof/>
            <w:webHidden/>
          </w:rPr>
          <w:fldChar w:fldCharType="begin"/>
        </w:r>
        <w:r>
          <w:rPr>
            <w:noProof/>
            <w:webHidden/>
          </w:rPr>
          <w:instrText xml:space="preserve"> PAGEREF _Toc227511470 \h </w:instrText>
        </w:r>
        <w:r>
          <w:rPr>
            <w:noProof/>
            <w:webHidden/>
          </w:rPr>
        </w:r>
        <w:r>
          <w:rPr>
            <w:noProof/>
            <w:webHidden/>
          </w:rPr>
          <w:fldChar w:fldCharType="separate"/>
        </w:r>
        <w:r>
          <w:rPr>
            <w:noProof/>
            <w:webHidden/>
          </w:rPr>
          <w:t>2</w:t>
        </w:r>
        <w:r>
          <w:rPr>
            <w:noProof/>
            <w:webHidden/>
          </w:rPr>
          <w:fldChar w:fldCharType="end"/>
        </w:r>
      </w:hyperlink>
    </w:p>
    <w:p w:rsidR="00C57B24" w:rsidRDefault="00C57B24">
      <w:pPr>
        <w:pStyle w:val="TOC1"/>
        <w:tabs>
          <w:tab w:val="right" w:leader="dot" w:pos="9350"/>
        </w:tabs>
        <w:rPr>
          <w:noProof/>
        </w:rPr>
      </w:pPr>
      <w:hyperlink w:anchor="_Toc227511471" w:history="1">
        <w:r w:rsidRPr="000C0DA2">
          <w:rPr>
            <w:rStyle w:val="Hyperlink"/>
            <w:noProof/>
          </w:rPr>
          <w:t>1. Executive Summary</w:t>
        </w:r>
        <w:r>
          <w:rPr>
            <w:noProof/>
            <w:webHidden/>
          </w:rPr>
          <w:tab/>
        </w:r>
        <w:r>
          <w:rPr>
            <w:noProof/>
            <w:webHidden/>
          </w:rPr>
          <w:fldChar w:fldCharType="begin"/>
        </w:r>
        <w:r>
          <w:rPr>
            <w:noProof/>
            <w:webHidden/>
          </w:rPr>
          <w:instrText xml:space="preserve"> PAGEREF _Toc227511471 \h </w:instrText>
        </w:r>
        <w:r>
          <w:rPr>
            <w:noProof/>
            <w:webHidden/>
          </w:rPr>
        </w:r>
        <w:r>
          <w:rPr>
            <w:noProof/>
            <w:webHidden/>
          </w:rPr>
          <w:fldChar w:fldCharType="separate"/>
        </w:r>
        <w:r>
          <w:rPr>
            <w:noProof/>
            <w:webHidden/>
          </w:rPr>
          <w:t>6</w:t>
        </w:r>
        <w:r>
          <w:rPr>
            <w:noProof/>
            <w:webHidden/>
          </w:rPr>
          <w:fldChar w:fldCharType="end"/>
        </w:r>
      </w:hyperlink>
    </w:p>
    <w:p w:rsidR="00C57B24" w:rsidRDefault="00C57B24">
      <w:pPr>
        <w:pStyle w:val="TOC2"/>
        <w:tabs>
          <w:tab w:val="right" w:leader="dot" w:pos="9350"/>
        </w:tabs>
        <w:rPr>
          <w:noProof/>
        </w:rPr>
      </w:pPr>
      <w:hyperlink w:anchor="_Toc227511472" w:history="1">
        <w:r w:rsidRPr="000C0DA2">
          <w:rPr>
            <w:rStyle w:val="Hyperlink"/>
            <w:noProof/>
          </w:rPr>
          <w:t>At a Glance</w:t>
        </w:r>
        <w:r>
          <w:rPr>
            <w:noProof/>
            <w:webHidden/>
          </w:rPr>
          <w:tab/>
        </w:r>
        <w:r>
          <w:rPr>
            <w:noProof/>
            <w:webHidden/>
          </w:rPr>
          <w:fldChar w:fldCharType="begin"/>
        </w:r>
        <w:r>
          <w:rPr>
            <w:noProof/>
            <w:webHidden/>
          </w:rPr>
          <w:instrText xml:space="preserve"> PAGEREF _Toc227511472 \h </w:instrText>
        </w:r>
        <w:r>
          <w:rPr>
            <w:noProof/>
            <w:webHidden/>
          </w:rPr>
        </w:r>
        <w:r>
          <w:rPr>
            <w:noProof/>
            <w:webHidden/>
          </w:rPr>
          <w:fldChar w:fldCharType="separate"/>
        </w:r>
        <w:r>
          <w:rPr>
            <w:noProof/>
            <w:webHidden/>
          </w:rPr>
          <w:t>6</w:t>
        </w:r>
        <w:r>
          <w:rPr>
            <w:noProof/>
            <w:webHidden/>
          </w:rPr>
          <w:fldChar w:fldCharType="end"/>
        </w:r>
      </w:hyperlink>
    </w:p>
    <w:p w:rsidR="00C57B24" w:rsidRDefault="00C57B24">
      <w:pPr>
        <w:pStyle w:val="TOC1"/>
        <w:tabs>
          <w:tab w:val="right" w:leader="dot" w:pos="9350"/>
        </w:tabs>
        <w:rPr>
          <w:noProof/>
        </w:rPr>
      </w:pPr>
      <w:hyperlink w:anchor="_Toc227511473" w:history="1">
        <w:r w:rsidRPr="000C0DA2">
          <w:rPr>
            <w:rStyle w:val="Hyperlink"/>
            <w:noProof/>
          </w:rPr>
          <w:t>2. Project Overview</w:t>
        </w:r>
        <w:r>
          <w:rPr>
            <w:noProof/>
            <w:webHidden/>
          </w:rPr>
          <w:tab/>
        </w:r>
        <w:r>
          <w:rPr>
            <w:noProof/>
            <w:webHidden/>
          </w:rPr>
          <w:fldChar w:fldCharType="begin"/>
        </w:r>
        <w:r>
          <w:rPr>
            <w:noProof/>
            <w:webHidden/>
          </w:rPr>
          <w:instrText xml:space="preserve"> PAGEREF _Toc227511473 \h </w:instrText>
        </w:r>
        <w:r>
          <w:rPr>
            <w:noProof/>
            <w:webHidden/>
          </w:rPr>
        </w:r>
        <w:r>
          <w:rPr>
            <w:noProof/>
            <w:webHidden/>
          </w:rPr>
          <w:fldChar w:fldCharType="separate"/>
        </w:r>
        <w:r>
          <w:rPr>
            <w:noProof/>
            <w:webHidden/>
          </w:rPr>
          <w:t>6</w:t>
        </w:r>
        <w:r>
          <w:rPr>
            <w:noProof/>
            <w:webHidden/>
          </w:rPr>
          <w:fldChar w:fldCharType="end"/>
        </w:r>
      </w:hyperlink>
    </w:p>
    <w:p w:rsidR="00C57B24" w:rsidRDefault="00C57B24">
      <w:pPr>
        <w:pStyle w:val="TOC2"/>
        <w:tabs>
          <w:tab w:val="right" w:leader="dot" w:pos="9350"/>
        </w:tabs>
        <w:rPr>
          <w:noProof/>
        </w:rPr>
      </w:pPr>
      <w:hyperlink w:anchor="_Toc227511474" w:history="1">
        <w:r w:rsidRPr="000C0DA2">
          <w:rPr>
            <w:rStyle w:val="Hyperlink"/>
            <w:noProof/>
          </w:rPr>
          <w:t>2.1 Problem Statement</w:t>
        </w:r>
        <w:r>
          <w:rPr>
            <w:noProof/>
            <w:webHidden/>
          </w:rPr>
          <w:tab/>
        </w:r>
        <w:r>
          <w:rPr>
            <w:noProof/>
            <w:webHidden/>
          </w:rPr>
          <w:fldChar w:fldCharType="begin"/>
        </w:r>
        <w:r>
          <w:rPr>
            <w:noProof/>
            <w:webHidden/>
          </w:rPr>
          <w:instrText xml:space="preserve"> PAGEREF _Toc227511474 \h </w:instrText>
        </w:r>
        <w:r>
          <w:rPr>
            <w:noProof/>
            <w:webHidden/>
          </w:rPr>
        </w:r>
        <w:r>
          <w:rPr>
            <w:noProof/>
            <w:webHidden/>
          </w:rPr>
          <w:fldChar w:fldCharType="separate"/>
        </w:r>
        <w:r>
          <w:rPr>
            <w:noProof/>
            <w:webHidden/>
          </w:rPr>
          <w:t>6</w:t>
        </w:r>
        <w:r>
          <w:rPr>
            <w:noProof/>
            <w:webHidden/>
          </w:rPr>
          <w:fldChar w:fldCharType="end"/>
        </w:r>
      </w:hyperlink>
    </w:p>
    <w:p w:rsidR="00C57B24" w:rsidRDefault="00C57B24">
      <w:pPr>
        <w:pStyle w:val="TOC2"/>
        <w:tabs>
          <w:tab w:val="right" w:leader="dot" w:pos="9350"/>
        </w:tabs>
        <w:rPr>
          <w:noProof/>
        </w:rPr>
      </w:pPr>
      <w:hyperlink w:anchor="_Toc227511475" w:history="1">
        <w:r w:rsidRPr="000C0DA2">
          <w:rPr>
            <w:rStyle w:val="Hyperlink"/>
            <w:noProof/>
          </w:rPr>
          <w:t>2.2 Goal of the Platform</w:t>
        </w:r>
        <w:r>
          <w:rPr>
            <w:noProof/>
            <w:webHidden/>
          </w:rPr>
          <w:tab/>
        </w:r>
        <w:r>
          <w:rPr>
            <w:noProof/>
            <w:webHidden/>
          </w:rPr>
          <w:fldChar w:fldCharType="begin"/>
        </w:r>
        <w:r>
          <w:rPr>
            <w:noProof/>
            <w:webHidden/>
          </w:rPr>
          <w:instrText xml:space="preserve"> PAGEREF _Toc227511475 \h </w:instrText>
        </w:r>
        <w:r>
          <w:rPr>
            <w:noProof/>
            <w:webHidden/>
          </w:rPr>
        </w:r>
        <w:r>
          <w:rPr>
            <w:noProof/>
            <w:webHidden/>
          </w:rPr>
          <w:fldChar w:fldCharType="separate"/>
        </w:r>
        <w:r>
          <w:rPr>
            <w:noProof/>
            <w:webHidden/>
          </w:rPr>
          <w:t>6</w:t>
        </w:r>
        <w:r>
          <w:rPr>
            <w:noProof/>
            <w:webHidden/>
          </w:rPr>
          <w:fldChar w:fldCharType="end"/>
        </w:r>
      </w:hyperlink>
    </w:p>
    <w:p w:rsidR="00C57B24" w:rsidRDefault="00C57B24">
      <w:pPr>
        <w:pStyle w:val="TOC2"/>
        <w:tabs>
          <w:tab w:val="right" w:leader="dot" w:pos="9350"/>
        </w:tabs>
        <w:rPr>
          <w:noProof/>
        </w:rPr>
      </w:pPr>
      <w:hyperlink w:anchor="_Toc227511476" w:history="1">
        <w:r w:rsidRPr="000C0DA2">
          <w:rPr>
            <w:rStyle w:val="Hyperlink"/>
            <w:noProof/>
          </w:rPr>
          <w:t>2.3 Project Repositories</w:t>
        </w:r>
        <w:r>
          <w:rPr>
            <w:noProof/>
            <w:webHidden/>
          </w:rPr>
          <w:tab/>
        </w:r>
        <w:r>
          <w:rPr>
            <w:noProof/>
            <w:webHidden/>
          </w:rPr>
          <w:fldChar w:fldCharType="begin"/>
        </w:r>
        <w:r>
          <w:rPr>
            <w:noProof/>
            <w:webHidden/>
          </w:rPr>
          <w:instrText xml:space="preserve"> PAGEREF _Toc227511476 \h </w:instrText>
        </w:r>
        <w:r>
          <w:rPr>
            <w:noProof/>
            <w:webHidden/>
          </w:rPr>
        </w:r>
        <w:r>
          <w:rPr>
            <w:noProof/>
            <w:webHidden/>
          </w:rPr>
          <w:fldChar w:fldCharType="separate"/>
        </w:r>
        <w:r>
          <w:rPr>
            <w:noProof/>
            <w:webHidden/>
          </w:rPr>
          <w:t>7</w:t>
        </w:r>
        <w:r>
          <w:rPr>
            <w:noProof/>
            <w:webHidden/>
          </w:rPr>
          <w:fldChar w:fldCharType="end"/>
        </w:r>
      </w:hyperlink>
    </w:p>
    <w:p w:rsidR="00C57B24" w:rsidRDefault="00C57B24">
      <w:pPr>
        <w:pStyle w:val="TOC1"/>
        <w:tabs>
          <w:tab w:val="right" w:leader="dot" w:pos="9350"/>
        </w:tabs>
        <w:rPr>
          <w:noProof/>
        </w:rPr>
      </w:pPr>
      <w:hyperlink w:anchor="_Toc227511477" w:history="1">
        <w:r w:rsidRPr="000C0DA2">
          <w:rPr>
            <w:rStyle w:val="Hyperlink"/>
            <w:noProof/>
          </w:rPr>
          <w:t>3. User Roles</w:t>
        </w:r>
        <w:r>
          <w:rPr>
            <w:noProof/>
            <w:webHidden/>
          </w:rPr>
          <w:tab/>
        </w:r>
        <w:r>
          <w:rPr>
            <w:noProof/>
            <w:webHidden/>
          </w:rPr>
          <w:fldChar w:fldCharType="begin"/>
        </w:r>
        <w:r>
          <w:rPr>
            <w:noProof/>
            <w:webHidden/>
          </w:rPr>
          <w:instrText xml:space="preserve"> PAGEREF _Toc227511477 \h </w:instrText>
        </w:r>
        <w:r>
          <w:rPr>
            <w:noProof/>
            <w:webHidden/>
          </w:rPr>
        </w:r>
        <w:r>
          <w:rPr>
            <w:noProof/>
            <w:webHidden/>
          </w:rPr>
          <w:fldChar w:fldCharType="separate"/>
        </w:r>
        <w:r>
          <w:rPr>
            <w:noProof/>
            <w:webHidden/>
          </w:rPr>
          <w:t>8</w:t>
        </w:r>
        <w:r>
          <w:rPr>
            <w:noProof/>
            <w:webHidden/>
          </w:rPr>
          <w:fldChar w:fldCharType="end"/>
        </w:r>
      </w:hyperlink>
    </w:p>
    <w:p w:rsidR="00C57B24" w:rsidRDefault="00C57B24">
      <w:pPr>
        <w:pStyle w:val="TOC2"/>
        <w:tabs>
          <w:tab w:val="right" w:leader="dot" w:pos="9350"/>
        </w:tabs>
        <w:rPr>
          <w:noProof/>
        </w:rPr>
      </w:pPr>
      <w:hyperlink w:anchor="_Toc227511478" w:history="1">
        <w:r w:rsidRPr="000C0DA2">
          <w:rPr>
            <w:rStyle w:val="Hyperlink"/>
            <w:noProof/>
          </w:rPr>
          <w:t>3.1 Role Assignment Model</w:t>
        </w:r>
        <w:r>
          <w:rPr>
            <w:noProof/>
            <w:webHidden/>
          </w:rPr>
          <w:tab/>
        </w:r>
        <w:r>
          <w:rPr>
            <w:noProof/>
            <w:webHidden/>
          </w:rPr>
          <w:fldChar w:fldCharType="begin"/>
        </w:r>
        <w:r>
          <w:rPr>
            <w:noProof/>
            <w:webHidden/>
          </w:rPr>
          <w:instrText xml:space="preserve"> PAGEREF _Toc227511478 \h </w:instrText>
        </w:r>
        <w:r>
          <w:rPr>
            <w:noProof/>
            <w:webHidden/>
          </w:rPr>
        </w:r>
        <w:r>
          <w:rPr>
            <w:noProof/>
            <w:webHidden/>
          </w:rPr>
          <w:fldChar w:fldCharType="separate"/>
        </w:r>
        <w:r>
          <w:rPr>
            <w:noProof/>
            <w:webHidden/>
          </w:rPr>
          <w:t>8</w:t>
        </w:r>
        <w:r>
          <w:rPr>
            <w:noProof/>
            <w:webHidden/>
          </w:rPr>
          <w:fldChar w:fldCharType="end"/>
        </w:r>
      </w:hyperlink>
    </w:p>
    <w:p w:rsidR="00C57B24" w:rsidRDefault="00C57B24">
      <w:pPr>
        <w:pStyle w:val="TOC1"/>
        <w:tabs>
          <w:tab w:val="right" w:leader="dot" w:pos="9350"/>
        </w:tabs>
        <w:rPr>
          <w:noProof/>
        </w:rPr>
      </w:pPr>
      <w:hyperlink w:anchor="_Toc227511479" w:history="1">
        <w:r w:rsidRPr="000C0DA2">
          <w:rPr>
            <w:rStyle w:val="Hyperlink"/>
            <w:noProof/>
          </w:rPr>
          <w:t>4. End-to-End Request Lifecycle</w:t>
        </w:r>
        <w:r>
          <w:rPr>
            <w:noProof/>
            <w:webHidden/>
          </w:rPr>
          <w:tab/>
        </w:r>
        <w:r>
          <w:rPr>
            <w:noProof/>
            <w:webHidden/>
          </w:rPr>
          <w:fldChar w:fldCharType="begin"/>
        </w:r>
        <w:r>
          <w:rPr>
            <w:noProof/>
            <w:webHidden/>
          </w:rPr>
          <w:instrText xml:space="preserve"> PAGEREF _Toc227511479 \h </w:instrText>
        </w:r>
        <w:r>
          <w:rPr>
            <w:noProof/>
            <w:webHidden/>
          </w:rPr>
        </w:r>
        <w:r>
          <w:rPr>
            <w:noProof/>
            <w:webHidden/>
          </w:rPr>
          <w:fldChar w:fldCharType="separate"/>
        </w:r>
        <w:r>
          <w:rPr>
            <w:noProof/>
            <w:webHidden/>
          </w:rPr>
          <w:t>8</w:t>
        </w:r>
        <w:r>
          <w:rPr>
            <w:noProof/>
            <w:webHidden/>
          </w:rPr>
          <w:fldChar w:fldCharType="end"/>
        </w:r>
      </w:hyperlink>
    </w:p>
    <w:p w:rsidR="00C57B24" w:rsidRDefault="00C57B24">
      <w:pPr>
        <w:pStyle w:val="TOC2"/>
        <w:tabs>
          <w:tab w:val="right" w:leader="dot" w:pos="9350"/>
        </w:tabs>
        <w:rPr>
          <w:noProof/>
        </w:rPr>
      </w:pPr>
      <w:hyperlink w:anchor="_Toc227511480" w:history="1">
        <w:r w:rsidRPr="000C0DA2">
          <w:rPr>
            <w:rStyle w:val="Hyperlink"/>
            <w:noProof/>
          </w:rPr>
          <w:t>4.1 Lifecycle Stages</w:t>
        </w:r>
        <w:r>
          <w:rPr>
            <w:noProof/>
            <w:webHidden/>
          </w:rPr>
          <w:tab/>
        </w:r>
        <w:r>
          <w:rPr>
            <w:noProof/>
            <w:webHidden/>
          </w:rPr>
          <w:fldChar w:fldCharType="begin"/>
        </w:r>
        <w:r>
          <w:rPr>
            <w:noProof/>
            <w:webHidden/>
          </w:rPr>
          <w:instrText xml:space="preserve"> PAGEREF _Toc227511480 \h </w:instrText>
        </w:r>
        <w:r>
          <w:rPr>
            <w:noProof/>
            <w:webHidden/>
          </w:rPr>
        </w:r>
        <w:r>
          <w:rPr>
            <w:noProof/>
            <w:webHidden/>
          </w:rPr>
          <w:fldChar w:fldCharType="separate"/>
        </w:r>
        <w:r>
          <w:rPr>
            <w:noProof/>
            <w:webHidden/>
          </w:rPr>
          <w:t>8</w:t>
        </w:r>
        <w:r>
          <w:rPr>
            <w:noProof/>
            <w:webHidden/>
          </w:rPr>
          <w:fldChar w:fldCharType="end"/>
        </w:r>
      </w:hyperlink>
    </w:p>
    <w:p w:rsidR="00C57B24" w:rsidRDefault="00C57B24">
      <w:pPr>
        <w:pStyle w:val="TOC2"/>
        <w:tabs>
          <w:tab w:val="right" w:leader="dot" w:pos="9350"/>
        </w:tabs>
        <w:rPr>
          <w:noProof/>
        </w:rPr>
      </w:pPr>
      <w:hyperlink w:anchor="_Toc227511481" w:history="1">
        <w:r w:rsidRPr="000C0DA2">
          <w:rPr>
            <w:rStyle w:val="Hyperlink"/>
            <w:noProof/>
          </w:rPr>
          <w:t>4.2 Status Machine</w:t>
        </w:r>
        <w:r>
          <w:rPr>
            <w:noProof/>
            <w:webHidden/>
          </w:rPr>
          <w:tab/>
        </w:r>
        <w:r>
          <w:rPr>
            <w:noProof/>
            <w:webHidden/>
          </w:rPr>
          <w:fldChar w:fldCharType="begin"/>
        </w:r>
        <w:r>
          <w:rPr>
            <w:noProof/>
            <w:webHidden/>
          </w:rPr>
          <w:instrText xml:space="preserve"> PAGEREF _Toc227511481 \h </w:instrText>
        </w:r>
        <w:r>
          <w:rPr>
            <w:noProof/>
            <w:webHidden/>
          </w:rPr>
        </w:r>
        <w:r>
          <w:rPr>
            <w:noProof/>
            <w:webHidden/>
          </w:rPr>
          <w:fldChar w:fldCharType="separate"/>
        </w:r>
        <w:r>
          <w:rPr>
            <w:noProof/>
            <w:webHidden/>
          </w:rPr>
          <w:t>9</w:t>
        </w:r>
        <w:r>
          <w:rPr>
            <w:noProof/>
            <w:webHidden/>
          </w:rPr>
          <w:fldChar w:fldCharType="end"/>
        </w:r>
      </w:hyperlink>
    </w:p>
    <w:p w:rsidR="00C57B24" w:rsidRDefault="00C57B24">
      <w:pPr>
        <w:pStyle w:val="TOC1"/>
        <w:tabs>
          <w:tab w:val="right" w:leader="dot" w:pos="9350"/>
        </w:tabs>
        <w:rPr>
          <w:noProof/>
        </w:rPr>
      </w:pPr>
      <w:hyperlink w:anchor="_Toc227511482" w:history="1">
        <w:r w:rsidRPr="000C0DA2">
          <w:rPr>
            <w:rStyle w:val="Hyperlink"/>
            <w:noProof/>
          </w:rPr>
          <w:t>5. Application Modules &amp; Features</w:t>
        </w:r>
        <w:r>
          <w:rPr>
            <w:noProof/>
            <w:webHidden/>
          </w:rPr>
          <w:tab/>
        </w:r>
        <w:r>
          <w:rPr>
            <w:noProof/>
            <w:webHidden/>
          </w:rPr>
          <w:fldChar w:fldCharType="begin"/>
        </w:r>
        <w:r>
          <w:rPr>
            <w:noProof/>
            <w:webHidden/>
          </w:rPr>
          <w:instrText xml:space="preserve"> PAGEREF _Toc227511482 \h </w:instrText>
        </w:r>
        <w:r>
          <w:rPr>
            <w:noProof/>
            <w:webHidden/>
          </w:rPr>
        </w:r>
        <w:r>
          <w:rPr>
            <w:noProof/>
            <w:webHidden/>
          </w:rPr>
          <w:fldChar w:fldCharType="separate"/>
        </w:r>
        <w:r>
          <w:rPr>
            <w:noProof/>
            <w:webHidden/>
          </w:rPr>
          <w:t>10</w:t>
        </w:r>
        <w:r>
          <w:rPr>
            <w:noProof/>
            <w:webHidden/>
          </w:rPr>
          <w:fldChar w:fldCharType="end"/>
        </w:r>
      </w:hyperlink>
    </w:p>
    <w:p w:rsidR="00C57B24" w:rsidRDefault="00C57B24">
      <w:pPr>
        <w:pStyle w:val="TOC2"/>
        <w:tabs>
          <w:tab w:val="right" w:leader="dot" w:pos="9350"/>
        </w:tabs>
        <w:rPr>
          <w:noProof/>
        </w:rPr>
      </w:pPr>
      <w:hyperlink w:anchor="_Toc227511483" w:history="1">
        <w:r w:rsidRPr="000C0DA2">
          <w:rPr>
            <w:rStyle w:val="Hyperlink"/>
            <w:noProof/>
          </w:rPr>
          <w:t>5.1 Admin Module</w:t>
        </w:r>
        <w:r>
          <w:rPr>
            <w:noProof/>
            <w:webHidden/>
          </w:rPr>
          <w:tab/>
        </w:r>
        <w:r>
          <w:rPr>
            <w:noProof/>
            <w:webHidden/>
          </w:rPr>
          <w:fldChar w:fldCharType="begin"/>
        </w:r>
        <w:r>
          <w:rPr>
            <w:noProof/>
            <w:webHidden/>
          </w:rPr>
          <w:instrText xml:space="preserve"> PAGEREF _Toc227511483 \h </w:instrText>
        </w:r>
        <w:r>
          <w:rPr>
            <w:noProof/>
            <w:webHidden/>
          </w:rPr>
        </w:r>
        <w:r>
          <w:rPr>
            <w:noProof/>
            <w:webHidden/>
          </w:rPr>
          <w:fldChar w:fldCharType="separate"/>
        </w:r>
        <w:r>
          <w:rPr>
            <w:noProof/>
            <w:webHidden/>
          </w:rPr>
          <w:t>10</w:t>
        </w:r>
        <w:r>
          <w:rPr>
            <w:noProof/>
            <w:webHidden/>
          </w:rPr>
          <w:fldChar w:fldCharType="end"/>
        </w:r>
      </w:hyperlink>
    </w:p>
    <w:p w:rsidR="00C57B24" w:rsidRDefault="00C57B24">
      <w:pPr>
        <w:pStyle w:val="TOC2"/>
        <w:tabs>
          <w:tab w:val="right" w:leader="dot" w:pos="9350"/>
        </w:tabs>
        <w:rPr>
          <w:noProof/>
        </w:rPr>
      </w:pPr>
      <w:hyperlink w:anchor="_Toc227511484" w:history="1">
        <w:r w:rsidRPr="000C0DA2">
          <w:rPr>
            <w:rStyle w:val="Hyperlink"/>
            <w:noProof/>
          </w:rPr>
          <w:t>5.2 Coordinator Module</w:t>
        </w:r>
        <w:r>
          <w:rPr>
            <w:noProof/>
            <w:webHidden/>
          </w:rPr>
          <w:tab/>
        </w:r>
        <w:r>
          <w:rPr>
            <w:noProof/>
            <w:webHidden/>
          </w:rPr>
          <w:fldChar w:fldCharType="begin"/>
        </w:r>
        <w:r>
          <w:rPr>
            <w:noProof/>
            <w:webHidden/>
          </w:rPr>
          <w:instrText xml:space="preserve"> PAGEREF _Toc227511484 \h </w:instrText>
        </w:r>
        <w:r>
          <w:rPr>
            <w:noProof/>
            <w:webHidden/>
          </w:rPr>
        </w:r>
        <w:r>
          <w:rPr>
            <w:noProof/>
            <w:webHidden/>
          </w:rPr>
          <w:fldChar w:fldCharType="separate"/>
        </w:r>
        <w:r>
          <w:rPr>
            <w:noProof/>
            <w:webHidden/>
          </w:rPr>
          <w:t>10</w:t>
        </w:r>
        <w:r>
          <w:rPr>
            <w:noProof/>
            <w:webHidden/>
          </w:rPr>
          <w:fldChar w:fldCharType="end"/>
        </w:r>
      </w:hyperlink>
    </w:p>
    <w:p w:rsidR="00C57B24" w:rsidRDefault="00C57B24">
      <w:pPr>
        <w:pStyle w:val="TOC2"/>
        <w:tabs>
          <w:tab w:val="right" w:leader="dot" w:pos="9350"/>
        </w:tabs>
        <w:rPr>
          <w:noProof/>
        </w:rPr>
      </w:pPr>
      <w:hyperlink w:anchor="_Toc227511485" w:history="1">
        <w:r w:rsidRPr="000C0DA2">
          <w:rPr>
            <w:rStyle w:val="Hyperlink"/>
            <w:noProof/>
          </w:rPr>
          <w:t>5.3 Driver Module</w:t>
        </w:r>
        <w:r>
          <w:rPr>
            <w:noProof/>
            <w:webHidden/>
          </w:rPr>
          <w:tab/>
        </w:r>
        <w:r>
          <w:rPr>
            <w:noProof/>
            <w:webHidden/>
          </w:rPr>
          <w:fldChar w:fldCharType="begin"/>
        </w:r>
        <w:r>
          <w:rPr>
            <w:noProof/>
            <w:webHidden/>
          </w:rPr>
          <w:instrText xml:space="preserve"> PAGEREF _Toc227511485 \h </w:instrText>
        </w:r>
        <w:r>
          <w:rPr>
            <w:noProof/>
            <w:webHidden/>
          </w:rPr>
        </w:r>
        <w:r>
          <w:rPr>
            <w:noProof/>
            <w:webHidden/>
          </w:rPr>
          <w:fldChar w:fldCharType="separate"/>
        </w:r>
        <w:r>
          <w:rPr>
            <w:noProof/>
            <w:webHidden/>
          </w:rPr>
          <w:t>10</w:t>
        </w:r>
        <w:r>
          <w:rPr>
            <w:noProof/>
            <w:webHidden/>
          </w:rPr>
          <w:fldChar w:fldCharType="end"/>
        </w:r>
      </w:hyperlink>
    </w:p>
    <w:p w:rsidR="00C57B24" w:rsidRDefault="00C57B24">
      <w:pPr>
        <w:pStyle w:val="TOC2"/>
        <w:tabs>
          <w:tab w:val="right" w:leader="dot" w:pos="9350"/>
        </w:tabs>
        <w:rPr>
          <w:noProof/>
        </w:rPr>
      </w:pPr>
      <w:hyperlink w:anchor="_Toc227511486" w:history="1">
        <w:r w:rsidRPr="000C0DA2">
          <w:rPr>
            <w:rStyle w:val="Hyperlink"/>
            <w:noProof/>
          </w:rPr>
          <w:t>5.4 Shared Modules</w:t>
        </w:r>
        <w:r>
          <w:rPr>
            <w:noProof/>
            <w:webHidden/>
          </w:rPr>
          <w:tab/>
        </w:r>
        <w:r>
          <w:rPr>
            <w:noProof/>
            <w:webHidden/>
          </w:rPr>
          <w:fldChar w:fldCharType="begin"/>
        </w:r>
        <w:r>
          <w:rPr>
            <w:noProof/>
            <w:webHidden/>
          </w:rPr>
          <w:instrText xml:space="preserve"> PAGEREF _Toc227511486 \h </w:instrText>
        </w:r>
        <w:r>
          <w:rPr>
            <w:noProof/>
            <w:webHidden/>
          </w:rPr>
        </w:r>
        <w:r>
          <w:rPr>
            <w:noProof/>
            <w:webHidden/>
          </w:rPr>
          <w:fldChar w:fldCharType="separate"/>
        </w:r>
        <w:r>
          <w:rPr>
            <w:noProof/>
            <w:webHidden/>
          </w:rPr>
          <w:t>10</w:t>
        </w:r>
        <w:r>
          <w:rPr>
            <w:noProof/>
            <w:webHidden/>
          </w:rPr>
          <w:fldChar w:fldCharType="end"/>
        </w:r>
      </w:hyperlink>
    </w:p>
    <w:p w:rsidR="00C57B24" w:rsidRDefault="00C57B24">
      <w:pPr>
        <w:pStyle w:val="TOC1"/>
        <w:tabs>
          <w:tab w:val="right" w:leader="dot" w:pos="9350"/>
        </w:tabs>
        <w:rPr>
          <w:noProof/>
        </w:rPr>
      </w:pPr>
      <w:hyperlink w:anchor="_Toc227511487" w:history="1">
        <w:r w:rsidRPr="000C0DA2">
          <w:rPr>
            <w:rStyle w:val="Hyperlink"/>
            <w:noProof/>
          </w:rPr>
          <w:t>6. System Architecture</w:t>
        </w:r>
        <w:r>
          <w:rPr>
            <w:noProof/>
            <w:webHidden/>
          </w:rPr>
          <w:tab/>
        </w:r>
        <w:r>
          <w:rPr>
            <w:noProof/>
            <w:webHidden/>
          </w:rPr>
          <w:fldChar w:fldCharType="begin"/>
        </w:r>
        <w:r>
          <w:rPr>
            <w:noProof/>
            <w:webHidden/>
          </w:rPr>
          <w:instrText xml:space="preserve"> PAGEREF _Toc227511487 \h </w:instrText>
        </w:r>
        <w:r>
          <w:rPr>
            <w:noProof/>
            <w:webHidden/>
          </w:rPr>
        </w:r>
        <w:r>
          <w:rPr>
            <w:noProof/>
            <w:webHidden/>
          </w:rPr>
          <w:fldChar w:fldCharType="separate"/>
        </w:r>
        <w:r>
          <w:rPr>
            <w:noProof/>
            <w:webHidden/>
          </w:rPr>
          <w:t>11</w:t>
        </w:r>
        <w:r>
          <w:rPr>
            <w:noProof/>
            <w:webHidden/>
          </w:rPr>
          <w:fldChar w:fldCharType="end"/>
        </w:r>
      </w:hyperlink>
    </w:p>
    <w:p w:rsidR="00C57B24" w:rsidRDefault="00C57B24">
      <w:pPr>
        <w:pStyle w:val="TOC2"/>
        <w:tabs>
          <w:tab w:val="right" w:leader="dot" w:pos="9350"/>
        </w:tabs>
        <w:rPr>
          <w:noProof/>
        </w:rPr>
      </w:pPr>
      <w:hyperlink w:anchor="_Toc227511488" w:history="1">
        <w:r w:rsidRPr="000C0DA2">
          <w:rPr>
            <w:rStyle w:val="Hyperlink"/>
            <w:noProof/>
          </w:rPr>
          <w:t>6.1 High-Level Architecture</w:t>
        </w:r>
        <w:r>
          <w:rPr>
            <w:noProof/>
            <w:webHidden/>
          </w:rPr>
          <w:tab/>
        </w:r>
        <w:r>
          <w:rPr>
            <w:noProof/>
            <w:webHidden/>
          </w:rPr>
          <w:fldChar w:fldCharType="begin"/>
        </w:r>
        <w:r>
          <w:rPr>
            <w:noProof/>
            <w:webHidden/>
          </w:rPr>
          <w:instrText xml:space="preserve"> PAGEREF _Toc227511488 \h </w:instrText>
        </w:r>
        <w:r>
          <w:rPr>
            <w:noProof/>
            <w:webHidden/>
          </w:rPr>
        </w:r>
        <w:r>
          <w:rPr>
            <w:noProof/>
            <w:webHidden/>
          </w:rPr>
          <w:fldChar w:fldCharType="separate"/>
        </w:r>
        <w:r>
          <w:rPr>
            <w:noProof/>
            <w:webHidden/>
          </w:rPr>
          <w:t>11</w:t>
        </w:r>
        <w:r>
          <w:rPr>
            <w:noProof/>
            <w:webHidden/>
          </w:rPr>
          <w:fldChar w:fldCharType="end"/>
        </w:r>
      </w:hyperlink>
    </w:p>
    <w:p w:rsidR="00C57B24" w:rsidRDefault="00C57B24">
      <w:pPr>
        <w:pStyle w:val="TOC2"/>
        <w:tabs>
          <w:tab w:val="right" w:leader="dot" w:pos="9350"/>
        </w:tabs>
        <w:rPr>
          <w:noProof/>
        </w:rPr>
      </w:pPr>
      <w:hyperlink w:anchor="_Toc227511489" w:history="1">
        <w:r w:rsidRPr="000C0DA2">
          <w:rPr>
            <w:rStyle w:val="Hyperlink"/>
            <w:noProof/>
          </w:rPr>
          <w:t>6.2 Architecture Diagram (textual)</w:t>
        </w:r>
        <w:r>
          <w:rPr>
            <w:noProof/>
            <w:webHidden/>
          </w:rPr>
          <w:tab/>
        </w:r>
        <w:r>
          <w:rPr>
            <w:noProof/>
            <w:webHidden/>
          </w:rPr>
          <w:fldChar w:fldCharType="begin"/>
        </w:r>
        <w:r>
          <w:rPr>
            <w:noProof/>
            <w:webHidden/>
          </w:rPr>
          <w:instrText xml:space="preserve"> PAGEREF _Toc227511489 \h </w:instrText>
        </w:r>
        <w:r>
          <w:rPr>
            <w:noProof/>
            <w:webHidden/>
          </w:rPr>
        </w:r>
        <w:r>
          <w:rPr>
            <w:noProof/>
            <w:webHidden/>
          </w:rPr>
          <w:fldChar w:fldCharType="separate"/>
        </w:r>
        <w:r>
          <w:rPr>
            <w:noProof/>
            <w:webHidden/>
          </w:rPr>
          <w:t>11</w:t>
        </w:r>
        <w:r>
          <w:rPr>
            <w:noProof/>
            <w:webHidden/>
          </w:rPr>
          <w:fldChar w:fldCharType="end"/>
        </w:r>
      </w:hyperlink>
    </w:p>
    <w:p w:rsidR="00C57B24" w:rsidRDefault="00C57B24">
      <w:pPr>
        <w:pStyle w:val="TOC2"/>
        <w:tabs>
          <w:tab w:val="right" w:leader="dot" w:pos="9350"/>
        </w:tabs>
        <w:rPr>
          <w:noProof/>
        </w:rPr>
      </w:pPr>
      <w:hyperlink w:anchor="_Toc227511490" w:history="1">
        <w:r w:rsidRPr="000C0DA2">
          <w:rPr>
            <w:rStyle w:val="Hyperlink"/>
            <w:noProof/>
          </w:rPr>
          <w:t>6.3 Why Serverless on Vercel?</w:t>
        </w:r>
        <w:r>
          <w:rPr>
            <w:noProof/>
            <w:webHidden/>
          </w:rPr>
          <w:tab/>
        </w:r>
        <w:r>
          <w:rPr>
            <w:noProof/>
            <w:webHidden/>
          </w:rPr>
          <w:fldChar w:fldCharType="begin"/>
        </w:r>
        <w:r>
          <w:rPr>
            <w:noProof/>
            <w:webHidden/>
          </w:rPr>
          <w:instrText xml:space="preserve"> PAGEREF _Toc227511490 \h </w:instrText>
        </w:r>
        <w:r>
          <w:rPr>
            <w:noProof/>
            <w:webHidden/>
          </w:rPr>
        </w:r>
        <w:r>
          <w:rPr>
            <w:noProof/>
            <w:webHidden/>
          </w:rPr>
          <w:fldChar w:fldCharType="separate"/>
        </w:r>
        <w:r>
          <w:rPr>
            <w:noProof/>
            <w:webHidden/>
          </w:rPr>
          <w:t>12</w:t>
        </w:r>
        <w:r>
          <w:rPr>
            <w:noProof/>
            <w:webHidden/>
          </w:rPr>
          <w:fldChar w:fldCharType="end"/>
        </w:r>
      </w:hyperlink>
    </w:p>
    <w:p w:rsidR="00C57B24" w:rsidRDefault="00C57B24">
      <w:pPr>
        <w:pStyle w:val="TOC2"/>
        <w:tabs>
          <w:tab w:val="right" w:leader="dot" w:pos="9350"/>
        </w:tabs>
        <w:rPr>
          <w:noProof/>
        </w:rPr>
      </w:pPr>
      <w:hyperlink w:anchor="_Toc227511491" w:history="1">
        <w:r w:rsidRPr="000C0DA2">
          <w:rPr>
            <w:rStyle w:val="Hyperlink"/>
            <w:noProof/>
          </w:rPr>
          <w:t>6.4 Data Flow — Creating a Pickup with a Voice Note</w:t>
        </w:r>
        <w:r>
          <w:rPr>
            <w:noProof/>
            <w:webHidden/>
          </w:rPr>
          <w:tab/>
        </w:r>
        <w:r>
          <w:rPr>
            <w:noProof/>
            <w:webHidden/>
          </w:rPr>
          <w:fldChar w:fldCharType="begin"/>
        </w:r>
        <w:r>
          <w:rPr>
            <w:noProof/>
            <w:webHidden/>
          </w:rPr>
          <w:instrText xml:space="preserve"> PAGEREF _Toc227511491 \h </w:instrText>
        </w:r>
        <w:r>
          <w:rPr>
            <w:noProof/>
            <w:webHidden/>
          </w:rPr>
        </w:r>
        <w:r>
          <w:rPr>
            <w:noProof/>
            <w:webHidden/>
          </w:rPr>
          <w:fldChar w:fldCharType="separate"/>
        </w:r>
        <w:r>
          <w:rPr>
            <w:noProof/>
            <w:webHidden/>
          </w:rPr>
          <w:t>12</w:t>
        </w:r>
        <w:r>
          <w:rPr>
            <w:noProof/>
            <w:webHidden/>
          </w:rPr>
          <w:fldChar w:fldCharType="end"/>
        </w:r>
      </w:hyperlink>
    </w:p>
    <w:p w:rsidR="00C57B24" w:rsidRDefault="00C57B24">
      <w:pPr>
        <w:pStyle w:val="TOC1"/>
        <w:tabs>
          <w:tab w:val="right" w:leader="dot" w:pos="9350"/>
        </w:tabs>
        <w:rPr>
          <w:noProof/>
        </w:rPr>
      </w:pPr>
      <w:hyperlink w:anchor="_Toc227511492" w:history="1">
        <w:r w:rsidRPr="000C0DA2">
          <w:rPr>
            <w:rStyle w:val="Hyperlink"/>
            <w:noProof/>
          </w:rPr>
          <w:t>7. Technology Stack</w:t>
        </w:r>
        <w:r>
          <w:rPr>
            <w:noProof/>
            <w:webHidden/>
          </w:rPr>
          <w:tab/>
        </w:r>
        <w:r>
          <w:rPr>
            <w:noProof/>
            <w:webHidden/>
          </w:rPr>
          <w:fldChar w:fldCharType="begin"/>
        </w:r>
        <w:r>
          <w:rPr>
            <w:noProof/>
            <w:webHidden/>
          </w:rPr>
          <w:instrText xml:space="preserve"> PAGEREF _Toc227511492 \h </w:instrText>
        </w:r>
        <w:r>
          <w:rPr>
            <w:noProof/>
            <w:webHidden/>
          </w:rPr>
        </w:r>
        <w:r>
          <w:rPr>
            <w:noProof/>
            <w:webHidden/>
          </w:rPr>
          <w:fldChar w:fldCharType="separate"/>
        </w:r>
        <w:r>
          <w:rPr>
            <w:noProof/>
            <w:webHidden/>
          </w:rPr>
          <w:t>13</w:t>
        </w:r>
        <w:r>
          <w:rPr>
            <w:noProof/>
            <w:webHidden/>
          </w:rPr>
          <w:fldChar w:fldCharType="end"/>
        </w:r>
      </w:hyperlink>
    </w:p>
    <w:p w:rsidR="00C57B24" w:rsidRDefault="00C57B24">
      <w:pPr>
        <w:pStyle w:val="TOC2"/>
        <w:tabs>
          <w:tab w:val="right" w:leader="dot" w:pos="9350"/>
        </w:tabs>
        <w:rPr>
          <w:noProof/>
        </w:rPr>
      </w:pPr>
      <w:hyperlink w:anchor="_Toc227511493" w:history="1">
        <w:r w:rsidRPr="000C0DA2">
          <w:rPr>
            <w:rStyle w:val="Hyperlink"/>
            <w:noProof/>
          </w:rPr>
          <w:t>7.1 Frontend (wf-nfw-ui)</w:t>
        </w:r>
        <w:r>
          <w:rPr>
            <w:noProof/>
            <w:webHidden/>
          </w:rPr>
          <w:tab/>
        </w:r>
        <w:r>
          <w:rPr>
            <w:noProof/>
            <w:webHidden/>
          </w:rPr>
          <w:fldChar w:fldCharType="begin"/>
        </w:r>
        <w:r>
          <w:rPr>
            <w:noProof/>
            <w:webHidden/>
          </w:rPr>
          <w:instrText xml:space="preserve"> PAGEREF _Toc227511493 \h </w:instrText>
        </w:r>
        <w:r>
          <w:rPr>
            <w:noProof/>
            <w:webHidden/>
          </w:rPr>
        </w:r>
        <w:r>
          <w:rPr>
            <w:noProof/>
            <w:webHidden/>
          </w:rPr>
          <w:fldChar w:fldCharType="separate"/>
        </w:r>
        <w:r>
          <w:rPr>
            <w:noProof/>
            <w:webHidden/>
          </w:rPr>
          <w:t>13</w:t>
        </w:r>
        <w:r>
          <w:rPr>
            <w:noProof/>
            <w:webHidden/>
          </w:rPr>
          <w:fldChar w:fldCharType="end"/>
        </w:r>
      </w:hyperlink>
    </w:p>
    <w:p w:rsidR="00C57B24" w:rsidRDefault="00C57B24">
      <w:pPr>
        <w:pStyle w:val="TOC2"/>
        <w:tabs>
          <w:tab w:val="right" w:leader="dot" w:pos="9350"/>
        </w:tabs>
        <w:rPr>
          <w:noProof/>
        </w:rPr>
      </w:pPr>
      <w:hyperlink w:anchor="_Toc227511494" w:history="1">
        <w:r w:rsidRPr="000C0DA2">
          <w:rPr>
            <w:rStyle w:val="Hyperlink"/>
            <w:noProof/>
          </w:rPr>
          <w:t>7.2 Backend — wf-nfw-services</w:t>
        </w:r>
        <w:r>
          <w:rPr>
            <w:noProof/>
            <w:webHidden/>
          </w:rPr>
          <w:tab/>
        </w:r>
        <w:r>
          <w:rPr>
            <w:noProof/>
            <w:webHidden/>
          </w:rPr>
          <w:fldChar w:fldCharType="begin"/>
        </w:r>
        <w:r>
          <w:rPr>
            <w:noProof/>
            <w:webHidden/>
          </w:rPr>
          <w:instrText xml:space="preserve"> PAGEREF _Toc227511494 \h </w:instrText>
        </w:r>
        <w:r>
          <w:rPr>
            <w:noProof/>
            <w:webHidden/>
          </w:rPr>
        </w:r>
        <w:r>
          <w:rPr>
            <w:noProof/>
            <w:webHidden/>
          </w:rPr>
          <w:fldChar w:fldCharType="separate"/>
        </w:r>
        <w:r>
          <w:rPr>
            <w:noProof/>
            <w:webHidden/>
          </w:rPr>
          <w:t>13</w:t>
        </w:r>
        <w:r>
          <w:rPr>
            <w:noProof/>
            <w:webHidden/>
          </w:rPr>
          <w:fldChar w:fldCharType="end"/>
        </w:r>
      </w:hyperlink>
    </w:p>
    <w:p w:rsidR="00C57B24" w:rsidRDefault="00C57B24">
      <w:pPr>
        <w:pStyle w:val="TOC2"/>
        <w:tabs>
          <w:tab w:val="right" w:leader="dot" w:pos="9350"/>
        </w:tabs>
        <w:rPr>
          <w:noProof/>
        </w:rPr>
      </w:pPr>
      <w:hyperlink w:anchor="_Toc227511495" w:history="1">
        <w:r w:rsidRPr="000C0DA2">
          <w:rPr>
            <w:rStyle w:val="Hyperlink"/>
            <w:noProof/>
          </w:rPr>
          <w:t>7.3 AI Service — wf-nfw-llm-services</w:t>
        </w:r>
        <w:r>
          <w:rPr>
            <w:noProof/>
            <w:webHidden/>
          </w:rPr>
          <w:tab/>
        </w:r>
        <w:r>
          <w:rPr>
            <w:noProof/>
            <w:webHidden/>
          </w:rPr>
          <w:fldChar w:fldCharType="begin"/>
        </w:r>
        <w:r>
          <w:rPr>
            <w:noProof/>
            <w:webHidden/>
          </w:rPr>
          <w:instrText xml:space="preserve"> PAGEREF _Toc227511495 \h </w:instrText>
        </w:r>
        <w:r>
          <w:rPr>
            <w:noProof/>
            <w:webHidden/>
          </w:rPr>
        </w:r>
        <w:r>
          <w:rPr>
            <w:noProof/>
            <w:webHidden/>
          </w:rPr>
          <w:fldChar w:fldCharType="separate"/>
        </w:r>
        <w:r>
          <w:rPr>
            <w:noProof/>
            <w:webHidden/>
          </w:rPr>
          <w:t>13</w:t>
        </w:r>
        <w:r>
          <w:rPr>
            <w:noProof/>
            <w:webHidden/>
          </w:rPr>
          <w:fldChar w:fldCharType="end"/>
        </w:r>
      </w:hyperlink>
    </w:p>
    <w:p w:rsidR="00C57B24" w:rsidRDefault="00C57B24">
      <w:pPr>
        <w:pStyle w:val="TOC2"/>
        <w:tabs>
          <w:tab w:val="right" w:leader="dot" w:pos="9350"/>
        </w:tabs>
        <w:rPr>
          <w:noProof/>
        </w:rPr>
      </w:pPr>
      <w:hyperlink w:anchor="_Toc227511496" w:history="1">
        <w:r w:rsidRPr="000C0DA2">
          <w:rPr>
            <w:rStyle w:val="Hyperlink"/>
            <w:noProof/>
          </w:rPr>
          <w:t>7.4 Infrastructure &amp; External Services</w:t>
        </w:r>
        <w:r>
          <w:rPr>
            <w:noProof/>
            <w:webHidden/>
          </w:rPr>
          <w:tab/>
        </w:r>
        <w:r>
          <w:rPr>
            <w:noProof/>
            <w:webHidden/>
          </w:rPr>
          <w:fldChar w:fldCharType="begin"/>
        </w:r>
        <w:r>
          <w:rPr>
            <w:noProof/>
            <w:webHidden/>
          </w:rPr>
          <w:instrText xml:space="preserve"> PAGEREF _Toc227511496 \h </w:instrText>
        </w:r>
        <w:r>
          <w:rPr>
            <w:noProof/>
            <w:webHidden/>
          </w:rPr>
        </w:r>
        <w:r>
          <w:rPr>
            <w:noProof/>
            <w:webHidden/>
          </w:rPr>
          <w:fldChar w:fldCharType="separate"/>
        </w:r>
        <w:r>
          <w:rPr>
            <w:noProof/>
            <w:webHidden/>
          </w:rPr>
          <w:t>13</w:t>
        </w:r>
        <w:r>
          <w:rPr>
            <w:noProof/>
            <w:webHidden/>
          </w:rPr>
          <w:fldChar w:fldCharType="end"/>
        </w:r>
      </w:hyperlink>
    </w:p>
    <w:p w:rsidR="00C57B24" w:rsidRDefault="00C57B24">
      <w:pPr>
        <w:pStyle w:val="TOC1"/>
        <w:tabs>
          <w:tab w:val="right" w:leader="dot" w:pos="9350"/>
        </w:tabs>
        <w:rPr>
          <w:noProof/>
        </w:rPr>
      </w:pPr>
      <w:hyperlink w:anchor="_Toc227511497" w:history="1">
        <w:r w:rsidRPr="000C0DA2">
          <w:rPr>
            <w:rStyle w:val="Hyperlink"/>
            <w:noProof/>
          </w:rPr>
          <w:t>8. Repository Structure</w:t>
        </w:r>
        <w:r>
          <w:rPr>
            <w:noProof/>
            <w:webHidden/>
          </w:rPr>
          <w:tab/>
        </w:r>
        <w:r>
          <w:rPr>
            <w:noProof/>
            <w:webHidden/>
          </w:rPr>
          <w:fldChar w:fldCharType="begin"/>
        </w:r>
        <w:r>
          <w:rPr>
            <w:noProof/>
            <w:webHidden/>
          </w:rPr>
          <w:instrText xml:space="preserve"> PAGEREF _Toc227511497 \h </w:instrText>
        </w:r>
        <w:r>
          <w:rPr>
            <w:noProof/>
            <w:webHidden/>
          </w:rPr>
        </w:r>
        <w:r>
          <w:rPr>
            <w:noProof/>
            <w:webHidden/>
          </w:rPr>
          <w:fldChar w:fldCharType="separate"/>
        </w:r>
        <w:r>
          <w:rPr>
            <w:noProof/>
            <w:webHidden/>
          </w:rPr>
          <w:t>15</w:t>
        </w:r>
        <w:r>
          <w:rPr>
            <w:noProof/>
            <w:webHidden/>
          </w:rPr>
          <w:fldChar w:fldCharType="end"/>
        </w:r>
      </w:hyperlink>
    </w:p>
    <w:p w:rsidR="00C57B24" w:rsidRDefault="00C57B24">
      <w:pPr>
        <w:pStyle w:val="TOC2"/>
        <w:tabs>
          <w:tab w:val="right" w:leader="dot" w:pos="9350"/>
        </w:tabs>
        <w:rPr>
          <w:noProof/>
        </w:rPr>
      </w:pPr>
      <w:hyperlink w:anchor="_Toc227511498" w:history="1">
        <w:r w:rsidRPr="000C0DA2">
          <w:rPr>
            <w:rStyle w:val="Hyperlink"/>
            <w:noProof/>
          </w:rPr>
          <w:t>8.1 wf-nfw-ui (Frontend)</w:t>
        </w:r>
        <w:r>
          <w:rPr>
            <w:noProof/>
            <w:webHidden/>
          </w:rPr>
          <w:tab/>
        </w:r>
        <w:r>
          <w:rPr>
            <w:noProof/>
            <w:webHidden/>
          </w:rPr>
          <w:fldChar w:fldCharType="begin"/>
        </w:r>
        <w:r>
          <w:rPr>
            <w:noProof/>
            <w:webHidden/>
          </w:rPr>
          <w:instrText xml:space="preserve"> PAGEREF _Toc227511498 \h </w:instrText>
        </w:r>
        <w:r>
          <w:rPr>
            <w:noProof/>
            <w:webHidden/>
          </w:rPr>
        </w:r>
        <w:r>
          <w:rPr>
            <w:noProof/>
            <w:webHidden/>
          </w:rPr>
          <w:fldChar w:fldCharType="separate"/>
        </w:r>
        <w:r>
          <w:rPr>
            <w:noProof/>
            <w:webHidden/>
          </w:rPr>
          <w:t>15</w:t>
        </w:r>
        <w:r>
          <w:rPr>
            <w:noProof/>
            <w:webHidden/>
          </w:rPr>
          <w:fldChar w:fldCharType="end"/>
        </w:r>
      </w:hyperlink>
    </w:p>
    <w:p w:rsidR="00C57B24" w:rsidRDefault="00C57B24">
      <w:pPr>
        <w:pStyle w:val="TOC2"/>
        <w:tabs>
          <w:tab w:val="right" w:leader="dot" w:pos="9350"/>
        </w:tabs>
        <w:rPr>
          <w:noProof/>
        </w:rPr>
      </w:pPr>
      <w:hyperlink w:anchor="_Toc227511499" w:history="1">
        <w:r w:rsidRPr="000C0DA2">
          <w:rPr>
            <w:rStyle w:val="Hyperlink"/>
            <w:noProof/>
          </w:rPr>
          <w:t>8.2 wf-nfw-services (Primary Backend)</w:t>
        </w:r>
        <w:r>
          <w:rPr>
            <w:noProof/>
            <w:webHidden/>
          </w:rPr>
          <w:tab/>
        </w:r>
        <w:r>
          <w:rPr>
            <w:noProof/>
            <w:webHidden/>
          </w:rPr>
          <w:fldChar w:fldCharType="begin"/>
        </w:r>
        <w:r>
          <w:rPr>
            <w:noProof/>
            <w:webHidden/>
          </w:rPr>
          <w:instrText xml:space="preserve"> PAGEREF _Toc227511499 \h </w:instrText>
        </w:r>
        <w:r>
          <w:rPr>
            <w:noProof/>
            <w:webHidden/>
          </w:rPr>
        </w:r>
        <w:r>
          <w:rPr>
            <w:noProof/>
            <w:webHidden/>
          </w:rPr>
          <w:fldChar w:fldCharType="separate"/>
        </w:r>
        <w:r>
          <w:rPr>
            <w:noProof/>
            <w:webHidden/>
          </w:rPr>
          <w:t>15</w:t>
        </w:r>
        <w:r>
          <w:rPr>
            <w:noProof/>
            <w:webHidden/>
          </w:rPr>
          <w:fldChar w:fldCharType="end"/>
        </w:r>
      </w:hyperlink>
    </w:p>
    <w:p w:rsidR="00C57B24" w:rsidRDefault="00C57B24">
      <w:pPr>
        <w:pStyle w:val="TOC2"/>
        <w:tabs>
          <w:tab w:val="right" w:leader="dot" w:pos="9350"/>
        </w:tabs>
        <w:rPr>
          <w:noProof/>
        </w:rPr>
      </w:pPr>
      <w:hyperlink w:anchor="_Toc227511500" w:history="1">
        <w:r w:rsidRPr="000C0DA2">
          <w:rPr>
            <w:rStyle w:val="Hyperlink"/>
            <w:noProof/>
          </w:rPr>
          <w:t>8.3 wf-nfw-llm-services (AI Service)</w:t>
        </w:r>
        <w:r>
          <w:rPr>
            <w:noProof/>
            <w:webHidden/>
          </w:rPr>
          <w:tab/>
        </w:r>
        <w:r>
          <w:rPr>
            <w:noProof/>
            <w:webHidden/>
          </w:rPr>
          <w:fldChar w:fldCharType="begin"/>
        </w:r>
        <w:r>
          <w:rPr>
            <w:noProof/>
            <w:webHidden/>
          </w:rPr>
          <w:instrText xml:space="preserve"> PAGEREF _Toc227511500 \h </w:instrText>
        </w:r>
        <w:r>
          <w:rPr>
            <w:noProof/>
            <w:webHidden/>
          </w:rPr>
        </w:r>
        <w:r>
          <w:rPr>
            <w:noProof/>
            <w:webHidden/>
          </w:rPr>
          <w:fldChar w:fldCharType="separate"/>
        </w:r>
        <w:r>
          <w:rPr>
            <w:noProof/>
            <w:webHidden/>
          </w:rPr>
          <w:t>16</w:t>
        </w:r>
        <w:r>
          <w:rPr>
            <w:noProof/>
            <w:webHidden/>
          </w:rPr>
          <w:fldChar w:fldCharType="end"/>
        </w:r>
      </w:hyperlink>
    </w:p>
    <w:p w:rsidR="00C57B24" w:rsidRDefault="00C57B24">
      <w:pPr>
        <w:pStyle w:val="TOC2"/>
        <w:tabs>
          <w:tab w:val="right" w:leader="dot" w:pos="9350"/>
        </w:tabs>
        <w:rPr>
          <w:noProof/>
        </w:rPr>
      </w:pPr>
      <w:hyperlink w:anchor="_Toc227511501" w:history="1">
        <w:r w:rsidRPr="000C0DA2">
          <w:rPr>
            <w:rStyle w:val="Hyperlink"/>
            <w:noProof/>
          </w:rPr>
          <w:t>8.4 wf-nfw-docs</w:t>
        </w:r>
        <w:r>
          <w:rPr>
            <w:noProof/>
            <w:webHidden/>
          </w:rPr>
          <w:tab/>
        </w:r>
        <w:r>
          <w:rPr>
            <w:noProof/>
            <w:webHidden/>
          </w:rPr>
          <w:fldChar w:fldCharType="begin"/>
        </w:r>
        <w:r>
          <w:rPr>
            <w:noProof/>
            <w:webHidden/>
          </w:rPr>
          <w:instrText xml:space="preserve"> PAGEREF _Toc227511501 \h </w:instrText>
        </w:r>
        <w:r>
          <w:rPr>
            <w:noProof/>
            <w:webHidden/>
          </w:rPr>
        </w:r>
        <w:r>
          <w:rPr>
            <w:noProof/>
            <w:webHidden/>
          </w:rPr>
          <w:fldChar w:fldCharType="separate"/>
        </w:r>
        <w:r>
          <w:rPr>
            <w:noProof/>
            <w:webHidden/>
          </w:rPr>
          <w:t>17</w:t>
        </w:r>
        <w:r>
          <w:rPr>
            <w:noProof/>
            <w:webHidden/>
          </w:rPr>
          <w:fldChar w:fldCharType="end"/>
        </w:r>
      </w:hyperlink>
    </w:p>
    <w:p w:rsidR="00C57B24" w:rsidRDefault="00C57B24">
      <w:pPr>
        <w:pStyle w:val="TOC1"/>
        <w:tabs>
          <w:tab w:val="right" w:leader="dot" w:pos="9350"/>
        </w:tabs>
        <w:rPr>
          <w:noProof/>
        </w:rPr>
      </w:pPr>
      <w:hyperlink w:anchor="_Toc227511502" w:history="1">
        <w:r w:rsidRPr="000C0DA2">
          <w:rPr>
            <w:rStyle w:val="Hyperlink"/>
            <w:noProof/>
          </w:rPr>
          <w:t>9. Database Design (Supabase / PostgreSQL)</w:t>
        </w:r>
        <w:r>
          <w:rPr>
            <w:noProof/>
            <w:webHidden/>
          </w:rPr>
          <w:tab/>
        </w:r>
        <w:r>
          <w:rPr>
            <w:noProof/>
            <w:webHidden/>
          </w:rPr>
          <w:fldChar w:fldCharType="begin"/>
        </w:r>
        <w:r>
          <w:rPr>
            <w:noProof/>
            <w:webHidden/>
          </w:rPr>
          <w:instrText xml:space="preserve"> PAGEREF _Toc227511502 \h </w:instrText>
        </w:r>
        <w:r>
          <w:rPr>
            <w:noProof/>
            <w:webHidden/>
          </w:rPr>
        </w:r>
        <w:r>
          <w:rPr>
            <w:noProof/>
            <w:webHidden/>
          </w:rPr>
          <w:fldChar w:fldCharType="separate"/>
        </w:r>
        <w:r>
          <w:rPr>
            <w:noProof/>
            <w:webHidden/>
          </w:rPr>
          <w:t>18</w:t>
        </w:r>
        <w:r>
          <w:rPr>
            <w:noProof/>
            <w:webHidden/>
          </w:rPr>
          <w:fldChar w:fldCharType="end"/>
        </w:r>
      </w:hyperlink>
    </w:p>
    <w:p w:rsidR="00C57B24" w:rsidRDefault="00C57B24">
      <w:pPr>
        <w:pStyle w:val="TOC2"/>
        <w:tabs>
          <w:tab w:val="right" w:leader="dot" w:pos="9350"/>
        </w:tabs>
        <w:rPr>
          <w:noProof/>
        </w:rPr>
      </w:pPr>
      <w:hyperlink w:anchor="_Toc227511503" w:history="1">
        <w:r w:rsidRPr="000C0DA2">
          <w:rPr>
            <w:rStyle w:val="Hyperlink"/>
            <w:noProof/>
          </w:rPr>
          <w:t>9.1 Hosting</w:t>
        </w:r>
        <w:r>
          <w:rPr>
            <w:noProof/>
            <w:webHidden/>
          </w:rPr>
          <w:tab/>
        </w:r>
        <w:r>
          <w:rPr>
            <w:noProof/>
            <w:webHidden/>
          </w:rPr>
          <w:fldChar w:fldCharType="begin"/>
        </w:r>
        <w:r>
          <w:rPr>
            <w:noProof/>
            <w:webHidden/>
          </w:rPr>
          <w:instrText xml:space="preserve"> PAGEREF _Toc227511503 \h </w:instrText>
        </w:r>
        <w:r>
          <w:rPr>
            <w:noProof/>
            <w:webHidden/>
          </w:rPr>
        </w:r>
        <w:r>
          <w:rPr>
            <w:noProof/>
            <w:webHidden/>
          </w:rPr>
          <w:fldChar w:fldCharType="separate"/>
        </w:r>
        <w:r>
          <w:rPr>
            <w:noProof/>
            <w:webHidden/>
          </w:rPr>
          <w:t>18</w:t>
        </w:r>
        <w:r>
          <w:rPr>
            <w:noProof/>
            <w:webHidden/>
          </w:rPr>
          <w:fldChar w:fldCharType="end"/>
        </w:r>
      </w:hyperlink>
    </w:p>
    <w:p w:rsidR="00C57B24" w:rsidRDefault="00C57B24">
      <w:pPr>
        <w:pStyle w:val="TOC2"/>
        <w:tabs>
          <w:tab w:val="right" w:leader="dot" w:pos="9350"/>
        </w:tabs>
        <w:rPr>
          <w:noProof/>
        </w:rPr>
      </w:pPr>
      <w:hyperlink w:anchor="_Toc227511504" w:history="1">
        <w:r w:rsidRPr="000C0DA2">
          <w:rPr>
            <w:rStyle w:val="Hyperlink"/>
            <w:noProof/>
          </w:rPr>
          <w:t>9.2 Core Tables</w:t>
        </w:r>
        <w:r>
          <w:rPr>
            <w:noProof/>
            <w:webHidden/>
          </w:rPr>
          <w:tab/>
        </w:r>
        <w:r>
          <w:rPr>
            <w:noProof/>
            <w:webHidden/>
          </w:rPr>
          <w:fldChar w:fldCharType="begin"/>
        </w:r>
        <w:r>
          <w:rPr>
            <w:noProof/>
            <w:webHidden/>
          </w:rPr>
          <w:instrText xml:space="preserve"> PAGEREF _Toc227511504 \h </w:instrText>
        </w:r>
        <w:r>
          <w:rPr>
            <w:noProof/>
            <w:webHidden/>
          </w:rPr>
        </w:r>
        <w:r>
          <w:rPr>
            <w:noProof/>
            <w:webHidden/>
          </w:rPr>
          <w:fldChar w:fldCharType="separate"/>
        </w:r>
        <w:r>
          <w:rPr>
            <w:noProof/>
            <w:webHidden/>
          </w:rPr>
          <w:t>18</w:t>
        </w:r>
        <w:r>
          <w:rPr>
            <w:noProof/>
            <w:webHidden/>
          </w:rPr>
          <w:fldChar w:fldCharType="end"/>
        </w:r>
      </w:hyperlink>
    </w:p>
    <w:p w:rsidR="00C57B24" w:rsidRDefault="00C57B24">
      <w:pPr>
        <w:pStyle w:val="TOC2"/>
        <w:tabs>
          <w:tab w:val="right" w:leader="dot" w:pos="9350"/>
        </w:tabs>
        <w:rPr>
          <w:noProof/>
        </w:rPr>
      </w:pPr>
      <w:hyperlink w:anchor="_Toc227511505" w:history="1">
        <w:r w:rsidRPr="000C0DA2">
          <w:rPr>
            <w:rStyle w:val="Hyperlink"/>
            <w:noProof/>
          </w:rPr>
          <w:t>9.3 Opportunities Table — Key Columns</w:t>
        </w:r>
        <w:r>
          <w:rPr>
            <w:noProof/>
            <w:webHidden/>
          </w:rPr>
          <w:tab/>
        </w:r>
        <w:r>
          <w:rPr>
            <w:noProof/>
            <w:webHidden/>
          </w:rPr>
          <w:fldChar w:fldCharType="begin"/>
        </w:r>
        <w:r>
          <w:rPr>
            <w:noProof/>
            <w:webHidden/>
          </w:rPr>
          <w:instrText xml:space="preserve"> PAGEREF _Toc227511505 \h </w:instrText>
        </w:r>
        <w:r>
          <w:rPr>
            <w:noProof/>
            <w:webHidden/>
          </w:rPr>
        </w:r>
        <w:r>
          <w:rPr>
            <w:noProof/>
            <w:webHidden/>
          </w:rPr>
          <w:fldChar w:fldCharType="separate"/>
        </w:r>
        <w:r>
          <w:rPr>
            <w:noProof/>
            <w:webHidden/>
          </w:rPr>
          <w:t>18</w:t>
        </w:r>
        <w:r>
          <w:rPr>
            <w:noProof/>
            <w:webHidden/>
          </w:rPr>
          <w:fldChar w:fldCharType="end"/>
        </w:r>
      </w:hyperlink>
    </w:p>
    <w:p w:rsidR="00C57B24" w:rsidRDefault="00C57B24">
      <w:pPr>
        <w:pStyle w:val="TOC2"/>
        <w:tabs>
          <w:tab w:val="right" w:leader="dot" w:pos="9350"/>
        </w:tabs>
        <w:rPr>
          <w:noProof/>
        </w:rPr>
      </w:pPr>
      <w:hyperlink w:anchor="_Toc227511506" w:history="1">
        <w:r w:rsidRPr="000C0DA2">
          <w:rPr>
            <w:rStyle w:val="Hyperlink"/>
            <w:noProof/>
          </w:rPr>
          <w:t>9.4 Feature Flags Table</w:t>
        </w:r>
        <w:r>
          <w:rPr>
            <w:noProof/>
            <w:webHidden/>
          </w:rPr>
          <w:tab/>
        </w:r>
        <w:r>
          <w:rPr>
            <w:noProof/>
            <w:webHidden/>
          </w:rPr>
          <w:fldChar w:fldCharType="begin"/>
        </w:r>
        <w:r>
          <w:rPr>
            <w:noProof/>
            <w:webHidden/>
          </w:rPr>
          <w:instrText xml:space="preserve"> PAGEREF _Toc227511506 \h </w:instrText>
        </w:r>
        <w:r>
          <w:rPr>
            <w:noProof/>
            <w:webHidden/>
          </w:rPr>
        </w:r>
        <w:r>
          <w:rPr>
            <w:noProof/>
            <w:webHidden/>
          </w:rPr>
          <w:fldChar w:fldCharType="separate"/>
        </w:r>
        <w:r>
          <w:rPr>
            <w:noProof/>
            <w:webHidden/>
          </w:rPr>
          <w:t>19</w:t>
        </w:r>
        <w:r>
          <w:rPr>
            <w:noProof/>
            <w:webHidden/>
          </w:rPr>
          <w:fldChar w:fldCharType="end"/>
        </w:r>
      </w:hyperlink>
    </w:p>
    <w:p w:rsidR="00C57B24" w:rsidRDefault="00C57B24">
      <w:pPr>
        <w:pStyle w:val="TOC2"/>
        <w:tabs>
          <w:tab w:val="right" w:leader="dot" w:pos="9350"/>
        </w:tabs>
        <w:rPr>
          <w:noProof/>
        </w:rPr>
      </w:pPr>
      <w:hyperlink w:anchor="_Toc227511507" w:history="1">
        <w:r w:rsidRPr="000C0DA2">
          <w:rPr>
            <w:rStyle w:val="Hyperlink"/>
            <w:noProof/>
          </w:rPr>
          <w:t>9.5 Schema Bootstrap</w:t>
        </w:r>
        <w:r>
          <w:rPr>
            <w:noProof/>
            <w:webHidden/>
          </w:rPr>
          <w:tab/>
        </w:r>
        <w:r>
          <w:rPr>
            <w:noProof/>
            <w:webHidden/>
          </w:rPr>
          <w:fldChar w:fldCharType="begin"/>
        </w:r>
        <w:r>
          <w:rPr>
            <w:noProof/>
            <w:webHidden/>
          </w:rPr>
          <w:instrText xml:space="preserve"> PAGEREF _Toc227511507 \h </w:instrText>
        </w:r>
        <w:r>
          <w:rPr>
            <w:noProof/>
            <w:webHidden/>
          </w:rPr>
        </w:r>
        <w:r>
          <w:rPr>
            <w:noProof/>
            <w:webHidden/>
          </w:rPr>
          <w:fldChar w:fldCharType="separate"/>
        </w:r>
        <w:r>
          <w:rPr>
            <w:noProof/>
            <w:webHidden/>
          </w:rPr>
          <w:t>19</w:t>
        </w:r>
        <w:r>
          <w:rPr>
            <w:noProof/>
            <w:webHidden/>
          </w:rPr>
          <w:fldChar w:fldCharType="end"/>
        </w:r>
      </w:hyperlink>
    </w:p>
    <w:p w:rsidR="00C57B24" w:rsidRDefault="00C57B24">
      <w:pPr>
        <w:pStyle w:val="TOC1"/>
        <w:tabs>
          <w:tab w:val="right" w:leader="dot" w:pos="9350"/>
        </w:tabs>
        <w:rPr>
          <w:noProof/>
        </w:rPr>
      </w:pPr>
      <w:hyperlink w:anchor="_Toc227511508" w:history="1">
        <w:r w:rsidRPr="000C0DA2">
          <w:rPr>
            <w:rStyle w:val="Hyperlink"/>
            <w:noProof/>
          </w:rPr>
          <w:t>10. API Design &amp; Endpoints</w:t>
        </w:r>
        <w:r>
          <w:rPr>
            <w:noProof/>
            <w:webHidden/>
          </w:rPr>
          <w:tab/>
        </w:r>
        <w:r>
          <w:rPr>
            <w:noProof/>
            <w:webHidden/>
          </w:rPr>
          <w:fldChar w:fldCharType="begin"/>
        </w:r>
        <w:r>
          <w:rPr>
            <w:noProof/>
            <w:webHidden/>
          </w:rPr>
          <w:instrText xml:space="preserve"> PAGEREF _Toc227511508 \h </w:instrText>
        </w:r>
        <w:r>
          <w:rPr>
            <w:noProof/>
            <w:webHidden/>
          </w:rPr>
        </w:r>
        <w:r>
          <w:rPr>
            <w:noProof/>
            <w:webHidden/>
          </w:rPr>
          <w:fldChar w:fldCharType="separate"/>
        </w:r>
        <w:r>
          <w:rPr>
            <w:noProof/>
            <w:webHidden/>
          </w:rPr>
          <w:t>20</w:t>
        </w:r>
        <w:r>
          <w:rPr>
            <w:noProof/>
            <w:webHidden/>
          </w:rPr>
          <w:fldChar w:fldCharType="end"/>
        </w:r>
      </w:hyperlink>
    </w:p>
    <w:p w:rsidR="00C57B24" w:rsidRDefault="00C57B24">
      <w:pPr>
        <w:pStyle w:val="TOC2"/>
        <w:tabs>
          <w:tab w:val="right" w:leader="dot" w:pos="9350"/>
        </w:tabs>
        <w:rPr>
          <w:noProof/>
        </w:rPr>
      </w:pPr>
      <w:hyperlink w:anchor="_Toc227511509" w:history="1">
        <w:r w:rsidRPr="000C0DA2">
          <w:rPr>
            <w:rStyle w:val="Hyperlink"/>
            <w:noProof/>
          </w:rPr>
          <w:t>10.1 Conventions</w:t>
        </w:r>
        <w:r>
          <w:rPr>
            <w:noProof/>
            <w:webHidden/>
          </w:rPr>
          <w:tab/>
        </w:r>
        <w:r>
          <w:rPr>
            <w:noProof/>
            <w:webHidden/>
          </w:rPr>
          <w:fldChar w:fldCharType="begin"/>
        </w:r>
        <w:r>
          <w:rPr>
            <w:noProof/>
            <w:webHidden/>
          </w:rPr>
          <w:instrText xml:space="preserve"> PAGEREF _Toc227511509 \h </w:instrText>
        </w:r>
        <w:r>
          <w:rPr>
            <w:noProof/>
            <w:webHidden/>
          </w:rPr>
        </w:r>
        <w:r>
          <w:rPr>
            <w:noProof/>
            <w:webHidden/>
          </w:rPr>
          <w:fldChar w:fldCharType="separate"/>
        </w:r>
        <w:r>
          <w:rPr>
            <w:noProof/>
            <w:webHidden/>
          </w:rPr>
          <w:t>20</w:t>
        </w:r>
        <w:r>
          <w:rPr>
            <w:noProof/>
            <w:webHidden/>
          </w:rPr>
          <w:fldChar w:fldCharType="end"/>
        </w:r>
      </w:hyperlink>
    </w:p>
    <w:p w:rsidR="00C57B24" w:rsidRDefault="00C57B24">
      <w:pPr>
        <w:pStyle w:val="TOC2"/>
        <w:tabs>
          <w:tab w:val="right" w:leader="dot" w:pos="9350"/>
        </w:tabs>
        <w:rPr>
          <w:noProof/>
        </w:rPr>
      </w:pPr>
      <w:hyperlink w:anchor="_Toc227511510" w:history="1">
        <w:r w:rsidRPr="000C0DA2">
          <w:rPr>
            <w:rStyle w:val="Hyperlink"/>
            <w:noProof/>
          </w:rPr>
          <w:t>10.2 Main Router Groups (wf-nfw-services)</w:t>
        </w:r>
        <w:r>
          <w:rPr>
            <w:noProof/>
            <w:webHidden/>
          </w:rPr>
          <w:tab/>
        </w:r>
        <w:r>
          <w:rPr>
            <w:noProof/>
            <w:webHidden/>
          </w:rPr>
          <w:fldChar w:fldCharType="begin"/>
        </w:r>
        <w:r>
          <w:rPr>
            <w:noProof/>
            <w:webHidden/>
          </w:rPr>
          <w:instrText xml:space="preserve"> PAGEREF _Toc227511510 \h </w:instrText>
        </w:r>
        <w:r>
          <w:rPr>
            <w:noProof/>
            <w:webHidden/>
          </w:rPr>
        </w:r>
        <w:r>
          <w:rPr>
            <w:noProof/>
            <w:webHidden/>
          </w:rPr>
          <w:fldChar w:fldCharType="separate"/>
        </w:r>
        <w:r>
          <w:rPr>
            <w:noProof/>
            <w:webHidden/>
          </w:rPr>
          <w:t>20</w:t>
        </w:r>
        <w:r>
          <w:rPr>
            <w:noProof/>
            <w:webHidden/>
          </w:rPr>
          <w:fldChar w:fldCharType="end"/>
        </w:r>
      </w:hyperlink>
    </w:p>
    <w:p w:rsidR="00C57B24" w:rsidRDefault="00C57B24">
      <w:pPr>
        <w:pStyle w:val="TOC2"/>
        <w:tabs>
          <w:tab w:val="right" w:leader="dot" w:pos="9350"/>
        </w:tabs>
        <w:rPr>
          <w:noProof/>
        </w:rPr>
      </w:pPr>
      <w:hyperlink w:anchor="_Toc227511511" w:history="1">
        <w:r w:rsidRPr="000C0DA2">
          <w:rPr>
            <w:rStyle w:val="Hyperlink"/>
            <w:noProof/>
          </w:rPr>
          <w:t>10.3 LLM Service Endpoint</w:t>
        </w:r>
        <w:r>
          <w:rPr>
            <w:noProof/>
            <w:webHidden/>
          </w:rPr>
          <w:tab/>
        </w:r>
        <w:r>
          <w:rPr>
            <w:noProof/>
            <w:webHidden/>
          </w:rPr>
          <w:fldChar w:fldCharType="begin"/>
        </w:r>
        <w:r>
          <w:rPr>
            <w:noProof/>
            <w:webHidden/>
          </w:rPr>
          <w:instrText xml:space="preserve"> PAGEREF _Toc227511511 \h </w:instrText>
        </w:r>
        <w:r>
          <w:rPr>
            <w:noProof/>
            <w:webHidden/>
          </w:rPr>
        </w:r>
        <w:r>
          <w:rPr>
            <w:noProof/>
            <w:webHidden/>
          </w:rPr>
          <w:fldChar w:fldCharType="separate"/>
        </w:r>
        <w:r>
          <w:rPr>
            <w:noProof/>
            <w:webHidden/>
          </w:rPr>
          <w:t>20</w:t>
        </w:r>
        <w:r>
          <w:rPr>
            <w:noProof/>
            <w:webHidden/>
          </w:rPr>
          <w:fldChar w:fldCharType="end"/>
        </w:r>
      </w:hyperlink>
    </w:p>
    <w:p w:rsidR="00C57B24" w:rsidRDefault="00C57B24">
      <w:pPr>
        <w:pStyle w:val="TOC1"/>
        <w:tabs>
          <w:tab w:val="right" w:leader="dot" w:pos="9350"/>
        </w:tabs>
        <w:rPr>
          <w:noProof/>
        </w:rPr>
      </w:pPr>
      <w:hyperlink w:anchor="_Toc227511512" w:history="1">
        <w:r w:rsidRPr="000C0DA2">
          <w:rPr>
            <w:rStyle w:val="Hyperlink"/>
            <w:noProof/>
          </w:rPr>
          <w:t>11. Environment Variables Reference</w:t>
        </w:r>
        <w:r>
          <w:rPr>
            <w:noProof/>
            <w:webHidden/>
          </w:rPr>
          <w:tab/>
        </w:r>
        <w:r>
          <w:rPr>
            <w:noProof/>
            <w:webHidden/>
          </w:rPr>
          <w:fldChar w:fldCharType="begin"/>
        </w:r>
        <w:r>
          <w:rPr>
            <w:noProof/>
            <w:webHidden/>
          </w:rPr>
          <w:instrText xml:space="preserve"> PAGEREF _Toc227511512 \h </w:instrText>
        </w:r>
        <w:r>
          <w:rPr>
            <w:noProof/>
            <w:webHidden/>
          </w:rPr>
        </w:r>
        <w:r>
          <w:rPr>
            <w:noProof/>
            <w:webHidden/>
          </w:rPr>
          <w:fldChar w:fldCharType="separate"/>
        </w:r>
        <w:r>
          <w:rPr>
            <w:noProof/>
            <w:webHidden/>
          </w:rPr>
          <w:t>22</w:t>
        </w:r>
        <w:r>
          <w:rPr>
            <w:noProof/>
            <w:webHidden/>
          </w:rPr>
          <w:fldChar w:fldCharType="end"/>
        </w:r>
      </w:hyperlink>
    </w:p>
    <w:p w:rsidR="00C57B24" w:rsidRDefault="00C57B24">
      <w:pPr>
        <w:pStyle w:val="TOC2"/>
        <w:tabs>
          <w:tab w:val="right" w:leader="dot" w:pos="9350"/>
        </w:tabs>
        <w:rPr>
          <w:noProof/>
        </w:rPr>
      </w:pPr>
      <w:hyperlink w:anchor="_Toc227511513" w:history="1">
        <w:r w:rsidRPr="000C0DA2">
          <w:rPr>
            <w:rStyle w:val="Hyperlink"/>
            <w:noProof/>
          </w:rPr>
          <w:t>11.1 wf-nfw-services (Backend)</w:t>
        </w:r>
        <w:r>
          <w:rPr>
            <w:noProof/>
            <w:webHidden/>
          </w:rPr>
          <w:tab/>
        </w:r>
        <w:r>
          <w:rPr>
            <w:noProof/>
            <w:webHidden/>
          </w:rPr>
          <w:fldChar w:fldCharType="begin"/>
        </w:r>
        <w:r>
          <w:rPr>
            <w:noProof/>
            <w:webHidden/>
          </w:rPr>
          <w:instrText xml:space="preserve"> PAGEREF _Toc227511513 \h </w:instrText>
        </w:r>
        <w:r>
          <w:rPr>
            <w:noProof/>
            <w:webHidden/>
          </w:rPr>
        </w:r>
        <w:r>
          <w:rPr>
            <w:noProof/>
            <w:webHidden/>
          </w:rPr>
          <w:fldChar w:fldCharType="separate"/>
        </w:r>
        <w:r>
          <w:rPr>
            <w:noProof/>
            <w:webHidden/>
          </w:rPr>
          <w:t>22</w:t>
        </w:r>
        <w:r>
          <w:rPr>
            <w:noProof/>
            <w:webHidden/>
          </w:rPr>
          <w:fldChar w:fldCharType="end"/>
        </w:r>
      </w:hyperlink>
    </w:p>
    <w:p w:rsidR="00C57B24" w:rsidRDefault="00C57B24">
      <w:pPr>
        <w:pStyle w:val="TOC2"/>
        <w:tabs>
          <w:tab w:val="right" w:leader="dot" w:pos="9350"/>
        </w:tabs>
        <w:rPr>
          <w:noProof/>
        </w:rPr>
      </w:pPr>
      <w:hyperlink w:anchor="_Toc227511514" w:history="1">
        <w:r w:rsidRPr="000C0DA2">
          <w:rPr>
            <w:rStyle w:val="Hyperlink"/>
            <w:noProof/>
          </w:rPr>
          <w:t>11.2 wf-nfw-llm-services (AI Service)</w:t>
        </w:r>
        <w:r>
          <w:rPr>
            <w:noProof/>
            <w:webHidden/>
          </w:rPr>
          <w:tab/>
        </w:r>
        <w:r>
          <w:rPr>
            <w:noProof/>
            <w:webHidden/>
          </w:rPr>
          <w:fldChar w:fldCharType="begin"/>
        </w:r>
        <w:r>
          <w:rPr>
            <w:noProof/>
            <w:webHidden/>
          </w:rPr>
          <w:instrText xml:space="preserve"> PAGEREF _Toc227511514 \h </w:instrText>
        </w:r>
        <w:r>
          <w:rPr>
            <w:noProof/>
            <w:webHidden/>
          </w:rPr>
        </w:r>
        <w:r>
          <w:rPr>
            <w:noProof/>
            <w:webHidden/>
          </w:rPr>
          <w:fldChar w:fldCharType="separate"/>
        </w:r>
        <w:r>
          <w:rPr>
            <w:noProof/>
            <w:webHidden/>
          </w:rPr>
          <w:t>22</w:t>
        </w:r>
        <w:r>
          <w:rPr>
            <w:noProof/>
            <w:webHidden/>
          </w:rPr>
          <w:fldChar w:fldCharType="end"/>
        </w:r>
      </w:hyperlink>
    </w:p>
    <w:p w:rsidR="00C57B24" w:rsidRDefault="00C57B24">
      <w:pPr>
        <w:pStyle w:val="TOC2"/>
        <w:tabs>
          <w:tab w:val="right" w:leader="dot" w:pos="9350"/>
        </w:tabs>
        <w:rPr>
          <w:noProof/>
        </w:rPr>
      </w:pPr>
      <w:hyperlink w:anchor="_Toc227511515" w:history="1">
        <w:r w:rsidRPr="000C0DA2">
          <w:rPr>
            <w:rStyle w:val="Hyperlink"/>
            <w:noProof/>
          </w:rPr>
          <w:t>11.3 wf-nfw-ui (Frontend)</w:t>
        </w:r>
        <w:r>
          <w:rPr>
            <w:noProof/>
            <w:webHidden/>
          </w:rPr>
          <w:tab/>
        </w:r>
        <w:r>
          <w:rPr>
            <w:noProof/>
            <w:webHidden/>
          </w:rPr>
          <w:fldChar w:fldCharType="begin"/>
        </w:r>
        <w:r>
          <w:rPr>
            <w:noProof/>
            <w:webHidden/>
          </w:rPr>
          <w:instrText xml:space="preserve"> PAGEREF _Toc227511515 \h </w:instrText>
        </w:r>
        <w:r>
          <w:rPr>
            <w:noProof/>
            <w:webHidden/>
          </w:rPr>
        </w:r>
        <w:r>
          <w:rPr>
            <w:noProof/>
            <w:webHidden/>
          </w:rPr>
          <w:fldChar w:fldCharType="separate"/>
        </w:r>
        <w:r>
          <w:rPr>
            <w:noProof/>
            <w:webHidden/>
          </w:rPr>
          <w:t>22</w:t>
        </w:r>
        <w:r>
          <w:rPr>
            <w:noProof/>
            <w:webHidden/>
          </w:rPr>
          <w:fldChar w:fldCharType="end"/>
        </w:r>
      </w:hyperlink>
    </w:p>
    <w:p w:rsidR="00C57B24" w:rsidRDefault="00C57B24">
      <w:pPr>
        <w:pStyle w:val="TOC2"/>
        <w:tabs>
          <w:tab w:val="right" w:leader="dot" w:pos="9350"/>
        </w:tabs>
        <w:rPr>
          <w:noProof/>
        </w:rPr>
      </w:pPr>
      <w:hyperlink w:anchor="_Toc227511516" w:history="1">
        <w:r w:rsidRPr="000C0DA2">
          <w:rPr>
            <w:rStyle w:val="Hyperlink"/>
            <w:noProof/>
          </w:rPr>
          <w:t>11.4 GitHub Actions Secrets (per repo)</w:t>
        </w:r>
        <w:r>
          <w:rPr>
            <w:noProof/>
            <w:webHidden/>
          </w:rPr>
          <w:tab/>
        </w:r>
        <w:r>
          <w:rPr>
            <w:noProof/>
            <w:webHidden/>
          </w:rPr>
          <w:fldChar w:fldCharType="begin"/>
        </w:r>
        <w:r>
          <w:rPr>
            <w:noProof/>
            <w:webHidden/>
          </w:rPr>
          <w:instrText xml:space="preserve"> PAGEREF _Toc227511516 \h </w:instrText>
        </w:r>
        <w:r>
          <w:rPr>
            <w:noProof/>
            <w:webHidden/>
          </w:rPr>
        </w:r>
        <w:r>
          <w:rPr>
            <w:noProof/>
            <w:webHidden/>
          </w:rPr>
          <w:fldChar w:fldCharType="separate"/>
        </w:r>
        <w:r>
          <w:rPr>
            <w:noProof/>
            <w:webHidden/>
          </w:rPr>
          <w:t>23</w:t>
        </w:r>
        <w:r>
          <w:rPr>
            <w:noProof/>
            <w:webHidden/>
          </w:rPr>
          <w:fldChar w:fldCharType="end"/>
        </w:r>
      </w:hyperlink>
    </w:p>
    <w:p w:rsidR="00C57B24" w:rsidRDefault="00C57B24">
      <w:pPr>
        <w:pStyle w:val="TOC1"/>
        <w:tabs>
          <w:tab w:val="right" w:leader="dot" w:pos="9350"/>
        </w:tabs>
        <w:rPr>
          <w:noProof/>
        </w:rPr>
      </w:pPr>
      <w:hyperlink w:anchor="_Toc227511517" w:history="1">
        <w:r w:rsidRPr="000C0DA2">
          <w:rPr>
            <w:rStyle w:val="Hyperlink"/>
            <w:noProof/>
          </w:rPr>
          <w:t>12. Local Development Setup</w:t>
        </w:r>
        <w:r>
          <w:rPr>
            <w:noProof/>
            <w:webHidden/>
          </w:rPr>
          <w:tab/>
        </w:r>
        <w:r>
          <w:rPr>
            <w:noProof/>
            <w:webHidden/>
          </w:rPr>
          <w:fldChar w:fldCharType="begin"/>
        </w:r>
        <w:r>
          <w:rPr>
            <w:noProof/>
            <w:webHidden/>
          </w:rPr>
          <w:instrText xml:space="preserve"> PAGEREF _Toc227511517 \h </w:instrText>
        </w:r>
        <w:r>
          <w:rPr>
            <w:noProof/>
            <w:webHidden/>
          </w:rPr>
        </w:r>
        <w:r>
          <w:rPr>
            <w:noProof/>
            <w:webHidden/>
          </w:rPr>
          <w:fldChar w:fldCharType="separate"/>
        </w:r>
        <w:r>
          <w:rPr>
            <w:noProof/>
            <w:webHidden/>
          </w:rPr>
          <w:t>24</w:t>
        </w:r>
        <w:r>
          <w:rPr>
            <w:noProof/>
            <w:webHidden/>
          </w:rPr>
          <w:fldChar w:fldCharType="end"/>
        </w:r>
      </w:hyperlink>
    </w:p>
    <w:p w:rsidR="00C57B24" w:rsidRDefault="00C57B24">
      <w:pPr>
        <w:pStyle w:val="TOC2"/>
        <w:tabs>
          <w:tab w:val="right" w:leader="dot" w:pos="9350"/>
        </w:tabs>
        <w:rPr>
          <w:noProof/>
        </w:rPr>
      </w:pPr>
      <w:hyperlink w:anchor="_Toc227511518" w:history="1">
        <w:r w:rsidRPr="000C0DA2">
          <w:rPr>
            <w:rStyle w:val="Hyperlink"/>
            <w:noProof/>
          </w:rPr>
          <w:t>12.1 Prerequisites</w:t>
        </w:r>
        <w:r>
          <w:rPr>
            <w:noProof/>
            <w:webHidden/>
          </w:rPr>
          <w:tab/>
        </w:r>
        <w:r>
          <w:rPr>
            <w:noProof/>
            <w:webHidden/>
          </w:rPr>
          <w:fldChar w:fldCharType="begin"/>
        </w:r>
        <w:r>
          <w:rPr>
            <w:noProof/>
            <w:webHidden/>
          </w:rPr>
          <w:instrText xml:space="preserve"> PAGEREF _Toc227511518 \h </w:instrText>
        </w:r>
        <w:r>
          <w:rPr>
            <w:noProof/>
            <w:webHidden/>
          </w:rPr>
        </w:r>
        <w:r>
          <w:rPr>
            <w:noProof/>
            <w:webHidden/>
          </w:rPr>
          <w:fldChar w:fldCharType="separate"/>
        </w:r>
        <w:r>
          <w:rPr>
            <w:noProof/>
            <w:webHidden/>
          </w:rPr>
          <w:t>24</w:t>
        </w:r>
        <w:r>
          <w:rPr>
            <w:noProof/>
            <w:webHidden/>
          </w:rPr>
          <w:fldChar w:fldCharType="end"/>
        </w:r>
      </w:hyperlink>
    </w:p>
    <w:p w:rsidR="00C57B24" w:rsidRDefault="00C57B24">
      <w:pPr>
        <w:pStyle w:val="TOC2"/>
        <w:tabs>
          <w:tab w:val="right" w:leader="dot" w:pos="9350"/>
        </w:tabs>
        <w:rPr>
          <w:noProof/>
        </w:rPr>
      </w:pPr>
      <w:hyperlink w:anchor="_Toc227511519" w:history="1">
        <w:r w:rsidRPr="000C0DA2">
          <w:rPr>
            <w:rStyle w:val="Hyperlink"/>
            <w:noProof/>
          </w:rPr>
          <w:t>12.2 Clone the Repositories</w:t>
        </w:r>
        <w:r>
          <w:rPr>
            <w:noProof/>
            <w:webHidden/>
          </w:rPr>
          <w:tab/>
        </w:r>
        <w:r>
          <w:rPr>
            <w:noProof/>
            <w:webHidden/>
          </w:rPr>
          <w:fldChar w:fldCharType="begin"/>
        </w:r>
        <w:r>
          <w:rPr>
            <w:noProof/>
            <w:webHidden/>
          </w:rPr>
          <w:instrText xml:space="preserve"> PAGEREF _Toc227511519 \h </w:instrText>
        </w:r>
        <w:r>
          <w:rPr>
            <w:noProof/>
            <w:webHidden/>
          </w:rPr>
        </w:r>
        <w:r>
          <w:rPr>
            <w:noProof/>
            <w:webHidden/>
          </w:rPr>
          <w:fldChar w:fldCharType="separate"/>
        </w:r>
        <w:r>
          <w:rPr>
            <w:noProof/>
            <w:webHidden/>
          </w:rPr>
          <w:t>24</w:t>
        </w:r>
        <w:r>
          <w:rPr>
            <w:noProof/>
            <w:webHidden/>
          </w:rPr>
          <w:fldChar w:fldCharType="end"/>
        </w:r>
      </w:hyperlink>
    </w:p>
    <w:p w:rsidR="00C57B24" w:rsidRDefault="00C57B24">
      <w:pPr>
        <w:pStyle w:val="TOC2"/>
        <w:tabs>
          <w:tab w:val="right" w:leader="dot" w:pos="9350"/>
        </w:tabs>
        <w:rPr>
          <w:noProof/>
        </w:rPr>
      </w:pPr>
      <w:hyperlink w:anchor="_Toc227511520" w:history="1">
        <w:r w:rsidRPr="000C0DA2">
          <w:rPr>
            <w:rStyle w:val="Hyperlink"/>
            <w:noProof/>
          </w:rPr>
          <w:t>12.3 Run wf-nfw-services (Backend) Locally</w:t>
        </w:r>
        <w:r>
          <w:rPr>
            <w:noProof/>
            <w:webHidden/>
          </w:rPr>
          <w:tab/>
        </w:r>
        <w:r>
          <w:rPr>
            <w:noProof/>
            <w:webHidden/>
          </w:rPr>
          <w:fldChar w:fldCharType="begin"/>
        </w:r>
        <w:r>
          <w:rPr>
            <w:noProof/>
            <w:webHidden/>
          </w:rPr>
          <w:instrText xml:space="preserve"> PAGEREF _Toc227511520 \h </w:instrText>
        </w:r>
        <w:r>
          <w:rPr>
            <w:noProof/>
            <w:webHidden/>
          </w:rPr>
        </w:r>
        <w:r>
          <w:rPr>
            <w:noProof/>
            <w:webHidden/>
          </w:rPr>
          <w:fldChar w:fldCharType="separate"/>
        </w:r>
        <w:r>
          <w:rPr>
            <w:noProof/>
            <w:webHidden/>
          </w:rPr>
          <w:t>24</w:t>
        </w:r>
        <w:r>
          <w:rPr>
            <w:noProof/>
            <w:webHidden/>
          </w:rPr>
          <w:fldChar w:fldCharType="end"/>
        </w:r>
      </w:hyperlink>
    </w:p>
    <w:p w:rsidR="00C57B24" w:rsidRDefault="00C57B24">
      <w:pPr>
        <w:pStyle w:val="TOC2"/>
        <w:tabs>
          <w:tab w:val="right" w:leader="dot" w:pos="9350"/>
        </w:tabs>
        <w:rPr>
          <w:noProof/>
        </w:rPr>
      </w:pPr>
      <w:hyperlink w:anchor="_Toc227511521" w:history="1">
        <w:r w:rsidRPr="000C0DA2">
          <w:rPr>
            <w:rStyle w:val="Hyperlink"/>
            <w:noProof/>
          </w:rPr>
          <w:t>12.4 Run wf-nfw-llm-services (AI) Locally</w:t>
        </w:r>
        <w:r>
          <w:rPr>
            <w:noProof/>
            <w:webHidden/>
          </w:rPr>
          <w:tab/>
        </w:r>
        <w:r>
          <w:rPr>
            <w:noProof/>
            <w:webHidden/>
          </w:rPr>
          <w:fldChar w:fldCharType="begin"/>
        </w:r>
        <w:r>
          <w:rPr>
            <w:noProof/>
            <w:webHidden/>
          </w:rPr>
          <w:instrText xml:space="preserve"> PAGEREF _Toc227511521 \h </w:instrText>
        </w:r>
        <w:r>
          <w:rPr>
            <w:noProof/>
            <w:webHidden/>
          </w:rPr>
        </w:r>
        <w:r>
          <w:rPr>
            <w:noProof/>
            <w:webHidden/>
          </w:rPr>
          <w:fldChar w:fldCharType="separate"/>
        </w:r>
        <w:r>
          <w:rPr>
            <w:noProof/>
            <w:webHidden/>
          </w:rPr>
          <w:t>25</w:t>
        </w:r>
        <w:r>
          <w:rPr>
            <w:noProof/>
            <w:webHidden/>
          </w:rPr>
          <w:fldChar w:fldCharType="end"/>
        </w:r>
      </w:hyperlink>
    </w:p>
    <w:p w:rsidR="00C57B24" w:rsidRDefault="00C57B24">
      <w:pPr>
        <w:pStyle w:val="TOC2"/>
        <w:tabs>
          <w:tab w:val="right" w:leader="dot" w:pos="9350"/>
        </w:tabs>
        <w:rPr>
          <w:noProof/>
        </w:rPr>
      </w:pPr>
      <w:hyperlink w:anchor="_Toc227511522" w:history="1">
        <w:r w:rsidRPr="000C0DA2">
          <w:rPr>
            <w:rStyle w:val="Hyperlink"/>
            <w:noProof/>
          </w:rPr>
          <w:t>12.5 Run wf-nfw-ui (Frontend) Locally</w:t>
        </w:r>
        <w:r>
          <w:rPr>
            <w:noProof/>
            <w:webHidden/>
          </w:rPr>
          <w:tab/>
        </w:r>
        <w:r>
          <w:rPr>
            <w:noProof/>
            <w:webHidden/>
          </w:rPr>
          <w:fldChar w:fldCharType="begin"/>
        </w:r>
        <w:r>
          <w:rPr>
            <w:noProof/>
            <w:webHidden/>
          </w:rPr>
          <w:instrText xml:space="preserve"> PAGEREF _Toc227511522 \h </w:instrText>
        </w:r>
        <w:r>
          <w:rPr>
            <w:noProof/>
            <w:webHidden/>
          </w:rPr>
        </w:r>
        <w:r>
          <w:rPr>
            <w:noProof/>
            <w:webHidden/>
          </w:rPr>
          <w:fldChar w:fldCharType="separate"/>
        </w:r>
        <w:r>
          <w:rPr>
            <w:noProof/>
            <w:webHidden/>
          </w:rPr>
          <w:t>25</w:t>
        </w:r>
        <w:r>
          <w:rPr>
            <w:noProof/>
            <w:webHidden/>
          </w:rPr>
          <w:fldChar w:fldCharType="end"/>
        </w:r>
      </w:hyperlink>
    </w:p>
    <w:p w:rsidR="00C57B24" w:rsidRDefault="00C57B24">
      <w:pPr>
        <w:pStyle w:val="TOC2"/>
        <w:tabs>
          <w:tab w:val="right" w:leader="dot" w:pos="9350"/>
        </w:tabs>
        <w:rPr>
          <w:noProof/>
        </w:rPr>
      </w:pPr>
      <w:hyperlink w:anchor="_Toc227511523" w:history="1">
        <w:r w:rsidRPr="000C0DA2">
          <w:rPr>
            <w:rStyle w:val="Hyperlink"/>
            <w:noProof/>
          </w:rPr>
          <w:t>12.6 Login Test Accounts (development DB only)</w:t>
        </w:r>
        <w:r>
          <w:rPr>
            <w:noProof/>
            <w:webHidden/>
          </w:rPr>
          <w:tab/>
        </w:r>
        <w:r>
          <w:rPr>
            <w:noProof/>
            <w:webHidden/>
          </w:rPr>
          <w:fldChar w:fldCharType="begin"/>
        </w:r>
        <w:r>
          <w:rPr>
            <w:noProof/>
            <w:webHidden/>
          </w:rPr>
          <w:instrText xml:space="preserve"> PAGEREF _Toc227511523 \h </w:instrText>
        </w:r>
        <w:r>
          <w:rPr>
            <w:noProof/>
            <w:webHidden/>
          </w:rPr>
        </w:r>
        <w:r>
          <w:rPr>
            <w:noProof/>
            <w:webHidden/>
          </w:rPr>
          <w:fldChar w:fldCharType="separate"/>
        </w:r>
        <w:r>
          <w:rPr>
            <w:noProof/>
            <w:webHidden/>
          </w:rPr>
          <w:t>25</w:t>
        </w:r>
        <w:r>
          <w:rPr>
            <w:noProof/>
            <w:webHidden/>
          </w:rPr>
          <w:fldChar w:fldCharType="end"/>
        </w:r>
      </w:hyperlink>
    </w:p>
    <w:p w:rsidR="00C57B24" w:rsidRDefault="00C57B24">
      <w:pPr>
        <w:pStyle w:val="TOC1"/>
        <w:tabs>
          <w:tab w:val="right" w:leader="dot" w:pos="9350"/>
        </w:tabs>
        <w:rPr>
          <w:noProof/>
        </w:rPr>
      </w:pPr>
      <w:hyperlink w:anchor="_Toc227511524" w:history="1">
        <w:r w:rsidRPr="000C0DA2">
          <w:rPr>
            <w:rStyle w:val="Hyperlink"/>
            <w:noProof/>
          </w:rPr>
          <w:t>13. Deployment Guide (Vercel)</w:t>
        </w:r>
        <w:r>
          <w:rPr>
            <w:noProof/>
            <w:webHidden/>
          </w:rPr>
          <w:tab/>
        </w:r>
        <w:r>
          <w:rPr>
            <w:noProof/>
            <w:webHidden/>
          </w:rPr>
          <w:fldChar w:fldCharType="begin"/>
        </w:r>
        <w:r>
          <w:rPr>
            <w:noProof/>
            <w:webHidden/>
          </w:rPr>
          <w:instrText xml:space="preserve"> PAGEREF _Toc227511524 \h </w:instrText>
        </w:r>
        <w:r>
          <w:rPr>
            <w:noProof/>
            <w:webHidden/>
          </w:rPr>
        </w:r>
        <w:r>
          <w:rPr>
            <w:noProof/>
            <w:webHidden/>
          </w:rPr>
          <w:fldChar w:fldCharType="separate"/>
        </w:r>
        <w:r>
          <w:rPr>
            <w:noProof/>
            <w:webHidden/>
          </w:rPr>
          <w:t>27</w:t>
        </w:r>
        <w:r>
          <w:rPr>
            <w:noProof/>
            <w:webHidden/>
          </w:rPr>
          <w:fldChar w:fldCharType="end"/>
        </w:r>
      </w:hyperlink>
    </w:p>
    <w:p w:rsidR="00C57B24" w:rsidRDefault="00C57B24">
      <w:pPr>
        <w:pStyle w:val="TOC2"/>
        <w:tabs>
          <w:tab w:val="right" w:leader="dot" w:pos="9350"/>
        </w:tabs>
        <w:rPr>
          <w:noProof/>
        </w:rPr>
      </w:pPr>
      <w:hyperlink w:anchor="_Toc227511525" w:history="1">
        <w:r w:rsidRPr="000C0DA2">
          <w:rPr>
            <w:rStyle w:val="Hyperlink"/>
            <w:noProof/>
          </w:rPr>
          <w:t>13.1 Conceptual Model</w:t>
        </w:r>
        <w:r>
          <w:rPr>
            <w:noProof/>
            <w:webHidden/>
          </w:rPr>
          <w:tab/>
        </w:r>
        <w:r>
          <w:rPr>
            <w:noProof/>
            <w:webHidden/>
          </w:rPr>
          <w:fldChar w:fldCharType="begin"/>
        </w:r>
        <w:r>
          <w:rPr>
            <w:noProof/>
            <w:webHidden/>
          </w:rPr>
          <w:instrText xml:space="preserve"> PAGEREF _Toc227511525 \h </w:instrText>
        </w:r>
        <w:r>
          <w:rPr>
            <w:noProof/>
            <w:webHidden/>
          </w:rPr>
        </w:r>
        <w:r>
          <w:rPr>
            <w:noProof/>
            <w:webHidden/>
          </w:rPr>
          <w:fldChar w:fldCharType="separate"/>
        </w:r>
        <w:r>
          <w:rPr>
            <w:noProof/>
            <w:webHidden/>
          </w:rPr>
          <w:t>27</w:t>
        </w:r>
        <w:r>
          <w:rPr>
            <w:noProof/>
            <w:webHidden/>
          </w:rPr>
          <w:fldChar w:fldCharType="end"/>
        </w:r>
      </w:hyperlink>
    </w:p>
    <w:p w:rsidR="00C57B24" w:rsidRDefault="00C57B24">
      <w:pPr>
        <w:pStyle w:val="TOC2"/>
        <w:tabs>
          <w:tab w:val="right" w:leader="dot" w:pos="9350"/>
        </w:tabs>
        <w:rPr>
          <w:noProof/>
        </w:rPr>
      </w:pPr>
      <w:hyperlink w:anchor="_Toc227511526" w:history="1">
        <w:r w:rsidRPr="000C0DA2">
          <w:rPr>
            <w:rStyle w:val="Hyperlink"/>
            <w:noProof/>
          </w:rPr>
          <w:t>13.2 First-Time Vercel Setup (per repository)</w:t>
        </w:r>
        <w:r>
          <w:rPr>
            <w:noProof/>
            <w:webHidden/>
          </w:rPr>
          <w:tab/>
        </w:r>
        <w:r>
          <w:rPr>
            <w:noProof/>
            <w:webHidden/>
          </w:rPr>
          <w:fldChar w:fldCharType="begin"/>
        </w:r>
        <w:r>
          <w:rPr>
            <w:noProof/>
            <w:webHidden/>
          </w:rPr>
          <w:instrText xml:space="preserve"> PAGEREF _Toc227511526 \h </w:instrText>
        </w:r>
        <w:r>
          <w:rPr>
            <w:noProof/>
            <w:webHidden/>
          </w:rPr>
        </w:r>
        <w:r>
          <w:rPr>
            <w:noProof/>
            <w:webHidden/>
          </w:rPr>
          <w:fldChar w:fldCharType="separate"/>
        </w:r>
        <w:r>
          <w:rPr>
            <w:noProof/>
            <w:webHidden/>
          </w:rPr>
          <w:t>27</w:t>
        </w:r>
        <w:r>
          <w:rPr>
            <w:noProof/>
            <w:webHidden/>
          </w:rPr>
          <w:fldChar w:fldCharType="end"/>
        </w:r>
      </w:hyperlink>
    </w:p>
    <w:p w:rsidR="00C57B24" w:rsidRDefault="00C57B24">
      <w:pPr>
        <w:pStyle w:val="TOC2"/>
        <w:tabs>
          <w:tab w:val="right" w:leader="dot" w:pos="9350"/>
        </w:tabs>
        <w:rPr>
          <w:noProof/>
        </w:rPr>
      </w:pPr>
      <w:hyperlink w:anchor="_Toc227511527" w:history="1">
        <w:r w:rsidRPr="000C0DA2">
          <w:rPr>
            <w:rStyle w:val="Hyperlink"/>
            <w:noProof/>
          </w:rPr>
          <w:t>13.3 Deploying From Your Laptop</w:t>
        </w:r>
        <w:r>
          <w:rPr>
            <w:noProof/>
            <w:webHidden/>
          </w:rPr>
          <w:tab/>
        </w:r>
        <w:r>
          <w:rPr>
            <w:noProof/>
            <w:webHidden/>
          </w:rPr>
          <w:fldChar w:fldCharType="begin"/>
        </w:r>
        <w:r>
          <w:rPr>
            <w:noProof/>
            <w:webHidden/>
          </w:rPr>
          <w:instrText xml:space="preserve"> PAGEREF _Toc227511527 \h </w:instrText>
        </w:r>
        <w:r>
          <w:rPr>
            <w:noProof/>
            <w:webHidden/>
          </w:rPr>
        </w:r>
        <w:r>
          <w:rPr>
            <w:noProof/>
            <w:webHidden/>
          </w:rPr>
          <w:fldChar w:fldCharType="separate"/>
        </w:r>
        <w:r>
          <w:rPr>
            <w:noProof/>
            <w:webHidden/>
          </w:rPr>
          <w:t>27</w:t>
        </w:r>
        <w:r>
          <w:rPr>
            <w:noProof/>
            <w:webHidden/>
          </w:rPr>
          <w:fldChar w:fldCharType="end"/>
        </w:r>
      </w:hyperlink>
    </w:p>
    <w:p w:rsidR="00C57B24" w:rsidRDefault="00C57B24">
      <w:pPr>
        <w:pStyle w:val="TOC2"/>
        <w:tabs>
          <w:tab w:val="right" w:leader="dot" w:pos="9350"/>
        </w:tabs>
        <w:rPr>
          <w:noProof/>
        </w:rPr>
      </w:pPr>
      <w:hyperlink w:anchor="_Toc227511528" w:history="1">
        <w:r w:rsidRPr="000C0DA2">
          <w:rPr>
            <w:rStyle w:val="Hyperlink"/>
            <w:noProof/>
          </w:rPr>
          <w:t>13.4 Vercel Configuration Files</w:t>
        </w:r>
        <w:r>
          <w:rPr>
            <w:noProof/>
            <w:webHidden/>
          </w:rPr>
          <w:tab/>
        </w:r>
        <w:r>
          <w:rPr>
            <w:noProof/>
            <w:webHidden/>
          </w:rPr>
          <w:fldChar w:fldCharType="begin"/>
        </w:r>
        <w:r>
          <w:rPr>
            <w:noProof/>
            <w:webHidden/>
          </w:rPr>
          <w:instrText xml:space="preserve"> PAGEREF _Toc227511528 \h </w:instrText>
        </w:r>
        <w:r>
          <w:rPr>
            <w:noProof/>
            <w:webHidden/>
          </w:rPr>
        </w:r>
        <w:r>
          <w:rPr>
            <w:noProof/>
            <w:webHidden/>
          </w:rPr>
          <w:fldChar w:fldCharType="separate"/>
        </w:r>
        <w:r>
          <w:rPr>
            <w:noProof/>
            <w:webHidden/>
          </w:rPr>
          <w:t>27</w:t>
        </w:r>
        <w:r>
          <w:rPr>
            <w:noProof/>
            <w:webHidden/>
          </w:rPr>
          <w:fldChar w:fldCharType="end"/>
        </w:r>
      </w:hyperlink>
    </w:p>
    <w:p w:rsidR="00C57B24" w:rsidRDefault="00C57B24">
      <w:pPr>
        <w:pStyle w:val="TOC2"/>
        <w:tabs>
          <w:tab w:val="right" w:leader="dot" w:pos="9350"/>
        </w:tabs>
        <w:rPr>
          <w:noProof/>
        </w:rPr>
      </w:pPr>
      <w:hyperlink w:anchor="_Toc227511529" w:history="1">
        <w:r w:rsidRPr="000C0DA2">
          <w:rPr>
            <w:rStyle w:val="Hyperlink"/>
            <w:noProof/>
          </w:rPr>
          <w:t>13.5 Production URLs</w:t>
        </w:r>
        <w:r>
          <w:rPr>
            <w:noProof/>
            <w:webHidden/>
          </w:rPr>
          <w:tab/>
        </w:r>
        <w:r>
          <w:rPr>
            <w:noProof/>
            <w:webHidden/>
          </w:rPr>
          <w:fldChar w:fldCharType="begin"/>
        </w:r>
        <w:r>
          <w:rPr>
            <w:noProof/>
            <w:webHidden/>
          </w:rPr>
          <w:instrText xml:space="preserve"> PAGEREF _Toc227511529 \h </w:instrText>
        </w:r>
        <w:r>
          <w:rPr>
            <w:noProof/>
            <w:webHidden/>
          </w:rPr>
        </w:r>
        <w:r>
          <w:rPr>
            <w:noProof/>
            <w:webHidden/>
          </w:rPr>
          <w:fldChar w:fldCharType="separate"/>
        </w:r>
        <w:r>
          <w:rPr>
            <w:noProof/>
            <w:webHidden/>
          </w:rPr>
          <w:t>28</w:t>
        </w:r>
        <w:r>
          <w:rPr>
            <w:noProof/>
            <w:webHidden/>
          </w:rPr>
          <w:fldChar w:fldCharType="end"/>
        </w:r>
      </w:hyperlink>
    </w:p>
    <w:p w:rsidR="00C57B24" w:rsidRDefault="00C57B24">
      <w:pPr>
        <w:pStyle w:val="TOC1"/>
        <w:tabs>
          <w:tab w:val="right" w:leader="dot" w:pos="9350"/>
        </w:tabs>
        <w:rPr>
          <w:noProof/>
        </w:rPr>
      </w:pPr>
      <w:hyperlink w:anchor="_Toc227511530" w:history="1">
        <w:r w:rsidRPr="000C0DA2">
          <w:rPr>
            <w:rStyle w:val="Hyperlink"/>
            <w:noProof/>
          </w:rPr>
          <w:t>14. GitHub Actions CI/CD</w:t>
        </w:r>
        <w:r>
          <w:rPr>
            <w:noProof/>
            <w:webHidden/>
          </w:rPr>
          <w:tab/>
        </w:r>
        <w:r>
          <w:rPr>
            <w:noProof/>
            <w:webHidden/>
          </w:rPr>
          <w:fldChar w:fldCharType="begin"/>
        </w:r>
        <w:r>
          <w:rPr>
            <w:noProof/>
            <w:webHidden/>
          </w:rPr>
          <w:instrText xml:space="preserve"> PAGEREF _Toc227511530 \h </w:instrText>
        </w:r>
        <w:r>
          <w:rPr>
            <w:noProof/>
            <w:webHidden/>
          </w:rPr>
        </w:r>
        <w:r>
          <w:rPr>
            <w:noProof/>
            <w:webHidden/>
          </w:rPr>
          <w:fldChar w:fldCharType="separate"/>
        </w:r>
        <w:r>
          <w:rPr>
            <w:noProof/>
            <w:webHidden/>
          </w:rPr>
          <w:t>28</w:t>
        </w:r>
        <w:r>
          <w:rPr>
            <w:noProof/>
            <w:webHidden/>
          </w:rPr>
          <w:fldChar w:fldCharType="end"/>
        </w:r>
      </w:hyperlink>
    </w:p>
    <w:p w:rsidR="00C57B24" w:rsidRDefault="00C57B24">
      <w:pPr>
        <w:pStyle w:val="TOC2"/>
        <w:tabs>
          <w:tab w:val="right" w:leader="dot" w:pos="9350"/>
        </w:tabs>
        <w:rPr>
          <w:noProof/>
        </w:rPr>
      </w:pPr>
      <w:hyperlink w:anchor="_Toc227511531" w:history="1">
        <w:r w:rsidRPr="000C0DA2">
          <w:rPr>
            <w:rStyle w:val="Hyperlink"/>
            <w:noProof/>
          </w:rPr>
          <w:t>14.1 Workflow Content (identical in all three repos)</w:t>
        </w:r>
        <w:r>
          <w:rPr>
            <w:noProof/>
            <w:webHidden/>
          </w:rPr>
          <w:tab/>
        </w:r>
        <w:r>
          <w:rPr>
            <w:noProof/>
            <w:webHidden/>
          </w:rPr>
          <w:fldChar w:fldCharType="begin"/>
        </w:r>
        <w:r>
          <w:rPr>
            <w:noProof/>
            <w:webHidden/>
          </w:rPr>
          <w:instrText xml:space="preserve"> PAGEREF _Toc227511531 \h </w:instrText>
        </w:r>
        <w:r>
          <w:rPr>
            <w:noProof/>
            <w:webHidden/>
          </w:rPr>
        </w:r>
        <w:r>
          <w:rPr>
            <w:noProof/>
            <w:webHidden/>
          </w:rPr>
          <w:fldChar w:fldCharType="separate"/>
        </w:r>
        <w:r>
          <w:rPr>
            <w:noProof/>
            <w:webHidden/>
          </w:rPr>
          <w:t>28</w:t>
        </w:r>
        <w:r>
          <w:rPr>
            <w:noProof/>
            <w:webHidden/>
          </w:rPr>
          <w:fldChar w:fldCharType="end"/>
        </w:r>
      </w:hyperlink>
    </w:p>
    <w:p w:rsidR="00C57B24" w:rsidRDefault="00C57B24">
      <w:pPr>
        <w:pStyle w:val="TOC2"/>
        <w:tabs>
          <w:tab w:val="right" w:leader="dot" w:pos="9350"/>
        </w:tabs>
        <w:rPr>
          <w:noProof/>
        </w:rPr>
      </w:pPr>
      <w:hyperlink w:anchor="_Toc227511532" w:history="1">
        <w:r w:rsidRPr="000C0DA2">
          <w:rPr>
            <w:rStyle w:val="Hyperlink"/>
            <w:noProof/>
          </w:rPr>
          <w:t>14.2 Setting the GitHub Secrets</w:t>
        </w:r>
        <w:r>
          <w:rPr>
            <w:noProof/>
            <w:webHidden/>
          </w:rPr>
          <w:tab/>
        </w:r>
        <w:r>
          <w:rPr>
            <w:noProof/>
            <w:webHidden/>
          </w:rPr>
          <w:fldChar w:fldCharType="begin"/>
        </w:r>
        <w:r>
          <w:rPr>
            <w:noProof/>
            <w:webHidden/>
          </w:rPr>
          <w:instrText xml:space="preserve"> PAGEREF _Toc227511532 \h </w:instrText>
        </w:r>
        <w:r>
          <w:rPr>
            <w:noProof/>
            <w:webHidden/>
          </w:rPr>
        </w:r>
        <w:r>
          <w:rPr>
            <w:noProof/>
            <w:webHidden/>
          </w:rPr>
          <w:fldChar w:fldCharType="separate"/>
        </w:r>
        <w:r>
          <w:rPr>
            <w:noProof/>
            <w:webHidden/>
          </w:rPr>
          <w:t>29</w:t>
        </w:r>
        <w:r>
          <w:rPr>
            <w:noProof/>
            <w:webHidden/>
          </w:rPr>
          <w:fldChar w:fldCharType="end"/>
        </w:r>
      </w:hyperlink>
    </w:p>
    <w:p w:rsidR="00C57B24" w:rsidRDefault="00C57B24">
      <w:pPr>
        <w:pStyle w:val="TOC2"/>
        <w:tabs>
          <w:tab w:val="right" w:leader="dot" w:pos="9350"/>
        </w:tabs>
        <w:rPr>
          <w:noProof/>
        </w:rPr>
      </w:pPr>
      <w:hyperlink w:anchor="_Toc227511533" w:history="1">
        <w:r w:rsidRPr="000C0DA2">
          <w:rPr>
            <w:rStyle w:val="Hyperlink"/>
            <w:noProof/>
          </w:rPr>
          <w:t>14.3 Running the Workflow</w:t>
        </w:r>
        <w:r>
          <w:rPr>
            <w:noProof/>
            <w:webHidden/>
          </w:rPr>
          <w:tab/>
        </w:r>
        <w:r>
          <w:rPr>
            <w:noProof/>
            <w:webHidden/>
          </w:rPr>
          <w:fldChar w:fldCharType="begin"/>
        </w:r>
        <w:r>
          <w:rPr>
            <w:noProof/>
            <w:webHidden/>
          </w:rPr>
          <w:instrText xml:space="preserve"> PAGEREF _Toc227511533 \h </w:instrText>
        </w:r>
        <w:r>
          <w:rPr>
            <w:noProof/>
            <w:webHidden/>
          </w:rPr>
        </w:r>
        <w:r>
          <w:rPr>
            <w:noProof/>
            <w:webHidden/>
          </w:rPr>
          <w:fldChar w:fldCharType="separate"/>
        </w:r>
        <w:r>
          <w:rPr>
            <w:noProof/>
            <w:webHidden/>
          </w:rPr>
          <w:t>29</w:t>
        </w:r>
        <w:r>
          <w:rPr>
            <w:noProof/>
            <w:webHidden/>
          </w:rPr>
          <w:fldChar w:fldCharType="end"/>
        </w:r>
      </w:hyperlink>
    </w:p>
    <w:p w:rsidR="00C57B24" w:rsidRDefault="00C57B24">
      <w:pPr>
        <w:pStyle w:val="TOC1"/>
        <w:tabs>
          <w:tab w:val="right" w:leader="dot" w:pos="9350"/>
        </w:tabs>
        <w:rPr>
          <w:noProof/>
        </w:rPr>
      </w:pPr>
      <w:hyperlink w:anchor="_Toc227511534" w:history="1">
        <w:r w:rsidRPr="000C0DA2">
          <w:rPr>
            <w:rStyle w:val="Hyperlink"/>
            <w:noProof/>
          </w:rPr>
          <w:t>15. Supabase Configuration</w:t>
        </w:r>
        <w:r>
          <w:rPr>
            <w:noProof/>
            <w:webHidden/>
          </w:rPr>
          <w:tab/>
        </w:r>
        <w:r>
          <w:rPr>
            <w:noProof/>
            <w:webHidden/>
          </w:rPr>
          <w:fldChar w:fldCharType="begin"/>
        </w:r>
        <w:r>
          <w:rPr>
            <w:noProof/>
            <w:webHidden/>
          </w:rPr>
          <w:instrText xml:space="preserve"> PAGEREF _Toc227511534 \h </w:instrText>
        </w:r>
        <w:r>
          <w:rPr>
            <w:noProof/>
            <w:webHidden/>
          </w:rPr>
        </w:r>
        <w:r>
          <w:rPr>
            <w:noProof/>
            <w:webHidden/>
          </w:rPr>
          <w:fldChar w:fldCharType="separate"/>
        </w:r>
        <w:r>
          <w:rPr>
            <w:noProof/>
            <w:webHidden/>
          </w:rPr>
          <w:t>30</w:t>
        </w:r>
        <w:r>
          <w:rPr>
            <w:noProof/>
            <w:webHidden/>
          </w:rPr>
          <w:fldChar w:fldCharType="end"/>
        </w:r>
      </w:hyperlink>
    </w:p>
    <w:p w:rsidR="00C57B24" w:rsidRDefault="00C57B24">
      <w:pPr>
        <w:pStyle w:val="TOC2"/>
        <w:tabs>
          <w:tab w:val="right" w:leader="dot" w:pos="9350"/>
        </w:tabs>
        <w:rPr>
          <w:noProof/>
        </w:rPr>
      </w:pPr>
      <w:hyperlink w:anchor="_Toc227511535" w:history="1">
        <w:r w:rsidRPr="000C0DA2">
          <w:rPr>
            <w:rStyle w:val="Hyperlink"/>
            <w:noProof/>
          </w:rPr>
          <w:t>15.1 Creating / Logging In to the Project</w:t>
        </w:r>
        <w:r>
          <w:rPr>
            <w:noProof/>
            <w:webHidden/>
          </w:rPr>
          <w:tab/>
        </w:r>
        <w:r>
          <w:rPr>
            <w:noProof/>
            <w:webHidden/>
          </w:rPr>
          <w:fldChar w:fldCharType="begin"/>
        </w:r>
        <w:r>
          <w:rPr>
            <w:noProof/>
            <w:webHidden/>
          </w:rPr>
          <w:instrText xml:space="preserve"> PAGEREF _Toc227511535 \h </w:instrText>
        </w:r>
        <w:r>
          <w:rPr>
            <w:noProof/>
            <w:webHidden/>
          </w:rPr>
        </w:r>
        <w:r>
          <w:rPr>
            <w:noProof/>
            <w:webHidden/>
          </w:rPr>
          <w:fldChar w:fldCharType="separate"/>
        </w:r>
        <w:r>
          <w:rPr>
            <w:noProof/>
            <w:webHidden/>
          </w:rPr>
          <w:t>30</w:t>
        </w:r>
        <w:r>
          <w:rPr>
            <w:noProof/>
            <w:webHidden/>
          </w:rPr>
          <w:fldChar w:fldCharType="end"/>
        </w:r>
      </w:hyperlink>
    </w:p>
    <w:p w:rsidR="00C57B24" w:rsidRDefault="00C57B24">
      <w:pPr>
        <w:pStyle w:val="TOC2"/>
        <w:tabs>
          <w:tab w:val="right" w:leader="dot" w:pos="9350"/>
        </w:tabs>
        <w:rPr>
          <w:noProof/>
        </w:rPr>
      </w:pPr>
      <w:hyperlink w:anchor="_Toc227511536" w:history="1">
        <w:r w:rsidRPr="000C0DA2">
          <w:rPr>
            <w:rStyle w:val="Hyperlink"/>
            <w:noProof/>
          </w:rPr>
          <w:t>15.2 Connection Strings</w:t>
        </w:r>
        <w:r>
          <w:rPr>
            <w:noProof/>
            <w:webHidden/>
          </w:rPr>
          <w:tab/>
        </w:r>
        <w:r>
          <w:rPr>
            <w:noProof/>
            <w:webHidden/>
          </w:rPr>
          <w:fldChar w:fldCharType="begin"/>
        </w:r>
        <w:r>
          <w:rPr>
            <w:noProof/>
            <w:webHidden/>
          </w:rPr>
          <w:instrText xml:space="preserve"> PAGEREF _Toc227511536 \h </w:instrText>
        </w:r>
        <w:r>
          <w:rPr>
            <w:noProof/>
            <w:webHidden/>
          </w:rPr>
        </w:r>
        <w:r>
          <w:rPr>
            <w:noProof/>
            <w:webHidden/>
          </w:rPr>
          <w:fldChar w:fldCharType="separate"/>
        </w:r>
        <w:r>
          <w:rPr>
            <w:noProof/>
            <w:webHidden/>
          </w:rPr>
          <w:t>30</w:t>
        </w:r>
        <w:r>
          <w:rPr>
            <w:noProof/>
            <w:webHidden/>
          </w:rPr>
          <w:fldChar w:fldCharType="end"/>
        </w:r>
      </w:hyperlink>
    </w:p>
    <w:p w:rsidR="00C57B24" w:rsidRDefault="00C57B24">
      <w:pPr>
        <w:pStyle w:val="TOC2"/>
        <w:tabs>
          <w:tab w:val="right" w:leader="dot" w:pos="9350"/>
        </w:tabs>
        <w:rPr>
          <w:noProof/>
        </w:rPr>
      </w:pPr>
      <w:hyperlink w:anchor="_Toc227511537" w:history="1">
        <w:r w:rsidRPr="000C0DA2">
          <w:rPr>
            <w:rStyle w:val="Hyperlink"/>
            <w:noProof/>
          </w:rPr>
          <w:t>15.3 Why NullPool?</w:t>
        </w:r>
        <w:r>
          <w:rPr>
            <w:noProof/>
            <w:webHidden/>
          </w:rPr>
          <w:tab/>
        </w:r>
        <w:r>
          <w:rPr>
            <w:noProof/>
            <w:webHidden/>
          </w:rPr>
          <w:fldChar w:fldCharType="begin"/>
        </w:r>
        <w:r>
          <w:rPr>
            <w:noProof/>
            <w:webHidden/>
          </w:rPr>
          <w:instrText xml:space="preserve"> PAGEREF _Toc227511537 \h </w:instrText>
        </w:r>
        <w:r>
          <w:rPr>
            <w:noProof/>
            <w:webHidden/>
          </w:rPr>
        </w:r>
        <w:r>
          <w:rPr>
            <w:noProof/>
            <w:webHidden/>
          </w:rPr>
          <w:fldChar w:fldCharType="separate"/>
        </w:r>
        <w:r>
          <w:rPr>
            <w:noProof/>
            <w:webHidden/>
          </w:rPr>
          <w:t>30</w:t>
        </w:r>
        <w:r>
          <w:rPr>
            <w:noProof/>
            <w:webHidden/>
          </w:rPr>
          <w:fldChar w:fldCharType="end"/>
        </w:r>
      </w:hyperlink>
    </w:p>
    <w:p w:rsidR="00C57B24" w:rsidRDefault="00C57B24">
      <w:pPr>
        <w:pStyle w:val="TOC2"/>
        <w:tabs>
          <w:tab w:val="right" w:leader="dot" w:pos="9350"/>
        </w:tabs>
        <w:rPr>
          <w:noProof/>
        </w:rPr>
      </w:pPr>
      <w:hyperlink w:anchor="_Toc227511538" w:history="1">
        <w:r w:rsidRPr="000C0DA2">
          <w:rPr>
            <w:rStyle w:val="Hyperlink"/>
            <w:noProof/>
          </w:rPr>
          <w:t>15.4 Schema Bootstrap</w:t>
        </w:r>
        <w:r>
          <w:rPr>
            <w:noProof/>
            <w:webHidden/>
          </w:rPr>
          <w:tab/>
        </w:r>
        <w:r>
          <w:rPr>
            <w:noProof/>
            <w:webHidden/>
          </w:rPr>
          <w:fldChar w:fldCharType="begin"/>
        </w:r>
        <w:r>
          <w:rPr>
            <w:noProof/>
            <w:webHidden/>
          </w:rPr>
          <w:instrText xml:space="preserve"> PAGEREF _Toc227511538 \h </w:instrText>
        </w:r>
        <w:r>
          <w:rPr>
            <w:noProof/>
            <w:webHidden/>
          </w:rPr>
        </w:r>
        <w:r>
          <w:rPr>
            <w:noProof/>
            <w:webHidden/>
          </w:rPr>
          <w:fldChar w:fldCharType="separate"/>
        </w:r>
        <w:r>
          <w:rPr>
            <w:noProof/>
            <w:webHidden/>
          </w:rPr>
          <w:t>30</w:t>
        </w:r>
        <w:r>
          <w:rPr>
            <w:noProof/>
            <w:webHidden/>
          </w:rPr>
          <w:fldChar w:fldCharType="end"/>
        </w:r>
      </w:hyperlink>
    </w:p>
    <w:p w:rsidR="00C57B24" w:rsidRDefault="00C57B24">
      <w:pPr>
        <w:pStyle w:val="TOC1"/>
        <w:tabs>
          <w:tab w:val="right" w:leader="dot" w:pos="9350"/>
        </w:tabs>
        <w:rPr>
          <w:noProof/>
        </w:rPr>
      </w:pPr>
      <w:hyperlink w:anchor="_Toc227511539" w:history="1">
        <w:r w:rsidRPr="000C0DA2">
          <w:rPr>
            <w:rStyle w:val="Hyperlink"/>
            <w:noProof/>
          </w:rPr>
          <w:t>16. Google Drive Integration &amp; OAuth</w:t>
        </w:r>
        <w:r>
          <w:rPr>
            <w:noProof/>
            <w:webHidden/>
          </w:rPr>
          <w:tab/>
        </w:r>
        <w:r>
          <w:rPr>
            <w:noProof/>
            <w:webHidden/>
          </w:rPr>
          <w:fldChar w:fldCharType="begin"/>
        </w:r>
        <w:r>
          <w:rPr>
            <w:noProof/>
            <w:webHidden/>
          </w:rPr>
          <w:instrText xml:space="preserve"> PAGEREF _Toc227511539 \h </w:instrText>
        </w:r>
        <w:r>
          <w:rPr>
            <w:noProof/>
            <w:webHidden/>
          </w:rPr>
        </w:r>
        <w:r>
          <w:rPr>
            <w:noProof/>
            <w:webHidden/>
          </w:rPr>
          <w:fldChar w:fldCharType="separate"/>
        </w:r>
        <w:r>
          <w:rPr>
            <w:noProof/>
            <w:webHidden/>
          </w:rPr>
          <w:t>31</w:t>
        </w:r>
        <w:r>
          <w:rPr>
            <w:noProof/>
            <w:webHidden/>
          </w:rPr>
          <w:fldChar w:fldCharType="end"/>
        </w:r>
      </w:hyperlink>
    </w:p>
    <w:p w:rsidR="00C57B24" w:rsidRDefault="00C57B24">
      <w:pPr>
        <w:pStyle w:val="TOC2"/>
        <w:tabs>
          <w:tab w:val="right" w:leader="dot" w:pos="9350"/>
        </w:tabs>
        <w:rPr>
          <w:noProof/>
        </w:rPr>
      </w:pPr>
      <w:hyperlink w:anchor="_Toc227511540" w:history="1">
        <w:r w:rsidRPr="000C0DA2">
          <w:rPr>
            <w:rStyle w:val="Hyperlink"/>
            <w:noProof/>
          </w:rPr>
          <w:t>16.1 Google Cloud Project Setup</w:t>
        </w:r>
        <w:r>
          <w:rPr>
            <w:noProof/>
            <w:webHidden/>
          </w:rPr>
          <w:tab/>
        </w:r>
        <w:r>
          <w:rPr>
            <w:noProof/>
            <w:webHidden/>
          </w:rPr>
          <w:fldChar w:fldCharType="begin"/>
        </w:r>
        <w:r>
          <w:rPr>
            <w:noProof/>
            <w:webHidden/>
          </w:rPr>
          <w:instrText xml:space="preserve"> PAGEREF _Toc227511540 \h </w:instrText>
        </w:r>
        <w:r>
          <w:rPr>
            <w:noProof/>
            <w:webHidden/>
          </w:rPr>
        </w:r>
        <w:r>
          <w:rPr>
            <w:noProof/>
            <w:webHidden/>
          </w:rPr>
          <w:fldChar w:fldCharType="separate"/>
        </w:r>
        <w:r>
          <w:rPr>
            <w:noProof/>
            <w:webHidden/>
          </w:rPr>
          <w:t>31</w:t>
        </w:r>
        <w:r>
          <w:rPr>
            <w:noProof/>
            <w:webHidden/>
          </w:rPr>
          <w:fldChar w:fldCharType="end"/>
        </w:r>
      </w:hyperlink>
    </w:p>
    <w:p w:rsidR="00C57B24" w:rsidRDefault="00C57B24">
      <w:pPr>
        <w:pStyle w:val="TOC2"/>
        <w:tabs>
          <w:tab w:val="right" w:leader="dot" w:pos="9350"/>
        </w:tabs>
        <w:rPr>
          <w:noProof/>
        </w:rPr>
      </w:pPr>
      <w:hyperlink w:anchor="_Toc227511541" w:history="1">
        <w:r w:rsidRPr="000C0DA2">
          <w:rPr>
            <w:rStyle w:val="Hyperlink"/>
            <w:noProof/>
          </w:rPr>
          <w:t>16.2 Obtaining the Refresh Token</w:t>
        </w:r>
        <w:r>
          <w:rPr>
            <w:noProof/>
            <w:webHidden/>
          </w:rPr>
          <w:tab/>
        </w:r>
        <w:r>
          <w:rPr>
            <w:noProof/>
            <w:webHidden/>
          </w:rPr>
          <w:fldChar w:fldCharType="begin"/>
        </w:r>
        <w:r>
          <w:rPr>
            <w:noProof/>
            <w:webHidden/>
          </w:rPr>
          <w:instrText xml:space="preserve"> PAGEREF _Toc227511541 \h </w:instrText>
        </w:r>
        <w:r>
          <w:rPr>
            <w:noProof/>
            <w:webHidden/>
          </w:rPr>
        </w:r>
        <w:r>
          <w:rPr>
            <w:noProof/>
            <w:webHidden/>
          </w:rPr>
          <w:fldChar w:fldCharType="separate"/>
        </w:r>
        <w:r>
          <w:rPr>
            <w:noProof/>
            <w:webHidden/>
          </w:rPr>
          <w:t>31</w:t>
        </w:r>
        <w:r>
          <w:rPr>
            <w:noProof/>
            <w:webHidden/>
          </w:rPr>
          <w:fldChar w:fldCharType="end"/>
        </w:r>
      </w:hyperlink>
    </w:p>
    <w:p w:rsidR="00C57B24" w:rsidRDefault="00C57B24">
      <w:pPr>
        <w:pStyle w:val="TOC2"/>
        <w:tabs>
          <w:tab w:val="right" w:leader="dot" w:pos="9350"/>
        </w:tabs>
        <w:rPr>
          <w:noProof/>
        </w:rPr>
      </w:pPr>
      <w:hyperlink w:anchor="_Toc227511542" w:history="1">
        <w:r w:rsidRPr="000C0DA2">
          <w:rPr>
            <w:rStyle w:val="Hyperlink"/>
            <w:noProof/>
          </w:rPr>
          <w:t>16.3 Root Folder</w:t>
        </w:r>
        <w:r>
          <w:rPr>
            <w:noProof/>
            <w:webHidden/>
          </w:rPr>
          <w:tab/>
        </w:r>
        <w:r>
          <w:rPr>
            <w:noProof/>
            <w:webHidden/>
          </w:rPr>
          <w:fldChar w:fldCharType="begin"/>
        </w:r>
        <w:r>
          <w:rPr>
            <w:noProof/>
            <w:webHidden/>
          </w:rPr>
          <w:instrText xml:space="preserve"> PAGEREF _Toc227511542 \h </w:instrText>
        </w:r>
        <w:r>
          <w:rPr>
            <w:noProof/>
            <w:webHidden/>
          </w:rPr>
        </w:r>
        <w:r>
          <w:rPr>
            <w:noProof/>
            <w:webHidden/>
          </w:rPr>
          <w:fldChar w:fldCharType="separate"/>
        </w:r>
        <w:r>
          <w:rPr>
            <w:noProof/>
            <w:webHidden/>
          </w:rPr>
          <w:t>31</w:t>
        </w:r>
        <w:r>
          <w:rPr>
            <w:noProof/>
            <w:webHidden/>
          </w:rPr>
          <w:fldChar w:fldCharType="end"/>
        </w:r>
      </w:hyperlink>
    </w:p>
    <w:p w:rsidR="00C57B24" w:rsidRDefault="00C57B24">
      <w:pPr>
        <w:pStyle w:val="TOC1"/>
        <w:tabs>
          <w:tab w:val="right" w:leader="dot" w:pos="9350"/>
        </w:tabs>
        <w:rPr>
          <w:noProof/>
        </w:rPr>
      </w:pPr>
      <w:hyperlink w:anchor="_Toc227511543" w:history="1">
        <w:r w:rsidRPr="000C0DA2">
          <w:rPr>
            <w:rStyle w:val="Hyperlink"/>
            <w:noProof/>
          </w:rPr>
          <w:t>17. Authentication &amp; Security</w:t>
        </w:r>
        <w:r>
          <w:rPr>
            <w:noProof/>
            <w:webHidden/>
          </w:rPr>
          <w:tab/>
        </w:r>
        <w:r>
          <w:rPr>
            <w:noProof/>
            <w:webHidden/>
          </w:rPr>
          <w:fldChar w:fldCharType="begin"/>
        </w:r>
        <w:r>
          <w:rPr>
            <w:noProof/>
            <w:webHidden/>
          </w:rPr>
          <w:instrText xml:space="preserve"> PAGEREF _Toc227511543 \h </w:instrText>
        </w:r>
        <w:r>
          <w:rPr>
            <w:noProof/>
            <w:webHidden/>
          </w:rPr>
        </w:r>
        <w:r>
          <w:rPr>
            <w:noProof/>
            <w:webHidden/>
          </w:rPr>
          <w:fldChar w:fldCharType="separate"/>
        </w:r>
        <w:r>
          <w:rPr>
            <w:noProof/>
            <w:webHidden/>
          </w:rPr>
          <w:t>31</w:t>
        </w:r>
        <w:r>
          <w:rPr>
            <w:noProof/>
            <w:webHidden/>
          </w:rPr>
          <w:fldChar w:fldCharType="end"/>
        </w:r>
      </w:hyperlink>
    </w:p>
    <w:p w:rsidR="00C57B24" w:rsidRDefault="00C57B24">
      <w:pPr>
        <w:pStyle w:val="TOC2"/>
        <w:tabs>
          <w:tab w:val="right" w:leader="dot" w:pos="9350"/>
        </w:tabs>
        <w:rPr>
          <w:noProof/>
        </w:rPr>
      </w:pPr>
      <w:hyperlink w:anchor="_Toc227511544" w:history="1">
        <w:r w:rsidRPr="000C0DA2">
          <w:rPr>
            <w:rStyle w:val="Hyperlink"/>
            <w:noProof/>
          </w:rPr>
          <w:t>17.1 Login Flow</w:t>
        </w:r>
        <w:r>
          <w:rPr>
            <w:noProof/>
            <w:webHidden/>
          </w:rPr>
          <w:tab/>
        </w:r>
        <w:r>
          <w:rPr>
            <w:noProof/>
            <w:webHidden/>
          </w:rPr>
          <w:fldChar w:fldCharType="begin"/>
        </w:r>
        <w:r>
          <w:rPr>
            <w:noProof/>
            <w:webHidden/>
          </w:rPr>
          <w:instrText xml:space="preserve"> PAGEREF _Toc227511544 \h </w:instrText>
        </w:r>
        <w:r>
          <w:rPr>
            <w:noProof/>
            <w:webHidden/>
          </w:rPr>
        </w:r>
        <w:r>
          <w:rPr>
            <w:noProof/>
            <w:webHidden/>
          </w:rPr>
          <w:fldChar w:fldCharType="separate"/>
        </w:r>
        <w:r>
          <w:rPr>
            <w:noProof/>
            <w:webHidden/>
          </w:rPr>
          <w:t>31</w:t>
        </w:r>
        <w:r>
          <w:rPr>
            <w:noProof/>
            <w:webHidden/>
          </w:rPr>
          <w:fldChar w:fldCharType="end"/>
        </w:r>
      </w:hyperlink>
    </w:p>
    <w:p w:rsidR="00C57B24" w:rsidRDefault="00C57B24">
      <w:pPr>
        <w:pStyle w:val="TOC2"/>
        <w:tabs>
          <w:tab w:val="right" w:leader="dot" w:pos="9350"/>
        </w:tabs>
        <w:rPr>
          <w:noProof/>
        </w:rPr>
      </w:pPr>
      <w:hyperlink w:anchor="_Toc227511545" w:history="1">
        <w:r w:rsidRPr="000C0DA2">
          <w:rPr>
            <w:rStyle w:val="Hyperlink"/>
            <w:noProof/>
          </w:rPr>
          <w:t>17.2 Password Hashing</w:t>
        </w:r>
        <w:r>
          <w:rPr>
            <w:noProof/>
            <w:webHidden/>
          </w:rPr>
          <w:tab/>
        </w:r>
        <w:r>
          <w:rPr>
            <w:noProof/>
            <w:webHidden/>
          </w:rPr>
          <w:fldChar w:fldCharType="begin"/>
        </w:r>
        <w:r>
          <w:rPr>
            <w:noProof/>
            <w:webHidden/>
          </w:rPr>
          <w:instrText xml:space="preserve"> PAGEREF _Toc227511545 \h </w:instrText>
        </w:r>
        <w:r>
          <w:rPr>
            <w:noProof/>
            <w:webHidden/>
          </w:rPr>
        </w:r>
        <w:r>
          <w:rPr>
            <w:noProof/>
            <w:webHidden/>
          </w:rPr>
          <w:fldChar w:fldCharType="separate"/>
        </w:r>
        <w:r>
          <w:rPr>
            <w:noProof/>
            <w:webHidden/>
          </w:rPr>
          <w:t>32</w:t>
        </w:r>
        <w:r>
          <w:rPr>
            <w:noProof/>
            <w:webHidden/>
          </w:rPr>
          <w:fldChar w:fldCharType="end"/>
        </w:r>
      </w:hyperlink>
    </w:p>
    <w:p w:rsidR="00C57B24" w:rsidRDefault="00C57B24">
      <w:pPr>
        <w:pStyle w:val="TOC2"/>
        <w:tabs>
          <w:tab w:val="right" w:leader="dot" w:pos="9350"/>
        </w:tabs>
        <w:rPr>
          <w:noProof/>
        </w:rPr>
      </w:pPr>
      <w:hyperlink w:anchor="_Toc227511546" w:history="1">
        <w:r w:rsidRPr="000C0DA2">
          <w:rPr>
            <w:rStyle w:val="Hyperlink"/>
            <w:noProof/>
          </w:rPr>
          <w:t>17.3 Breakglass Admin</w:t>
        </w:r>
        <w:r>
          <w:rPr>
            <w:noProof/>
            <w:webHidden/>
          </w:rPr>
          <w:tab/>
        </w:r>
        <w:r>
          <w:rPr>
            <w:noProof/>
            <w:webHidden/>
          </w:rPr>
          <w:fldChar w:fldCharType="begin"/>
        </w:r>
        <w:r>
          <w:rPr>
            <w:noProof/>
            <w:webHidden/>
          </w:rPr>
          <w:instrText xml:space="preserve"> PAGEREF _Toc227511546 \h </w:instrText>
        </w:r>
        <w:r>
          <w:rPr>
            <w:noProof/>
            <w:webHidden/>
          </w:rPr>
        </w:r>
        <w:r>
          <w:rPr>
            <w:noProof/>
            <w:webHidden/>
          </w:rPr>
          <w:fldChar w:fldCharType="separate"/>
        </w:r>
        <w:r>
          <w:rPr>
            <w:noProof/>
            <w:webHidden/>
          </w:rPr>
          <w:t>32</w:t>
        </w:r>
        <w:r>
          <w:rPr>
            <w:noProof/>
            <w:webHidden/>
          </w:rPr>
          <w:fldChar w:fldCharType="end"/>
        </w:r>
      </w:hyperlink>
    </w:p>
    <w:p w:rsidR="00C57B24" w:rsidRDefault="00C57B24">
      <w:pPr>
        <w:pStyle w:val="TOC2"/>
        <w:tabs>
          <w:tab w:val="right" w:leader="dot" w:pos="9350"/>
        </w:tabs>
        <w:rPr>
          <w:noProof/>
        </w:rPr>
      </w:pPr>
      <w:hyperlink w:anchor="_Toc227511547" w:history="1">
        <w:r w:rsidRPr="000C0DA2">
          <w:rPr>
            <w:rStyle w:val="Hyperlink"/>
            <w:noProof/>
          </w:rPr>
          <w:t>17.4 Known Security Hardening Items (Before Scale)</w:t>
        </w:r>
        <w:r>
          <w:rPr>
            <w:noProof/>
            <w:webHidden/>
          </w:rPr>
          <w:tab/>
        </w:r>
        <w:r>
          <w:rPr>
            <w:noProof/>
            <w:webHidden/>
          </w:rPr>
          <w:fldChar w:fldCharType="begin"/>
        </w:r>
        <w:r>
          <w:rPr>
            <w:noProof/>
            <w:webHidden/>
          </w:rPr>
          <w:instrText xml:space="preserve"> PAGEREF _Toc227511547 \h </w:instrText>
        </w:r>
        <w:r>
          <w:rPr>
            <w:noProof/>
            <w:webHidden/>
          </w:rPr>
        </w:r>
        <w:r>
          <w:rPr>
            <w:noProof/>
            <w:webHidden/>
          </w:rPr>
          <w:fldChar w:fldCharType="separate"/>
        </w:r>
        <w:r>
          <w:rPr>
            <w:noProof/>
            <w:webHidden/>
          </w:rPr>
          <w:t>32</w:t>
        </w:r>
        <w:r>
          <w:rPr>
            <w:noProof/>
            <w:webHidden/>
          </w:rPr>
          <w:fldChar w:fldCharType="end"/>
        </w:r>
      </w:hyperlink>
    </w:p>
    <w:p w:rsidR="00C57B24" w:rsidRDefault="00C57B24">
      <w:pPr>
        <w:pStyle w:val="TOC1"/>
        <w:tabs>
          <w:tab w:val="right" w:leader="dot" w:pos="9350"/>
        </w:tabs>
        <w:rPr>
          <w:noProof/>
        </w:rPr>
      </w:pPr>
      <w:hyperlink w:anchor="_Toc227511548" w:history="1">
        <w:r w:rsidRPr="000C0DA2">
          <w:rPr>
            <w:rStyle w:val="Hyperlink"/>
            <w:noProof/>
          </w:rPr>
          <w:t>18. Feature Flag Management</w:t>
        </w:r>
        <w:r>
          <w:rPr>
            <w:noProof/>
            <w:webHidden/>
          </w:rPr>
          <w:tab/>
        </w:r>
        <w:r>
          <w:rPr>
            <w:noProof/>
            <w:webHidden/>
          </w:rPr>
          <w:fldChar w:fldCharType="begin"/>
        </w:r>
        <w:r>
          <w:rPr>
            <w:noProof/>
            <w:webHidden/>
          </w:rPr>
          <w:instrText xml:space="preserve"> PAGEREF _Toc227511548 \h </w:instrText>
        </w:r>
        <w:r>
          <w:rPr>
            <w:noProof/>
            <w:webHidden/>
          </w:rPr>
        </w:r>
        <w:r>
          <w:rPr>
            <w:noProof/>
            <w:webHidden/>
          </w:rPr>
          <w:fldChar w:fldCharType="separate"/>
        </w:r>
        <w:r>
          <w:rPr>
            <w:noProof/>
            <w:webHidden/>
          </w:rPr>
          <w:t>33</w:t>
        </w:r>
        <w:r>
          <w:rPr>
            <w:noProof/>
            <w:webHidden/>
          </w:rPr>
          <w:fldChar w:fldCharType="end"/>
        </w:r>
      </w:hyperlink>
    </w:p>
    <w:p w:rsidR="00C57B24" w:rsidRDefault="00C57B24">
      <w:pPr>
        <w:pStyle w:val="TOC2"/>
        <w:tabs>
          <w:tab w:val="right" w:leader="dot" w:pos="9350"/>
        </w:tabs>
        <w:rPr>
          <w:noProof/>
        </w:rPr>
      </w:pPr>
      <w:hyperlink w:anchor="_Toc227511549" w:history="1">
        <w:r w:rsidRPr="000C0DA2">
          <w:rPr>
            <w:rStyle w:val="Hyperlink"/>
            <w:noProof/>
          </w:rPr>
          <w:t>18.1 Flags Currently Shipped</w:t>
        </w:r>
        <w:r>
          <w:rPr>
            <w:noProof/>
            <w:webHidden/>
          </w:rPr>
          <w:tab/>
        </w:r>
        <w:r>
          <w:rPr>
            <w:noProof/>
            <w:webHidden/>
          </w:rPr>
          <w:fldChar w:fldCharType="begin"/>
        </w:r>
        <w:r>
          <w:rPr>
            <w:noProof/>
            <w:webHidden/>
          </w:rPr>
          <w:instrText xml:space="preserve"> PAGEREF _Toc227511549 \h </w:instrText>
        </w:r>
        <w:r>
          <w:rPr>
            <w:noProof/>
            <w:webHidden/>
          </w:rPr>
        </w:r>
        <w:r>
          <w:rPr>
            <w:noProof/>
            <w:webHidden/>
          </w:rPr>
          <w:fldChar w:fldCharType="separate"/>
        </w:r>
        <w:r>
          <w:rPr>
            <w:noProof/>
            <w:webHidden/>
          </w:rPr>
          <w:t>33</w:t>
        </w:r>
        <w:r>
          <w:rPr>
            <w:noProof/>
            <w:webHidden/>
          </w:rPr>
          <w:fldChar w:fldCharType="end"/>
        </w:r>
      </w:hyperlink>
    </w:p>
    <w:p w:rsidR="00C57B24" w:rsidRDefault="00C57B24">
      <w:pPr>
        <w:pStyle w:val="TOC2"/>
        <w:tabs>
          <w:tab w:val="right" w:leader="dot" w:pos="9350"/>
        </w:tabs>
        <w:rPr>
          <w:noProof/>
        </w:rPr>
      </w:pPr>
      <w:hyperlink w:anchor="_Toc227511550" w:history="1">
        <w:r w:rsidRPr="000C0DA2">
          <w:rPr>
            <w:rStyle w:val="Hyperlink"/>
            <w:noProof/>
          </w:rPr>
          <w:t>18.2 Enabling / Disabling a Flag — Admin UI (recommended)</w:t>
        </w:r>
        <w:r>
          <w:rPr>
            <w:noProof/>
            <w:webHidden/>
          </w:rPr>
          <w:tab/>
        </w:r>
        <w:r>
          <w:rPr>
            <w:noProof/>
            <w:webHidden/>
          </w:rPr>
          <w:fldChar w:fldCharType="begin"/>
        </w:r>
        <w:r>
          <w:rPr>
            <w:noProof/>
            <w:webHidden/>
          </w:rPr>
          <w:instrText xml:space="preserve"> PAGEREF _Toc227511550 \h </w:instrText>
        </w:r>
        <w:r>
          <w:rPr>
            <w:noProof/>
            <w:webHidden/>
          </w:rPr>
        </w:r>
        <w:r>
          <w:rPr>
            <w:noProof/>
            <w:webHidden/>
          </w:rPr>
          <w:fldChar w:fldCharType="separate"/>
        </w:r>
        <w:r>
          <w:rPr>
            <w:noProof/>
            <w:webHidden/>
          </w:rPr>
          <w:t>33</w:t>
        </w:r>
        <w:r>
          <w:rPr>
            <w:noProof/>
            <w:webHidden/>
          </w:rPr>
          <w:fldChar w:fldCharType="end"/>
        </w:r>
      </w:hyperlink>
    </w:p>
    <w:p w:rsidR="00C57B24" w:rsidRDefault="00C57B24">
      <w:pPr>
        <w:pStyle w:val="TOC2"/>
        <w:tabs>
          <w:tab w:val="right" w:leader="dot" w:pos="9350"/>
        </w:tabs>
        <w:rPr>
          <w:noProof/>
        </w:rPr>
      </w:pPr>
      <w:hyperlink w:anchor="_Toc227511551" w:history="1">
        <w:r w:rsidRPr="000C0DA2">
          <w:rPr>
            <w:rStyle w:val="Hyperlink"/>
            <w:noProof/>
          </w:rPr>
          <w:t>18.3 Enabling / Disabling a Flag — REST API</w:t>
        </w:r>
        <w:r>
          <w:rPr>
            <w:noProof/>
            <w:webHidden/>
          </w:rPr>
          <w:tab/>
        </w:r>
        <w:r>
          <w:rPr>
            <w:noProof/>
            <w:webHidden/>
          </w:rPr>
          <w:fldChar w:fldCharType="begin"/>
        </w:r>
        <w:r>
          <w:rPr>
            <w:noProof/>
            <w:webHidden/>
          </w:rPr>
          <w:instrText xml:space="preserve"> PAGEREF _Toc227511551 \h </w:instrText>
        </w:r>
        <w:r>
          <w:rPr>
            <w:noProof/>
            <w:webHidden/>
          </w:rPr>
        </w:r>
        <w:r>
          <w:rPr>
            <w:noProof/>
            <w:webHidden/>
          </w:rPr>
          <w:fldChar w:fldCharType="separate"/>
        </w:r>
        <w:r>
          <w:rPr>
            <w:noProof/>
            <w:webHidden/>
          </w:rPr>
          <w:t>33</w:t>
        </w:r>
        <w:r>
          <w:rPr>
            <w:noProof/>
            <w:webHidden/>
          </w:rPr>
          <w:fldChar w:fldCharType="end"/>
        </w:r>
      </w:hyperlink>
    </w:p>
    <w:p w:rsidR="00C57B24" w:rsidRDefault="00C57B24">
      <w:pPr>
        <w:pStyle w:val="TOC2"/>
        <w:tabs>
          <w:tab w:val="right" w:leader="dot" w:pos="9350"/>
        </w:tabs>
        <w:rPr>
          <w:noProof/>
        </w:rPr>
      </w:pPr>
      <w:hyperlink w:anchor="_Toc227511552" w:history="1">
        <w:r w:rsidRPr="000C0DA2">
          <w:rPr>
            <w:rStyle w:val="Hyperlink"/>
            <w:noProof/>
          </w:rPr>
          <w:t>18.4 Enabling / Disabling a Flag — Direct SQL (break-glass)</w:t>
        </w:r>
        <w:r>
          <w:rPr>
            <w:noProof/>
            <w:webHidden/>
          </w:rPr>
          <w:tab/>
        </w:r>
        <w:r>
          <w:rPr>
            <w:noProof/>
            <w:webHidden/>
          </w:rPr>
          <w:fldChar w:fldCharType="begin"/>
        </w:r>
        <w:r>
          <w:rPr>
            <w:noProof/>
            <w:webHidden/>
          </w:rPr>
          <w:instrText xml:space="preserve"> PAGEREF _Toc227511552 \h </w:instrText>
        </w:r>
        <w:r>
          <w:rPr>
            <w:noProof/>
            <w:webHidden/>
          </w:rPr>
        </w:r>
        <w:r>
          <w:rPr>
            <w:noProof/>
            <w:webHidden/>
          </w:rPr>
          <w:fldChar w:fldCharType="separate"/>
        </w:r>
        <w:r>
          <w:rPr>
            <w:noProof/>
            <w:webHidden/>
          </w:rPr>
          <w:t>34</w:t>
        </w:r>
        <w:r>
          <w:rPr>
            <w:noProof/>
            <w:webHidden/>
          </w:rPr>
          <w:fldChar w:fldCharType="end"/>
        </w:r>
      </w:hyperlink>
    </w:p>
    <w:p w:rsidR="00C57B24" w:rsidRDefault="00C57B24">
      <w:pPr>
        <w:pStyle w:val="TOC2"/>
        <w:tabs>
          <w:tab w:val="right" w:leader="dot" w:pos="9350"/>
        </w:tabs>
        <w:rPr>
          <w:noProof/>
        </w:rPr>
      </w:pPr>
      <w:hyperlink w:anchor="_Toc227511553" w:history="1">
        <w:r w:rsidRPr="000C0DA2">
          <w:rPr>
            <w:rStyle w:val="Hyperlink"/>
            <w:noProof/>
          </w:rPr>
          <w:t>18.5 How Flags Propagate to the UI</w:t>
        </w:r>
        <w:r>
          <w:rPr>
            <w:noProof/>
            <w:webHidden/>
          </w:rPr>
          <w:tab/>
        </w:r>
        <w:r>
          <w:rPr>
            <w:noProof/>
            <w:webHidden/>
          </w:rPr>
          <w:fldChar w:fldCharType="begin"/>
        </w:r>
        <w:r>
          <w:rPr>
            <w:noProof/>
            <w:webHidden/>
          </w:rPr>
          <w:instrText xml:space="preserve"> PAGEREF _Toc227511553 \h </w:instrText>
        </w:r>
        <w:r>
          <w:rPr>
            <w:noProof/>
            <w:webHidden/>
          </w:rPr>
        </w:r>
        <w:r>
          <w:rPr>
            <w:noProof/>
            <w:webHidden/>
          </w:rPr>
          <w:fldChar w:fldCharType="separate"/>
        </w:r>
        <w:r>
          <w:rPr>
            <w:noProof/>
            <w:webHidden/>
          </w:rPr>
          <w:t>35</w:t>
        </w:r>
        <w:r>
          <w:rPr>
            <w:noProof/>
            <w:webHidden/>
          </w:rPr>
          <w:fldChar w:fldCharType="end"/>
        </w:r>
      </w:hyperlink>
    </w:p>
    <w:p w:rsidR="00C57B24" w:rsidRDefault="00C57B24">
      <w:pPr>
        <w:pStyle w:val="TOC2"/>
        <w:tabs>
          <w:tab w:val="right" w:leader="dot" w:pos="9350"/>
        </w:tabs>
        <w:rPr>
          <w:noProof/>
        </w:rPr>
      </w:pPr>
      <w:hyperlink w:anchor="_Toc227511554" w:history="1">
        <w:r w:rsidRPr="000C0DA2">
          <w:rPr>
            <w:rStyle w:val="Hyperlink"/>
            <w:noProof/>
          </w:rPr>
          <w:t>18.6 Introducing a New Feature Flag</w:t>
        </w:r>
        <w:r>
          <w:rPr>
            <w:noProof/>
            <w:webHidden/>
          </w:rPr>
          <w:tab/>
        </w:r>
        <w:r>
          <w:rPr>
            <w:noProof/>
            <w:webHidden/>
          </w:rPr>
          <w:fldChar w:fldCharType="begin"/>
        </w:r>
        <w:r>
          <w:rPr>
            <w:noProof/>
            <w:webHidden/>
          </w:rPr>
          <w:instrText xml:space="preserve"> PAGEREF _Toc227511554 \h </w:instrText>
        </w:r>
        <w:r>
          <w:rPr>
            <w:noProof/>
            <w:webHidden/>
          </w:rPr>
        </w:r>
        <w:r>
          <w:rPr>
            <w:noProof/>
            <w:webHidden/>
          </w:rPr>
          <w:fldChar w:fldCharType="separate"/>
        </w:r>
        <w:r>
          <w:rPr>
            <w:noProof/>
            <w:webHidden/>
          </w:rPr>
          <w:t>35</w:t>
        </w:r>
        <w:r>
          <w:rPr>
            <w:noProof/>
            <w:webHidden/>
          </w:rPr>
          <w:fldChar w:fldCharType="end"/>
        </w:r>
      </w:hyperlink>
    </w:p>
    <w:p w:rsidR="00C57B24" w:rsidRDefault="00C57B24">
      <w:pPr>
        <w:pStyle w:val="TOC2"/>
        <w:tabs>
          <w:tab w:val="right" w:leader="dot" w:pos="9350"/>
        </w:tabs>
        <w:rPr>
          <w:noProof/>
        </w:rPr>
      </w:pPr>
      <w:hyperlink w:anchor="_Toc227511555" w:history="1">
        <w:r w:rsidRPr="000C0DA2">
          <w:rPr>
            <w:rStyle w:val="Hyperlink"/>
            <w:noProof/>
          </w:rPr>
          <w:t>18.7 Rollback Pattern</w:t>
        </w:r>
        <w:r>
          <w:rPr>
            <w:noProof/>
            <w:webHidden/>
          </w:rPr>
          <w:tab/>
        </w:r>
        <w:r>
          <w:rPr>
            <w:noProof/>
            <w:webHidden/>
          </w:rPr>
          <w:fldChar w:fldCharType="begin"/>
        </w:r>
        <w:r>
          <w:rPr>
            <w:noProof/>
            <w:webHidden/>
          </w:rPr>
          <w:instrText xml:space="preserve"> PAGEREF _Toc227511555 \h </w:instrText>
        </w:r>
        <w:r>
          <w:rPr>
            <w:noProof/>
            <w:webHidden/>
          </w:rPr>
        </w:r>
        <w:r>
          <w:rPr>
            <w:noProof/>
            <w:webHidden/>
          </w:rPr>
          <w:fldChar w:fldCharType="separate"/>
        </w:r>
        <w:r>
          <w:rPr>
            <w:noProof/>
            <w:webHidden/>
          </w:rPr>
          <w:t>35</w:t>
        </w:r>
        <w:r>
          <w:rPr>
            <w:noProof/>
            <w:webHidden/>
          </w:rPr>
          <w:fldChar w:fldCharType="end"/>
        </w:r>
      </w:hyperlink>
    </w:p>
    <w:p w:rsidR="00C57B24" w:rsidRDefault="00C57B24">
      <w:pPr>
        <w:pStyle w:val="TOC1"/>
        <w:tabs>
          <w:tab w:val="right" w:leader="dot" w:pos="9350"/>
        </w:tabs>
        <w:rPr>
          <w:noProof/>
        </w:rPr>
      </w:pPr>
      <w:hyperlink w:anchor="_Toc227511556" w:history="1">
        <w:r w:rsidRPr="000C0DA2">
          <w:rPr>
            <w:rStyle w:val="Hyperlink"/>
            <w:noProof/>
          </w:rPr>
          <w:t>19. Operations &amp; Maintenance Runbook</w:t>
        </w:r>
        <w:r>
          <w:rPr>
            <w:noProof/>
            <w:webHidden/>
          </w:rPr>
          <w:tab/>
        </w:r>
        <w:r>
          <w:rPr>
            <w:noProof/>
            <w:webHidden/>
          </w:rPr>
          <w:fldChar w:fldCharType="begin"/>
        </w:r>
        <w:r>
          <w:rPr>
            <w:noProof/>
            <w:webHidden/>
          </w:rPr>
          <w:instrText xml:space="preserve"> PAGEREF _Toc227511556 \h </w:instrText>
        </w:r>
        <w:r>
          <w:rPr>
            <w:noProof/>
            <w:webHidden/>
          </w:rPr>
        </w:r>
        <w:r>
          <w:rPr>
            <w:noProof/>
            <w:webHidden/>
          </w:rPr>
          <w:fldChar w:fldCharType="separate"/>
        </w:r>
        <w:r>
          <w:rPr>
            <w:noProof/>
            <w:webHidden/>
          </w:rPr>
          <w:t>36</w:t>
        </w:r>
        <w:r>
          <w:rPr>
            <w:noProof/>
            <w:webHidden/>
          </w:rPr>
          <w:fldChar w:fldCharType="end"/>
        </w:r>
      </w:hyperlink>
    </w:p>
    <w:p w:rsidR="00C57B24" w:rsidRDefault="00C57B24">
      <w:pPr>
        <w:pStyle w:val="TOC2"/>
        <w:tabs>
          <w:tab w:val="right" w:leader="dot" w:pos="9350"/>
        </w:tabs>
        <w:rPr>
          <w:noProof/>
        </w:rPr>
      </w:pPr>
      <w:hyperlink w:anchor="_Toc227511557" w:history="1">
        <w:r w:rsidRPr="000C0DA2">
          <w:rPr>
            <w:rStyle w:val="Hyperlink"/>
            <w:noProof/>
          </w:rPr>
          <w:t>18.1 Daily / Weekly Tasks</w:t>
        </w:r>
        <w:r>
          <w:rPr>
            <w:noProof/>
            <w:webHidden/>
          </w:rPr>
          <w:tab/>
        </w:r>
        <w:r>
          <w:rPr>
            <w:noProof/>
            <w:webHidden/>
          </w:rPr>
          <w:fldChar w:fldCharType="begin"/>
        </w:r>
        <w:r>
          <w:rPr>
            <w:noProof/>
            <w:webHidden/>
          </w:rPr>
          <w:instrText xml:space="preserve"> PAGEREF _Toc227511557 \h </w:instrText>
        </w:r>
        <w:r>
          <w:rPr>
            <w:noProof/>
            <w:webHidden/>
          </w:rPr>
        </w:r>
        <w:r>
          <w:rPr>
            <w:noProof/>
            <w:webHidden/>
          </w:rPr>
          <w:fldChar w:fldCharType="separate"/>
        </w:r>
        <w:r>
          <w:rPr>
            <w:noProof/>
            <w:webHidden/>
          </w:rPr>
          <w:t>36</w:t>
        </w:r>
        <w:r>
          <w:rPr>
            <w:noProof/>
            <w:webHidden/>
          </w:rPr>
          <w:fldChar w:fldCharType="end"/>
        </w:r>
      </w:hyperlink>
    </w:p>
    <w:p w:rsidR="00C57B24" w:rsidRDefault="00C57B24">
      <w:pPr>
        <w:pStyle w:val="TOC2"/>
        <w:tabs>
          <w:tab w:val="right" w:leader="dot" w:pos="9350"/>
        </w:tabs>
        <w:rPr>
          <w:noProof/>
        </w:rPr>
      </w:pPr>
      <w:hyperlink w:anchor="_Toc227511558" w:history="1">
        <w:r w:rsidRPr="000C0DA2">
          <w:rPr>
            <w:rStyle w:val="Hyperlink"/>
            <w:noProof/>
          </w:rPr>
          <w:t>18.2 Monitoring Dashboards</w:t>
        </w:r>
        <w:r>
          <w:rPr>
            <w:noProof/>
            <w:webHidden/>
          </w:rPr>
          <w:tab/>
        </w:r>
        <w:r>
          <w:rPr>
            <w:noProof/>
            <w:webHidden/>
          </w:rPr>
          <w:fldChar w:fldCharType="begin"/>
        </w:r>
        <w:r>
          <w:rPr>
            <w:noProof/>
            <w:webHidden/>
          </w:rPr>
          <w:instrText xml:space="preserve"> PAGEREF _Toc227511558 \h </w:instrText>
        </w:r>
        <w:r>
          <w:rPr>
            <w:noProof/>
            <w:webHidden/>
          </w:rPr>
        </w:r>
        <w:r>
          <w:rPr>
            <w:noProof/>
            <w:webHidden/>
          </w:rPr>
          <w:fldChar w:fldCharType="separate"/>
        </w:r>
        <w:r>
          <w:rPr>
            <w:noProof/>
            <w:webHidden/>
          </w:rPr>
          <w:t>36</w:t>
        </w:r>
        <w:r>
          <w:rPr>
            <w:noProof/>
            <w:webHidden/>
          </w:rPr>
          <w:fldChar w:fldCharType="end"/>
        </w:r>
      </w:hyperlink>
    </w:p>
    <w:p w:rsidR="00C57B24" w:rsidRDefault="00C57B24">
      <w:pPr>
        <w:pStyle w:val="TOC2"/>
        <w:tabs>
          <w:tab w:val="right" w:leader="dot" w:pos="9350"/>
        </w:tabs>
        <w:rPr>
          <w:noProof/>
        </w:rPr>
      </w:pPr>
      <w:hyperlink w:anchor="_Toc227511559" w:history="1">
        <w:r w:rsidRPr="000C0DA2">
          <w:rPr>
            <w:rStyle w:val="Hyperlink"/>
            <w:noProof/>
          </w:rPr>
          <w:t>18.3 Deployment Rollback</w:t>
        </w:r>
        <w:r>
          <w:rPr>
            <w:noProof/>
            <w:webHidden/>
          </w:rPr>
          <w:tab/>
        </w:r>
        <w:r>
          <w:rPr>
            <w:noProof/>
            <w:webHidden/>
          </w:rPr>
          <w:fldChar w:fldCharType="begin"/>
        </w:r>
        <w:r>
          <w:rPr>
            <w:noProof/>
            <w:webHidden/>
          </w:rPr>
          <w:instrText xml:space="preserve"> PAGEREF _Toc227511559 \h </w:instrText>
        </w:r>
        <w:r>
          <w:rPr>
            <w:noProof/>
            <w:webHidden/>
          </w:rPr>
        </w:r>
        <w:r>
          <w:rPr>
            <w:noProof/>
            <w:webHidden/>
          </w:rPr>
          <w:fldChar w:fldCharType="separate"/>
        </w:r>
        <w:r>
          <w:rPr>
            <w:noProof/>
            <w:webHidden/>
          </w:rPr>
          <w:t>36</w:t>
        </w:r>
        <w:r>
          <w:rPr>
            <w:noProof/>
            <w:webHidden/>
          </w:rPr>
          <w:fldChar w:fldCharType="end"/>
        </w:r>
      </w:hyperlink>
    </w:p>
    <w:p w:rsidR="00C57B24" w:rsidRDefault="00C57B24">
      <w:pPr>
        <w:pStyle w:val="TOC2"/>
        <w:tabs>
          <w:tab w:val="right" w:leader="dot" w:pos="9350"/>
        </w:tabs>
        <w:rPr>
          <w:noProof/>
        </w:rPr>
      </w:pPr>
      <w:hyperlink w:anchor="_Toc227511560" w:history="1">
        <w:r w:rsidRPr="000C0DA2">
          <w:rPr>
            <w:rStyle w:val="Hyperlink"/>
            <w:noProof/>
          </w:rPr>
          <w:t>18.4 Database Backup &amp; Restore</w:t>
        </w:r>
        <w:r>
          <w:rPr>
            <w:noProof/>
            <w:webHidden/>
          </w:rPr>
          <w:tab/>
        </w:r>
        <w:r>
          <w:rPr>
            <w:noProof/>
            <w:webHidden/>
          </w:rPr>
          <w:fldChar w:fldCharType="begin"/>
        </w:r>
        <w:r>
          <w:rPr>
            <w:noProof/>
            <w:webHidden/>
          </w:rPr>
          <w:instrText xml:space="preserve"> PAGEREF _Toc227511560 \h </w:instrText>
        </w:r>
        <w:r>
          <w:rPr>
            <w:noProof/>
            <w:webHidden/>
          </w:rPr>
        </w:r>
        <w:r>
          <w:rPr>
            <w:noProof/>
            <w:webHidden/>
          </w:rPr>
          <w:fldChar w:fldCharType="separate"/>
        </w:r>
        <w:r>
          <w:rPr>
            <w:noProof/>
            <w:webHidden/>
          </w:rPr>
          <w:t>36</w:t>
        </w:r>
        <w:r>
          <w:rPr>
            <w:noProof/>
            <w:webHidden/>
          </w:rPr>
          <w:fldChar w:fldCharType="end"/>
        </w:r>
      </w:hyperlink>
    </w:p>
    <w:p w:rsidR="00C57B24" w:rsidRDefault="00C57B24">
      <w:pPr>
        <w:pStyle w:val="TOC1"/>
        <w:tabs>
          <w:tab w:val="right" w:leader="dot" w:pos="9350"/>
        </w:tabs>
        <w:rPr>
          <w:noProof/>
        </w:rPr>
      </w:pPr>
      <w:hyperlink w:anchor="_Toc227511561" w:history="1">
        <w:r w:rsidRPr="000C0DA2">
          <w:rPr>
            <w:rStyle w:val="Hyperlink"/>
            <w:noProof/>
          </w:rPr>
          <w:t>20. Troubleshooting Guide</w:t>
        </w:r>
        <w:r>
          <w:rPr>
            <w:noProof/>
            <w:webHidden/>
          </w:rPr>
          <w:tab/>
        </w:r>
        <w:r>
          <w:rPr>
            <w:noProof/>
            <w:webHidden/>
          </w:rPr>
          <w:fldChar w:fldCharType="begin"/>
        </w:r>
        <w:r>
          <w:rPr>
            <w:noProof/>
            <w:webHidden/>
          </w:rPr>
          <w:instrText xml:space="preserve"> PAGEREF _Toc227511561 \h </w:instrText>
        </w:r>
        <w:r>
          <w:rPr>
            <w:noProof/>
            <w:webHidden/>
          </w:rPr>
        </w:r>
        <w:r>
          <w:rPr>
            <w:noProof/>
            <w:webHidden/>
          </w:rPr>
          <w:fldChar w:fldCharType="separate"/>
        </w:r>
        <w:r>
          <w:rPr>
            <w:noProof/>
            <w:webHidden/>
          </w:rPr>
          <w:t>37</w:t>
        </w:r>
        <w:r>
          <w:rPr>
            <w:noProof/>
            <w:webHidden/>
          </w:rPr>
          <w:fldChar w:fldCharType="end"/>
        </w:r>
      </w:hyperlink>
    </w:p>
    <w:p w:rsidR="00C57B24" w:rsidRDefault="00C57B24">
      <w:pPr>
        <w:pStyle w:val="TOC1"/>
        <w:tabs>
          <w:tab w:val="right" w:leader="dot" w:pos="9350"/>
        </w:tabs>
        <w:rPr>
          <w:noProof/>
        </w:rPr>
      </w:pPr>
      <w:hyperlink w:anchor="_Toc227511562" w:history="1">
        <w:r w:rsidRPr="000C0DA2">
          <w:rPr>
            <w:rStyle w:val="Hyperlink"/>
            <w:noProof/>
          </w:rPr>
          <w:t>21. Handover Checklist</w:t>
        </w:r>
        <w:r>
          <w:rPr>
            <w:noProof/>
            <w:webHidden/>
          </w:rPr>
          <w:tab/>
        </w:r>
        <w:r>
          <w:rPr>
            <w:noProof/>
            <w:webHidden/>
          </w:rPr>
          <w:fldChar w:fldCharType="begin"/>
        </w:r>
        <w:r>
          <w:rPr>
            <w:noProof/>
            <w:webHidden/>
          </w:rPr>
          <w:instrText xml:space="preserve"> PAGEREF _Toc227511562 \h </w:instrText>
        </w:r>
        <w:r>
          <w:rPr>
            <w:noProof/>
            <w:webHidden/>
          </w:rPr>
        </w:r>
        <w:r>
          <w:rPr>
            <w:noProof/>
            <w:webHidden/>
          </w:rPr>
          <w:fldChar w:fldCharType="separate"/>
        </w:r>
        <w:r>
          <w:rPr>
            <w:noProof/>
            <w:webHidden/>
          </w:rPr>
          <w:t>38</w:t>
        </w:r>
        <w:r>
          <w:rPr>
            <w:noProof/>
            <w:webHidden/>
          </w:rPr>
          <w:fldChar w:fldCharType="end"/>
        </w:r>
      </w:hyperlink>
    </w:p>
    <w:p w:rsidR="00C57B24" w:rsidRDefault="00C57B24">
      <w:pPr>
        <w:pStyle w:val="TOC1"/>
        <w:tabs>
          <w:tab w:val="right" w:leader="dot" w:pos="9350"/>
        </w:tabs>
        <w:rPr>
          <w:noProof/>
        </w:rPr>
      </w:pPr>
      <w:hyperlink w:anchor="_Toc227511563" w:history="1">
        <w:r w:rsidRPr="000C0DA2">
          <w:rPr>
            <w:rStyle w:val="Hyperlink"/>
            <w:noProof/>
          </w:rPr>
          <w:t>22. Appendix A — Credentials &amp; Access</w:t>
        </w:r>
        <w:r>
          <w:rPr>
            <w:noProof/>
            <w:webHidden/>
          </w:rPr>
          <w:tab/>
        </w:r>
        <w:r>
          <w:rPr>
            <w:noProof/>
            <w:webHidden/>
          </w:rPr>
          <w:fldChar w:fldCharType="begin"/>
        </w:r>
        <w:r>
          <w:rPr>
            <w:noProof/>
            <w:webHidden/>
          </w:rPr>
          <w:instrText xml:space="preserve"> PAGEREF _Toc227511563 \h </w:instrText>
        </w:r>
        <w:r>
          <w:rPr>
            <w:noProof/>
            <w:webHidden/>
          </w:rPr>
        </w:r>
        <w:r>
          <w:rPr>
            <w:noProof/>
            <w:webHidden/>
          </w:rPr>
          <w:fldChar w:fldCharType="separate"/>
        </w:r>
        <w:r>
          <w:rPr>
            <w:noProof/>
            <w:webHidden/>
          </w:rPr>
          <w:t>39</w:t>
        </w:r>
        <w:r>
          <w:rPr>
            <w:noProof/>
            <w:webHidden/>
          </w:rPr>
          <w:fldChar w:fldCharType="end"/>
        </w:r>
      </w:hyperlink>
    </w:p>
    <w:p w:rsidR="00C57B24" w:rsidRDefault="00C57B24">
      <w:pPr>
        <w:pStyle w:val="TOC2"/>
        <w:tabs>
          <w:tab w:val="right" w:leader="dot" w:pos="9350"/>
        </w:tabs>
        <w:rPr>
          <w:noProof/>
        </w:rPr>
      </w:pPr>
      <w:hyperlink w:anchor="_Toc227511564" w:history="1">
        <w:r w:rsidRPr="000C0DA2">
          <w:rPr>
            <w:rStyle w:val="Hyperlink"/>
            <w:noProof/>
          </w:rPr>
          <w:t>A.1 Accounts</w:t>
        </w:r>
        <w:r>
          <w:rPr>
            <w:noProof/>
            <w:webHidden/>
          </w:rPr>
          <w:tab/>
        </w:r>
        <w:r>
          <w:rPr>
            <w:noProof/>
            <w:webHidden/>
          </w:rPr>
          <w:fldChar w:fldCharType="begin"/>
        </w:r>
        <w:r>
          <w:rPr>
            <w:noProof/>
            <w:webHidden/>
          </w:rPr>
          <w:instrText xml:space="preserve"> PAGEREF _Toc227511564 \h </w:instrText>
        </w:r>
        <w:r>
          <w:rPr>
            <w:noProof/>
            <w:webHidden/>
          </w:rPr>
        </w:r>
        <w:r>
          <w:rPr>
            <w:noProof/>
            <w:webHidden/>
          </w:rPr>
          <w:fldChar w:fldCharType="separate"/>
        </w:r>
        <w:r>
          <w:rPr>
            <w:noProof/>
            <w:webHidden/>
          </w:rPr>
          <w:t>39</w:t>
        </w:r>
        <w:r>
          <w:rPr>
            <w:noProof/>
            <w:webHidden/>
          </w:rPr>
          <w:fldChar w:fldCharType="end"/>
        </w:r>
      </w:hyperlink>
    </w:p>
    <w:p w:rsidR="00C57B24" w:rsidRDefault="00C57B24">
      <w:pPr>
        <w:pStyle w:val="TOC2"/>
        <w:tabs>
          <w:tab w:val="right" w:leader="dot" w:pos="9350"/>
        </w:tabs>
        <w:rPr>
          <w:noProof/>
        </w:rPr>
      </w:pPr>
      <w:hyperlink w:anchor="_Toc227511565" w:history="1">
        <w:r w:rsidRPr="000C0DA2">
          <w:rPr>
            <w:rStyle w:val="Hyperlink"/>
            <w:noProof/>
          </w:rPr>
          <w:t>A.2 GitHub Repository URLs</w:t>
        </w:r>
        <w:r>
          <w:rPr>
            <w:noProof/>
            <w:webHidden/>
          </w:rPr>
          <w:tab/>
        </w:r>
        <w:r>
          <w:rPr>
            <w:noProof/>
            <w:webHidden/>
          </w:rPr>
          <w:fldChar w:fldCharType="begin"/>
        </w:r>
        <w:r>
          <w:rPr>
            <w:noProof/>
            <w:webHidden/>
          </w:rPr>
          <w:instrText xml:space="preserve"> PAGEREF _Toc227511565 \h </w:instrText>
        </w:r>
        <w:r>
          <w:rPr>
            <w:noProof/>
            <w:webHidden/>
          </w:rPr>
        </w:r>
        <w:r>
          <w:rPr>
            <w:noProof/>
            <w:webHidden/>
          </w:rPr>
          <w:fldChar w:fldCharType="separate"/>
        </w:r>
        <w:r>
          <w:rPr>
            <w:noProof/>
            <w:webHidden/>
          </w:rPr>
          <w:t>39</w:t>
        </w:r>
        <w:r>
          <w:rPr>
            <w:noProof/>
            <w:webHidden/>
          </w:rPr>
          <w:fldChar w:fldCharType="end"/>
        </w:r>
      </w:hyperlink>
    </w:p>
    <w:p w:rsidR="00C57B24" w:rsidRDefault="00C57B24">
      <w:pPr>
        <w:pStyle w:val="TOC2"/>
        <w:tabs>
          <w:tab w:val="right" w:leader="dot" w:pos="9350"/>
        </w:tabs>
        <w:rPr>
          <w:noProof/>
        </w:rPr>
      </w:pPr>
      <w:hyperlink w:anchor="_Toc227511566" w:history="1">
        <w:r w:rsidRPr="000C0DA2">
          <w:rPr>
            <w:rStyle w:val="Hyperlink"/>
            <w:noProof/>
          </w:rPr>
          <w:t>A.3 Secrets Inventory (placeholders)</w:t>
        </w:r>
        <w:r>
          <w:rPr>
            <w:noProof/>
            <w:webHidden/>
          </w:rPr>
          <w:tab/>
        </w:r>
        <w:r>
          <w:rPr>
            <w:noProof/>
            <w:webHidden/>
          </w:rPr>
          <w:fldChar w:fldCharType="begin"/>
        </w:r>
        <w:r>
          <w:rPr>
            <w:noProof/>
            <w:webHidden/>
          </w:rPr>
          <w:instrText xml:space="preserve"> PAGEREF _Toc227511566 \h </w:instrText>
        </w:r>
        <w:r>
          <w:rPr>
            <w:noProof/>
            <w:webHidden/>
          </w:rPr>
        </w:r>
        <w:r>
          <w:rPr>
            <w:noProof/>
            <w:webHidden/>
          </w:rPr>
          <w:fldChar w:fldCharType="separate"/>
        </w:r>
        <w:r>
          <w:rPr>
            <w:noProof/>
            <w:webHidden/>
          </w:rPr>
          <w:t>39</w:t>
        </w:r>
        <w:r>
          <w:rPr>
            <w:noProof/>
            <w:webHidden/>
          </w:rPr>
          <w:fldChar w:fldCharType="end"/>
        </w:r>
      </w:hyperlink>
    </w:p>
    <w:p w:rsidR="00C57B24" w:rsidRDefault="00C57B24">
      <w:pPr>
        <w:pStyle w:val="TOC2"/>
        <w:tabs>
          <w:tab w:val="right" w:leader="dot" w:pos="9350"/>
        </w:tabs>
        <w:rPr>
          <w:noProof/>
        </w:rPr>
      </w:pPr>
      <w:hyperlink w:anchor="_Toc227511567" w:history="1">
        <w:r w:rsidRPr="000C0DA2">
          <w:rPr>
            <w:rStyle w:val="Hyperlink"/>
            <w:noProof/>
          </w:rPr>
          <w:t>A.4 Team Email Contacts</w:t>
        </w:r>
        <w:r>
          <w:rPr>
            <w:noProof/>
            <w:webHidden/>
          </w:rPr>
          <w:tab/>
        </w:r>
        <w:r>
          <w:rPr>
            <w:noProof/>
            <w:webHidden/>
          </w:rPr>
          <w:fldChar w:fldCharType="begin"/>
        </w:r>
        <w:r>
          <w:rPr>
            <w:noProof/>
            <w:webHidden/>
          </w:rPr>
          <w:instrText xml:space="preserve"> PAGEREF _Toc227511567 \h </w:instrText>
        </w:r>
        <w:r>
          <w:rPr>
            <w:noProof/>
            <w:webHidden/>
          </w:rPr>
        </w:r>
        <w:r>
          <w:rPr>
            <w:noProof/>
            <w:webHidden/>
          </w:rPr>
          <w:fldChar w:fldCharType="separate"/>
        </w:r>
        <w:r>
          <w:rPr>
            <w:noProof/>
            <w:webHidden/>
          </w:rPr>
          <w:t>40</w:t>
        </w:r>
        <w:r>
          <w:rPr>
            <w:noProof/>
            <w:webHidden/>
          </w:rPr>
          <w:fldChar w:fldCharType="end"/>
        </w:r>
      </w:hyperlink>
    </w:p>
    <w:p w:rsidR="00C57B24" w:rsidRDefault="00C57B24">
      <w:pPr>
        <w:pStyle w:val="TOC1"/>
        <w:tabs>
          <w:tab w:val="right" w:leader="dot" w:pos="9350"/>
        </w:tabs>
        <w:rPr>
          <w:noProof/>
        </w:rPr>
      </w:pPr>
      <w:hyperlink w:anchor="_Toc227511568" w:history="1">
        <w:r w:rsidRPr="000C0DA2">
          <w:rPr>
            <w:rStyle w:val="Hyperlink"/>
            <w:noProof/>
          </w:rPr>
          <w:t>23. Appendix B — Glossary</w:t>
        </w:r>
        <w:r>
          <w:rPr>
            <w:noProof/>
            <w:webHidden/>
          </w:rPr>
          <w:tab/>
        </w:r>
        <w:r>
          <w:rPr>
            <w:noProof/>
            <w:webHidden/>
          </w:rPr>
          <w:fldChar w:fldCharType="begin"/>
        </w:r>
        <w:r>
          <w:rPr>
            <w:noProof/>
            <w:webHidden/>
          </w:rPr>
          <w:instrText xml:space="preserve"> PAGEREF _Toc227511568 \h </w:instrText>
        </w:r>
        <w:r>
          <w:rPr>
            <w:noProof/>
            <w:webHidden/>
          </w:rPr>
        </w:r>
        <w:r>
          <w:rPr>
            <w:noProof/>
            <w:webHidden/>
          </w:rPr>
          <w:fldChar w:fldCharType="separate"/>
        </w:r>
        <w:r>
          <w:rPr>
            <w:noProof/>
            <w:webHidden/>
          </w:rPr>
          <w:t>41</w:t>
        </w:r>
        <w:r>
          <w:rPr>
            <w:noProof/>
            <w:webHidden/>
          </w:rPr>
          <w:fldChar w:fldCharType="end"/>
        </w:r>
      </w:hyperlink>
    </w:p>
    <w:p w:rsidR="002D6891" w:rsidRDefault="00C57B24">
      <w:r>
        <w:fldChar w:fldCharType="end"/>
      </w:r>
    </w:p>
    <w:p w:rsidR="002D6891" w:rsidRDefault="00C57B24">
      <w:r>
        <w:br w:type="page"/>
      </w:r>
    </w:p>
    <w:p w:rsidR="002D6891" w:rsidRDefault="00C57B24">
      <w:pPr>
        <w:pStyle w:val="Heading1"/>
      </w:pPr>
      <w:bookmarkStart w:id="4" w:name="_Toc227511471"/>
      <w:r>
        <w:lastRenderedPageBreak/>
        <w:t>1. Executive Summary</w:t>
      </w:r>
      <w:bookmarkEnd w:id="4"/>
    </w:p>
    <w:p w:rsidR="002D6891" w:rsidRDefault="00C57B24">
      <w:r>
        <w:t>The No Food Waste platform is an operations system that lets the NGO coordinate pickup of surplus food from donors (restau</w:t>
      </w:r>
      <w:r>
        <w:t>rants, caterers, households and event venues) and deliver it to hunger spots (shelters, orphanages, community kitchens) quickly and accountably. The system replaces phone-based and spreadsheet-based coordination with a single, auditable workflow that track</w:t>
      </w:r>
      <w:r>
        <w:t>s every request from creation to delivery, with photographic proof at both ends.</w:t>
      </w:r>
    </w:p>
    <w:p w:rsidR="002D6891" w:rsidRDefault="00C57B24">
      <w:r>
        <w:t>The platform is built as three independent applications that work together: a React web UI used by Admins, Coordinators and Drivers; a FastAPI backend that stores all operatio</w:t>
      </w:r>
      <w:r>
        <w:t xml:space="preserve">nal data in a Supabase-hosted PostgreSQL database; and a lightweight AI service that converts voice notes (in any Indian language) into structured donation metadata. All three apps are deployed as serverless functions on Vercel and deployed through GitHub </w:t>
      </w:r>
      <w:r>
        <w:t>Actions.</w:t>
      </w:r>
    </w:p>
    <w:p w:rsidR="002D6891" w:rsidRDefault="00C57B24">
      <w:pPr>
        <w:pStyle w:val="Heading2"/>
      </w:pPr>
      <w:bookmarkStart w:id="5" w:name="_Toc227511472"/>
      <w:r>
        <w:t>At a Glance</w:t>
      </w:r>
      <w:bookmarkEnd w:id="5"/>
    </w:p>
    <w:tbl>
      <w:tblPr>
        <w:tblStyle w:val="LightGrid-Accent1"/>
        <w:tblW w:w="0" w:type="auto"/>
        <w:tblLook w:val="04A0" w:firstRow="1" w:lastRow="0" w:firstColumn="1" w:lastColumn="0" w:noHBand="0" w:noVBand="1"/>
      </w:tblPr>
      <w:tblGrid>
        <w:gridCol w:w="2592"/>
        <w:gridCol w:w="6912"/>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F6B35"/>
          </w:tcPr>
          <w:p w:rsidR="002D6891" w:rsidRDefault="00C57B24">
            <w:r>
              <w:rPr>
                <w:color w:val="FFFFFF"/>
                <w:sz w:val="21"/>
              </w:rPr>
              <w:t>Dimension</w:t>
            </w:r>
          </w:p>
        </w:tc>
        <w:tc>
          <w:tcPr>
            <w:tcW w:w="6912"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Summary</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Organisation</w:t>
            </w:r>
          </w:p>
        </w:tc>
        <w:tc>
          <w:tcPr>
            <w:tcW w:w="69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No Food Waste Initiative (GitHub org: wfnfwinitiative)</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Primary use case</w:t>
            </w:r>
          </w:p>
        </w:tc>
        <w:tc>
          <w:tcPr>
            <w:tcW w:w="69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Coordinate food-rescue requests from donor pickup to hunger-spot delivery</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User roles</w:t>
            </w:r>
          </w:p>
        </w:tc>
        <w:tc>
          <w:tcPr>
            <w:tcW w:w="69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Admin, Coordinator, Driver, Support Admin</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Repositories</w:t>
            </w:r>
          </w:p>
        </w:tc>
        <w:tc>
          <w:tcPr>
            <w:tcW w:w="69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wf-nfw-ui, wf-nfw-services, wf-nfw-llm-services (plus wf-nfw-docs)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Hosting</w:t>
            </w:r>
          </w:p>
        </w:tc>
        <w:tc>
          <w:tcPr>
            <w:tcW w:w="69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Vercel (three serverless projects)</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Database</w:t>
            </w:r>
          </w:p>
        </w:tc>
        <w:tc>
          <w:tcPr>
            <w:tcW w:w="69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Supabase PostgreSQL (schema wfnfw, region ap-south-1)</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File storage</w:t>
            </w:r>
          </w:p>
        </w:tc>
        <w:tc>
          <w:tcPr>
            <w:tcW w:w="69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Google Drive (OAuth) for pickup/delivery photos</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 xml:space="preserve">AI </w:t>
            </w:r>
            <w:r>
              <w:rPr>
                <w:sz w:val="20"/>
              </w:rPr>
              <w:t>service</w:t>
            </w:r>
          </w:p>
        </w:tc>
        <w:tc>
          <w:tcPr>
            <w:tcW w:w="69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OpenAI Whisper + GPT for voice→metadata extraction</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CI/CD</w:t>
            </w:r>
          </w:p>
        </w:tc>
        <w:tc>
          <w:tcPr>
            <w:tcW w:w="69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GitHub Actions — manual workflow_dispatch per repo</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Auth</w:t>
            </w:r>
          </w:p>
        </w:tc>
        <w:tc>
          <w:tcPr>
            <w:tcW w:w="69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JWT (HS256) with role-based access control (RBAC)</w:t>
            </w:r>
          </w:p>
        </w:tc>
      </w:tr>
    </w:tbl>
    <w:p w:rsidR="002D6891" w:rsidRDefault="00C57B24">
      <w:pPr>
        <w:pStyle w:val="Heading1"/>
      </w:pPr>
      <w:bookmarkStart w:id="6" w:name="_Toc227511473"/>
      <w:r>
        <w:t>2. Project Overview</w:t>
      </w:r>
      <w:bookmarkEnd w:id="6"/>
    </w:p>
    <w:p w:rsidR="002D6891" w:rsidRDefault="00C57B24">
      <w:pPr>
        <w:pStyle w:val="Heading2"/>
      </w:pPr>
      <w:bookmarkStart w:id="7" w:name="_Toc227511474"/>
      <w:r>
        <w:t>2.1 Problem Statement</w:t>
      </w:r>
      <w:bookmarkEnd w:id="7"/>
    </w:p>
    <w:p w:rsidR="002D6891" w:rsidRDefault="00C57B24">
      <w:r>
        <w:t xml:space="preserve">Urban food waste and urban hunger </w:t>
      </w:r>
      <w:r>
        <w:t>coexist in the same cities. Restaurants, wedding caterers and event venues end most days with surplus cooked food that is fit for consumption but has no practical distribution channel. Meanwhile, nearby shelters, old-age homes and pavement communities stru</w:t>
      </w:r>
      <w:r>
        <w:t>ggle to feed the people they serve. A small</w:t>
      </w:r>
      <w:bookmarkStart w:id="8" w:name="_GoBack"/>
      <w:bookmarkEnd w:id="8"/>
      <w:r>
        <w:t xml:space="preserve"> volunteer team cannot coordinate this at scale using WhatsApp alone; they need a system that captures requests, assigns drivers, tracks vehicles, and produces evidence that food was collected and delivered.</w:t>
      </w:r>
    </w:p>
    <w:p w:rsidR="002D6891" w:rsidRDefault="00C57B24">
      <w:pPr>
        <w:pStyle w:val="Heading2"/>
      </w:pPr>
      <w:bookmarkStart w:id="9" w:name="_Toc227511475"/>
      <w:r>
        <w:t>2.2 G</w:t>
      </w:r>
      <w:r>
        <w:t>oal of the Platform</w:t>
      </w:r>
      <w:bookmarkEnd w:id="9"/>
    </w:p>
    <w:p w:rsidR="002D6891" w:rsidRDefault="00C57B24">
      <w:r>
        <w:t>To give the NGO a single operations console where:</w:t>
      </w:r>
    </w:p>
    <w:p w:rsidR="002D6891" w:rsidRDefault="00C57B24">
      <w:pPr>
        <w:pStyle w:val="ListBullet"/>
      </w:pPr>
      <w:r>
        <w:lastRenderedPageBreak/>
        <w:t>a coordinator can receive an incoming donation request and convert it into a tracked pickup;</w:t>
      </w:r>
    </w:p>
    <w:p w:rsidR="002D6891" w:rsidRDefault="00C57B24">
      <w:pPr>
        <w:pStyle w:val="ListBullet"/>
      </w:pPr>
      <w:r>
        <w:t>a driver can accept, navigate to, collect from, and deliver each pickup with photographic an</w:t>
      </w:r>
      <w:r>
        <w:t>d GPS proof;</w:t>
      </w:r>
    </w:p>
    <w:p w:rsidR="002D6891" w:rsidRDefault="00C57B24">
      <w:pPr>
        <w:pStyle w:val="ListBullet"/>
      </w:pPr>
      <w:r>
        <w:t>an admin can oversee vehicle utilisation, driver performance, donor history, and hunger-spot demand;</w:t>
      </w:r>
    </w:p>
    <w:p w:rsidR="002D6891" w:rsidRDefault="00C57B24">
      <w:pPr>
        <w:pStyle w:val="ListBullet"/>
      </w:pPr>
      <w:r>
        <w:t>every completed request produces a verifiable impact record (meals served, kilos rescued) that can be shown to funders.</w:t>
      </w:r>
    </w:p>
    <w:p w:rsidR="002D6891" w:rsidRDefault="00C57B24">
      <w:pPr>
        <w:pStyle w:val="Heading2"/>
      </w:pPr>
      <w:bookmarkStart w:id="10" w:name="_Toc227511476"/>
      <w:r>
        <w:t>2.3 Project Repositori</w:t>
      </w:r>
      <w:r>
        <w:t>es</w:t>
      </w:r>
      <w:bookmarkEnd w:id="10"/>
    </w:p>
    <w:p w:rsidR="002D6891" w:rsidRDefault="00C57B24">
      <w:r>
        <w:t>The platform lives across three GitHub repositories inside the wfnfwinitiative organisation, plus one documentation repository:</w:t>
      </w:r>
    </w:p>
    <w:tbl>
      <w:tblPr>
        <w:tblStyle w:val="LightGrid-Accent1"/>
        <w:tblW w:w="0" w:type="auto"/>
        <w:tblLook w:val="04A0" w:firstRow="1" w:lastRow="0" w:firstColumn="1" w:lastColumn="0" w:noHBand="0" w:noVBand="1"/>
      </w:tblPr>
      <w:tblGrid>
        <w:gridCol w:w="2160"/>
        <w:gridCol w:w="5040"/>
        <w:gridCol w:w="2304"/>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6B35"/>
          </w:tcPr>
          <w:p w:rsidR="002D6891" w:rsidRDefault="00C57B24">
            <w:r>
              <w:rPr>
                <w:color w:val="FFFFFF"/>
                <w:sz w:val="21"/>
              </w:rPr>
              <w:t>Repository</w:t>
            </w:r>
          </w:p>
        </w:tc>
        <w:tc>
          <w:tcPr>
            <w:tcW w:w="5040"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Purpose</w:t>
            </w:r>
          </w:p>
        </w:tc>
        <w:tc>
          <w:tcPr>
            <w:tcW w:w="2304"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Stack</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2D6891" w:rsidRDefault="00C57B24">
            <w:r>
              <w:rPr>
                <w:sz w:val="20"/>
              </w:rPr>
              <w:t>wf-nfw-ui</w:t>
            </w:r>
          </w:p>
        </w:tc>
        <w:tc>
          <w:tcPr>
            <w:tcW w:w="504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Single-page web application used by Admin / Coordinator / Driver / Support Admin roles.</w:t>
            </w:r>
          </w:p>
        </w:tc>
        <w:tc>
          <w:tcPr>
            <w:tcW w:w="230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React 18 + Vite + Tailwind + React Router</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AFAFA"/>
          </w:tcPr>
          <w:p w:rsidR="002D6891" w:rsidRDefault="00C57B24">
            <w:r>
              <w:rPr>
                <w:sz w:val="20"/>
              </w:rPr>
              <w:t>wf-nfw-services</w:t>
            </w:r>
          </w:p>
        </w:tc>
        <w:tc>
          <w:tcPr>
            <w:tcW w:w="504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Primary REST API — authentication, users, roles, donors, hunger spots, opportunities (pickup requests), drivers, vehicles, feature flags, reports.</w:t>
            </w:r>
          </w:p>
        </w:tc>
        <w:tc>
          <w:tcPr>
            <w:tcW w:w="230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FastAPI + SQLAlchemy (async) + PostgreSQL</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2D6891" w:rsidRDefault="00C57B24">
            <w:r>
              <w:rPr>
                <w:sz w:val="20"/>
              </w:rPr>
              <w:t>wf-nfw-llm-services</w:t>
            </w:r>
          </w:p>
        </w:tc>
        <w:tc>
          <w:tcPr>
            <w:tcW w:w="504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AI microservice. Accepts an audio file (any language), transcribes it to English, and extracts structured donation metadata (items, quantity, pickup time, location).</w:t>
            </w:r>
          </w:p>
        </w:tc>
        <w:tc>
          <w:tcPr>
            <w:tcW w:w="230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FastAPI + OpenAI (Whisper + GPT)</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AFAFA"/>
          </w:tcPr>
          <w:p w:rsidR="002D6891" w:rsidRDefault="00C57B24">
            <w:r>
              <w:rPr>
                <w:sz w:val="20"/>
              </w:rPr>
              <w:t>wf-nfw-docs</w:t>
            </w:r>
          </w:p>
        </w:tc>
        <w:tc>
          <w:tcPr>
            <w:tcW w:w="504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Documentation, NGO onboa</w:t>
            </w:r>
            <w:r>
              <w:rPr>
                <w:sz w:val="20"/>
              </w:rPr>
              <w:t>rding material, team references. No runtime code.</w:t>
            </w:r>
          </w:p>
        </w:tc>
        <w:tc>
          <w:tcPr>
            <w:tcW w:w="230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Markdown / static</w:t>
            </w:r>
          </w:p>
        </w:tc>
      </w:tr>
    </w:tbl>
    <w:tbl>
      <w:tblPr>
        <w:tblW w:w="0" w:type="auto"/>
        <w:tblLook w:val="04A0" w:firstRow="1" w:lastRow="0" w:firstColumn="1" w:lastColumn="0" w:noHBand="0" w:noVBand="1"/>
      </w:tblPr>
      <w:tblGrid>
        <w:gridCol w:w="9360"/>
      </w:tblGrid>
      <w:tr w:rsidR="002D6891">
        <w:tc>
          <w:tcPr>
            <w:tcW w:w="9360" w:type="dxa"/>
            <w:shd w:val="clear" w:color="auto" w:fill="FFF4EC"/>
          </w:tcPr>
          <w:p w:rsidR="002D6891" w:rsidRDefault="00C57B24">
            <w:pPr>
              <w:spacing w:before="40" w:after="40"/>
            </w:pPr>
            <w:r>
              <w:rPr>
                <w:b/>
                <w:color w:val="FF6B35"/>
                <w:sz w:val="20"/>
              </w:rPr>
              <w:t xml:space="preserve">ARCHITECTURE NOTE: </w:t>
            </w:r>
            <w:r>
              <w:rPr>
                <w:sz w:val="20"/>
              </w:rPr>
              <w:t>All three runtime repos are deployed independently on Vercel. They communicate over HTTPS: the UI calls both the backend services and the LLM service. They share nothin</w:t>
            </w:r>
            <w:r>
              <w:rPr>
                <w:sz w:val="20"/>
              </w:rPr>
              <w:t>g at build-time.</w:t>
            </w:r>
          </w:p>
        </w:tc>
      </w:tr>
    </w:tbl>
    <w:p w:rsidR="002D6891" w:rsidRDefault="002D6891"/>
    <w:p w:rsidR="002D6891" w:rsidRDefault="00C57B24">
      <w:r>
        <w:br w:type="page"/>
      </w:r>
    </w:p>
    <w:p w:rsidR="002D6891" w:rsidRDefault="00C57B24">
      <w:pPr>
        <w:pStyle w:val="Heading1"/>
      </w:pPr>
      <w:bookmarkStart w:id="11" w:name="_Toc227511477"/>
      <w:r>
        <w:lastRenderedPageBreak/>
        <w:t>3. User Roles</w:t>
      </w:r>
      <w:bookmarkEnd w:id="11"/>
    </w:p>
    <w:p w:rsidR="002D6891" w:rsidRDefault="00C57B24">
      <w:r>
        <w:t>Access to the platform is governed by role-based access control (RBAC). Every user is assigned one or more roles. The React UI gates routes using a RoleGuard component, and the backend enforces the same rules on every API</w:t>
      </w:r>
      <w:r>
        <w:t xml:space="preserve"> call. A user's role determines exactly what they see after login.</w:t>
      </w:r>
    </w:p>
    <w:tbl>
      <w:tblPr>
        <w:tblStyle w:val="LightGrid-Accent1"/>
        <w:tblW w:w="0" w:type="auto"/>
        <w:tblLook w:val="04A0" w:firstRow="1" w:lastRow="0" w:firstColumn="1" w:lastColumn="0" w:noHBand="0" w:noVBand="1"/>
      </w:tblPr>
      <w:tblGrid>
        <w:gridCol w:w="1584"/>
        <w:gridCol w:w="2448"/>
        <w:gridCol w:w="5472"/>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F6B35"/>
          </w:tcPr>
          <w:p w:rsidR="002D6891" w:rsidRDefault="00C57B24">
            <w:r>
              <w:rPr>
                <w:color w:val="FFFFFF"/>
                <w:sz w:val="21"/>
              </w:rPr>
              <w:t>Role</w:t>
            </w:r>
          </w:p>
        </w:tc>
        <w:tc>
          <w:tcPr>
            <w:tcW w:w="2448"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Who Uses It</w:t>
            </w:r>
          </w:p>
        </w:tc>
        <w:tc>
          <w:tcPr>
            <w:tcW w:w="5472"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Primary Capabilities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Admin</w:t>
            </w:r>
          </w:p>
        </w:tc>
        <w:tc>
          <w:tcPr>
            <w:tcW w:w="244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NGO core staff / founders</w:t>
            </w:r>
          </w:p>
        </w:tc>
        <w:tc>
          <w:tcPr>
            <w:tcW w:w="547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Full access: manage other admins, coordinators, drivers, vehicles, donors, hunger spots, feature flags. Can generate a</w:t>
            </w:r>
            <w:r>
              <w:rPr>
                <w:sz w:val="20"/>
              </w:rPr>
              <w:t>ny report.</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Coordinator</w:t>
            </w:r>
          </w:p>
        </w:tc>
        <w:tc>
          <w:tcPr>
            <w:tcW w:w="244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Operations desk / shift lead</w:t>
            </w:r>
          </w:p>
        </w:tc>
        <w:tc>
          <w:tcPr>
            <w:tcW w:w="547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Creates pickup requests (opportunities), assigns a driver and vehicle, reviews submitted proofs, validates completed requests, runs reports, manages the donor and hunger-spot directory.</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Driver</w:t>
            </w:r>
          </w:p>
        </w:tc>
        <w:tc>
          <w:tcPr>
            <w:tcW w:w="244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Volunteer</w:t>
            </w:r>
            <w:r>
              <w:rPr>
                <w:sz w:val="20"/>
              </w:rPr>
              <w:t xml:space="preserve"> / partner drivers</w:t>
            </w:r>
          </w:p>
        </w:tc>
        <w:tc>
          <w:tcPr>
            <w:tcW w:w="547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Sees the tasks assigned to them, opens each task on the phone, captures pickup photos + item quantities at the donor location, then captures delivery photos at the hunger spot, and marks the task as completed.</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Support Admin</w:t>
            </w:r>
          </w:p>
        </w:tc>
        <w:tc>
          <w:tcPr>
            <w:tcW w:w="244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Customer sup</w:t>
            </w:r>
            <w:r>
              <w:rPr>
                <w:sz w:val="20"/>
              </w:rPr>
              <w:t>port / data fix-it team</w:t>
            </w:r>
          </w:p>
        </w:tc>
        <w:tc>
          <w:tcPr>
            <w:tcW w:w="547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Read-only-plus dashboard to help users who are stuck (password resets, role fixes, looking up requests on behalf of a coordinator).</w:t>
            </w:r>
          </w:p>
        </w:tc>
      </w:tr>
    </w:tbl>
    <w:p w:rsidR="002D6891" w:rsidRDefault="00C57B24">
      <w:pPr>
        <w:pStyle w:val="Heading2"/>
      </w:pPr>
      <w:bookmarkStart w:id="12" w:name="_Toc227511478"/>
      <w:r>
        <w:t>3.1 Role Assignment Model</w:t>
      </w:r>
      <w:bookmarkEnd w:id="12"/>
    </w:p>
    <w:p w:rsidR="002D6891" w:rsidRDefault="00C57B24">
      <w:r>
        <w:t>Roles are stored in the database in three tables: roles (the catalogue of</w:t>
      </w:r>
      <w:r>
        <w:t xml:space="preserve"> allowed roles), users (the identity table), and user_roles (the many-to-many join). A user can hold multiple roles at the same time — for example an Admin who is also a Coordinator. The UI respects this: the top-left dashboard switcher shows every role th</w:t>
      </w:r>
      <w:r>
        <w:t>e logged-in user holds and lets them toggle between workspaces without logging out.</w:t>
      </w:r>
    </w:p>
    <w:p w:rsidR="002D6891" w:rsidRDefault="00C57B24">
      <w:pPr>
        <w:pStyle w:val="Heading1"/>
      </w:pPr>
      <w:bookmarkStart w:id="13" w:name="_Toc227511479"/>
      <w:r>
        <w:t>4. End-to-End Request Lifecycle</w:t>
      </w:r>
      <w:bookmarkEnd w:id="13"/>
    </w:p>
    <w:p w:rsidR="002D6891" w:rsidRDefault="00C57B24">
      <w:r>
        <w:t xml:space="preserve">Every donation in the system is modelled as an “Opportunity” — a single unit of work that moves through a defined set of statuses. The </w:t>
      </w:r>
      <w:r>
        <w:t>lifecycle below is the core workflow of the platform and matches what is stored in the opportunities and statuses tables.</w:t>
      </w:r>
    </w:p>
    <w:p w:rsidR="002D6891" w:rsidRDefault="00C57B24">
      <w:pPr>
        <w:pStyle w:val="Heading2"/>
      </w:pPr>
      <w:bookmarkStart w:id="14" w:name="_Toc227511480"/>
      <w:r>
        <w:t>4.1 Lifecycle Stages</w:t>
      </w:r>
      <w:bookmarkEnd w:id="14"/>
    </w:p>
    <w:tbl>
      <w:tblPr>
        <w:tblStyle w:val="LightGrid-Accent1"/>
        <w:tblW w:w="0" w:type="auto"/>
        <w:tblLook w:val="04A0" w:firstRow="1" w:lastRow="0" w:firstColumn="1" w:lastColumn="0" w:noHBand="0" w:noVBand="1"/>
      </w:tblPr>
      <w:tblGrid>
        <w:gridCol w:w="432"/>
        <w:gridCol w:w="1872"/>
        <w:gridCol w:w="1440"/>
        <w:gridCol w:w="5472"/>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shd w:val="clear" w:color="auto" w:fill="FF6B35"/>
          </w:tcPr>
          <w:p w:rsidR="002D6891" w:rsidRDefault="00C57B24">
            <w:r>
              <w:rPr>
                <w:color w:val="FFFFFF"/>
                <w:sz w:val="21"/>
              </w:rPr>
              <w:t>#</w:t>
            </w:r>
          </w:p>
        </w:tc>
        <w:tc>
          <w:tcPr>
            <w:tcW w:w="1872"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Stage</w:t>
            </w:r>
          </w:p>
        </w:tc>
        <w:tc>
          <w:tcPr>
            <w:tcW w:w="1440"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Who Acts</w:t>
            </w:r>
          </w:p>
        </w:tc>
        <w:tc>
          <w:tcPr>
            <w:tcW w:w="5472"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What Happens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rsidR="002D6891" w:rsidRDefault="00C57B24">
            <w:r>
              <w:rPr>
                <w:sz w:val="20"/>
              </w:rPr>
              <w:t>1</w:t>
            </w:r>
          </w:p>
        </w:tc>
        <w:tc>
          <w:tcPr>
            <w:tcW w:w="187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Donor request received</w:t>
            </w:r>
          </w:p>
        </w:tc>
        <w:tc>
          <w:tcPr>
            <w:tcW w:w="144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Coordinator</w:t>
            </w:r>
          </w:p>
        </w:tc>
        <w:tc>
          <w:tcPr>
            <w:tcW w:w="547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 xml:space="preserve">A donor phones or messages the NGO offering </w:t>
            </w:r>
            <w:r>
              <w:rPr>
                <w:sz w:val="20"/>
              </w:rPr>
              <w:t xml:space="preserve">surplus food. The coordinator creates a new Opportunity in the UI (‘Create Pickup’), entering donor, hunger spot, estimated item count, pickup and delivery times, and notes. Optionally, the coordinator records a voice note; the LLM service transcribes </w:t>
            </w:r>
            <w:r>
              <w:rPr>
                <w:sz w:val="20"/>
              </w:rPr>
              <w:lastRenderedPageBreak/>
              <w:t xml:space="preserve">and </w:t>
            </w:r>
            <w:r>
              <w:rPr>
                <w:sz w:val="20"/>
              </w:rPr>
              <w:t>extracts structured items automatically.</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shd w:val="clear" w:color="auto" w:fill="FAFAFA"/>
          </w:tcPr>
          <w:p w:rsidR="002D6891" w:rsidRDefault="00C57B24">
            <w:r>
              <w:rPr>
                <w:sz w:val="20"/>
              </w:rPr>
              <w:lastRenderedPageBreak/>
              <w:t>2</w:t>
            </w:r>
          </w:p>
        </w:tc>
        <w:tc>
          <w:tcPr>
            <w:tcW w:w="187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Assignment</w:t>
            </w:r>
          </w:p>
        </w:tc>
        <w:tc>
          <w:tcPr>
            <w:tcW w:w="144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Coordinator</w:t>
            </w:r>
          </w:p>
        </w:tc>
        <w:tc>
          <w:tcPr>
            <w:tcW w:w="547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The coordinator assigns a driver and a vehicle. The opportunity moves to status ASSIGNED.</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rsidR="002D6891" w:rsidRDefault="00C57B24">
            <w:r>
              <w:rPr>
                <w:sz w:val="20"/>
              </w:rPr>
              <w:t>3</w:t>
            </w:r>
          </w:p>
        </w:tc>
        <w:tc>
          <w:tcPr>
            <w:tcW w:w="187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Driver acceptance</w:t>
            </w:r>
          </w:p>
        </w:tc>
        <w:tc>
          <w:tcPr>
            <w:tcW w:w="144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Driver</w:t>
            </w:r>
          </w:p>
        </w:tc>
        <w:tc>
          <w:tcPr>
            <w:tcW w:w="547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 xml:space="preserve">The driver sees the task in the Driver Dashboard. Opening it shows </w:t>
            </w:r>
            <w:r>
              <w:rPr>
                <w:sz w:val="20"/>
              </w:rPr>
              <w:t>donor address, contact, expected items, and pickup ETA. Status moves to IN_PROGRESS.</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shd w:val="clear" w:color="auto" w:fill="FAFAFA"/>
          </w:tcPr>
          <w:p w:rsidR="002D6891" w:rsidRDefault="00C57B24">
            <w:r>
              <w:rPr>
                <w:sz w:val="20"/>
              </w:rPr>
              <w:t>4</w:t>
            </w:r>
          </w:p>
        </w:tc>
        <w:tc>
          <w:tcPr>
            <w:tcW w:w="187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Pickup proof</w:t>
            </w:r>
          </w:p>
        </w:tc>
        <w:tc>
          <w:tcPr>
            <w:tcW w:w="144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Driver</w:t>
            </w:r>
          </w:p>
        </w:tc>
        <w:tc>
          <w:tcPr>
            <w:tcW w:w="547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At the donor location, the driver captures photos of each container, enters actual item quantities (which can differ from estimates), and uploads. P</w:t>
            </w:r>
            <w:r>
              <w:rPr>
                <w:sz w:val="20"/>
              </w:rPr>
              <w:t>hotos are stored in Google Drive under a pickup folder; the folder ID is saved on the opportunity record.</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rsidR="002D6891" w:rsidRDefault="00C57B24">
            <w:r>
              <w:rPr>
                <w:sz w:val="20"/>
              </w:rPr>
              <w:t>5</w:t>
            </w:r>
          </w:p>
        </w:tc>
        <w:tc>
          <w:tcPr>
            <w:tcW w:w="187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Transit</w:t>
            </w:r>
          </w:p>
        </w:tc>
        <w:tc>
          <w:tcPr>
            <w:tcW w:w="144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Driver</w:t>
            </w:r>
          </w:p>
        </w:tc>
        <w:tc>
          <w:tcPr>
            <w:tcW w:w="547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The driver travels to the hunger spot. The record stores picked_up_at timestamp.</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shd w:val="clear" w:color="auto" w:fill="FAFAFA"/>
          </w:tcPr>
          <w:p w:rsidR="002D6891" w:rsidRDefault="00C57B24">
            <w:r>
              <w:rPr>
                <w:sz w:val="20"/>
              </w:rPr>
              <w:t>6</w:t>
            </w:r>
          </w:p>
        </w:tc>
        <w:tc>
          <w:tcPr>
            <w:tcW w:w="187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Delivery proof</w:t>
            </w:r>
          </w:p>
        </w:tc>
        <w:tc>
          <w:tcPr>
            <w:tcW w:w="144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Driver</w:t>
            </w:r>
          </w:p>
        </w:tc>
        <w:tc>
          <w:tcPr>
            <w:tcW w:w="547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 xml:space="preserve">At the hunger spot, the </w:t>
            </w:r>
            <w:r>
              <w:rPr>
                <w:sz w:val="20"/>
              </w:rPr>
              <w:t>driver captures delivery photos and marks the task delivered. A separate delivery folder is created in Drive. The driver can leave delivery notes (e.g. “served 80 people, food reached in good condition”).</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rsidR="002D6891" w:rsidRDefault="00C57B24">
            <w:r>
              <w:rPr>
                <w:sz w:val="20"/>
              </w:rPr>
              <w:t>7</w:t>
            </w:r>
          </w:p>
        </w:tc>
        <w:tc>
          <w:tcPr>
            <w:tcW w:w="187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Verification</w:t>
            </w:r>
          </w:p>
        </w:tc>
        <w:tc>
          <w:tcPr>
            <w:tcW w:w="144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Coordinator</w:t>
            </w:r>
          </w:p>
        </w:tc>
        <w:tc>
          <w:tcPr>
            <w:tcW w:w="547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The coordinator opens t</w:t>
            </w:r>
            <w:r>
              <w:rPr>
                <w:sz w:val="20"/>
              </w:rPr>
              <w:t>he Verification screen, reviews pickup + delivery photos, verifies item counts, and either approves the request or raises an issue. Status moves to VERIFIED.</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shd w:val="clear" w:color="auto" w:fill="FAFAFA"/>
          </w:tcPr>
          <w:p w:rsidR="002D6891" w:rsidRDefault="00C57B24">
            <w:r>
              <w:rPr>
                <w:sz w:val="20"/>
              </w:rPr>
              <w:t>8</w:t>
            </w:r>
          </w:p>
        </w:tc>
        <w:tc>
          <w:tcPr>
            <w:tcW w:w="187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Completion &amp; report</w:t>
            </w:r>
          </w:p>
        </w:tc>
        <w:tc>
          <w:tcPr>
            <w:tcW w:w="144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Admin / Coordinator</w:t>
            </w:r>
          </w:p>
        </w:tc>
        <w:tc>
          <w:tcPr>
            <w:tcW w:w="547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 xml:space="preserve">Once verified, the opportunity is marked COMPLETED. It </w:t>
            </w:r>
            <w:r>
              <w:rPr>
                <w:sz w:val="20"/>
              </w:rPr>
              <w:t>becomes available in Reports (CSV / PDF) and in aggregate dashboards (meals served, kg rescued, donor and hunger-spot leaderboards).</w:t>
            </w:r>
          </w:p>
        </w:tc>
      </w:tr>
    </w:tbl>
    <w:p w:rsidR="002D6891" w:rsidRDefault="00C57B24">
      <w:pPr>
        <w:pStyle w:val="Heading2"/>
      </w:pPr>
      <w:bookmarkStart w:id="15" w:name="_Toc227511481"/>
      <w:r>
        <w:t>4.2 Status Machine</w:t>
      </w:r>
      <w:bookmarkEnd w:id="15"/>
    </w:p>
    <w:p w:rsidR="002D6891" w:rsidRDefault="00C57B24">
      <w:r>
        <w:t>The statuses table defines the allowed states. The typical transition path is:</w:t>
      </w:r>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 xml:space="preserve">CREATED  →  ASSIGNED  → </w:t>
      </w:r>
      <w:r>
        <w:rPr>
          <w:rFonts w:ascii="Consolas" w:hAnsi="Consolas"/>
          <w:color w:val="202020"/>
          <w:sz w:val="19"/>
        </w:rPr>
        <w:t xml:space="preserve"> IN_PROGRESS  →  PICKED_UP  →  DELIVERED  →  VERIFIED  →  COMPLETED</w:t>
      </w:r>
      <w:r>
        <w:rPr>
          <w:rFonts w:ascii="Consolas" w:hAnsi="Consolas"/>
          <w:color w:val="202020"/>
          <w:sz w:val="19"/>
        </w:rPr>
        <w:br/>
      </w:r>
      <w:r>
        <w:rPr>
          <w:rFonts w:ascii="Consolas" w:hAnsi="Consolas"/>
          <w:color w:val="202020"/>
          <w:sz w:val="19"/>
        </w:rPr>
        <w:br/>
        <w:t>Side transitions:</w:t>
      </w:r>
      <w:r>
        <w:rPr>
          <w:rFonts w:ascii="Consolas" w:hAnsi="Consolas"/>
          <w:color w:val="202020"/>
          <w:sz w:val="19"/>
        </w:rPr>
        <w:br/>
        <w:t xml:space="preserve">  *  CREATED   →  CANCELLED   (donor backed out, duplicate, not feasible)</w:t>
      </w:r>
      <w:r>
        <w:rPr>
          <w:rFonts w:ascii="Consolas" w:hAnsi="Consolas"/>
          <w:color w:val="202020"/>
          <w:sz w:val="19"/>
        </w:rPr>
        <w:br/>
        <w:t xml:space="preserve">  *  VERIFIED  →  REOPENED    (coordinator found missing proof, asks driver to re-submit)</w:t>
      </w:r>
      <w:r>
        <w:rPr>
          <w:rFonts w:ascii="Consolas" w:hAnsi="Consolas"/>
          <w:color w:val="202020"/>
          <w:sz w:val="19"/>
        </w:rPr>
        <w:br/>
        <w:t xml:space="preserve">  *  </w:t>
      </w:r>
      <w:r>
        <w:rPr>
          <w:rFonts w:ascii="Consolas" w:hAnsi="Consolas"/>
          <w:color w:val="202020"/>
          <w:sz w:val="19"/>
        </w:rPr>
        <w:t>ANY       →  ON_HOLD     (weather, vehicle breakdown, etc.)</w:t>
      </w:r>
    </w:p>
    <w:tbl>
      <w:tblPr>
        <w:tblW w:w="0" w:type="auto"/>
        <w:tblLook w:val="04A0" w:firstRow="1" w:lastRow="0" w:firstColumn="1" w:lastColumn="0" w:noHBand="0" w:noVBand="1"/>
      </w:tblPr>
      <w:tblGrid>
        <w:gridCol w:w="9360"/>
      </w:tblGrid>
      <w:tr w:rsidR="002D6891">
        <w:tc>
          <w:tcPr>
            <w:tcW w:w="9360" w:type="dxa"/>
            <w:shd w:val="clear" w:color="auto" w:fill="FFF4EC"/>
          </w:tcPr>
          <w:p w:rsidR="002D6891" w:rsidRDefault="00C57B24">
            <w:pPr>
              <w:spacing w:before="40" w:after="40"/>
            </w:pPr>
            <w:r>
              <w:rPr>
                <w:b/>
                <w:color w:val="FF6B35"/>
                <w:sz w:val="20"/>
              </w:rPr>
              <w:t xml:space="preserve">DESIGN NOTE: </w:t>
            </w:r>
            <w:r>
              <w:rPr>
                <w:sz w:val="20"/>
              </w:rPr>
              <w:t>Statuses are data, not code. New statuses can be added by inserting rows into wfnfw.statuses without redeploying the UI or the backend. The UI colour-codes each status.</w:t>
            </w:r>
          </w:p>
        </w:tc>
      </w:tr>
    </w:tbl>
    <w:p w:rsidR="002D6891" w:rsidRDefault="002D6891"/>
    <w:p w:rsidR="002D6891" w:rsidRDefault="00C57B24">
      <w:r>
        <w:br w:type="page"/>
      </w:r>
    </w:p>
    <w:p w:rsidR="002D6891" w:rsidRDefault="00C57B24">
      <w:pPr>
        <w:pStyle w:val="Heading1"/>
      </w:pPr>
      <w:bookmarkStart w:id="16" w:name="_Toc227511482"/>
      <w:r>
        <w:lastRenderedPageBreak/>
        <w:t xml:space="preserve">5. </w:t>
      </w:r>
      <w:r>
        <w:t>Application Modules &amp; Features</w:t>
      </w:r>
      <w:bookmarkEnd w:id="16"/>
    </w:p>
    <w:p w:rsidR="002D6891" w:rsidRDefault="00C57B24">
      <w:r>
        <w:t>The UI is organised by role. Each role sees a different sidebar after login. Below is an inventory of the screens shipped in the current build.</w:t>
      </w:r>
    </w:p>
    <w:p w:rsidR="002D6891" w:rsidRDefault="00C57B24">
      <w:pPr>
        <w:pStyle w:val="Heading2"/>
      </w:pPr>
      <w:bookmarkStart w:id="17" w:name="_Toc227511483"/>
      <w:r>
        <w:t>5.1 Admin Module</w:t>
      </w:r>
      <w:bookmarkEnd w:id="17"/>
    </w:p>
    <w:p w:rsidR="002D6891" w:rsidRDefault="00C57B24">
      <w:pPr>
        <w:pStyle w:val="ListBullet"/>
      </w:pPr>
      <w:r>
        <w:t>Admin Dashboard — KPI tiles (today's pickups, active drivers, ve</w:t>
      </w:r>
      <w:r>
        <w:t>rified requests, meals served).</w:t>
      </w:r>
    </w:p>
    <w:p w:rsidR="002D6891" w:rsidRDefault="00C57B24">
      <w:pPr>
        <w:pStyle w:val="ListBullet"/>
      </w:pPr>
      <w:r>
        <w:t>Admins — manage other admin accounts.</w:t>
      </w:r>
    </w:p>
    <w:p w:rsidR="002D6891" w:rsidRDefault="00C57B24">
      <w:pPr>
        <w:pStyle w:val="ListBullet"/>
      </w:pPr>
      <w:r>
        <w:t>Coordinators — create, edit, disable coordinator accounts.</w:t>
      </w:r>
    </w:p>
    <w:p w:rsidR="002D6891" w:rsidRDefault="00C57B24">
      <w:pPr>
        <w:pStyle w:val="ListBullet"/>
      </w:pPr>
      <w:r>
        <w:t>Drivers — onboard drivers (phone, name, licence, vehicle association).</w:t>
      </w:r>
    </w:p>
    <w:p w:rsidR="002D6891" w:rsidRDefault="00C57B24">
      <w:pPr>
        <w:pStyle w:val="ListBullet"/>
      </w:pPr>
      <w:r>
        <w:t>Vehicles — fleet register.</w:t>
      </w:r>
    </w:p>
    <w:p w:rsidR="002D6891" w:rsidRDefault="00C57B24">
      <w:pPr>
        <w:pStyle w:val="ListBullet"/>
      </w:pPr>
      <w:r>
        <w:t xml:space="preserve">Pickup Locations (Donors) — </w:t>
      </w:r>
      <w:r>
        <w:t>donor directory (name, address, contact, notes).</w:t>
      </w:r>
    </w:p>
    <w:p w:rsidR="002D6891" w:rsidRDefault="00C57B24">
      <w:pPr>
        <w:pStyle w:val="ListBullet"/>
      </w:pPr>
      <w:r>
        <w:t>Hunger Spots — recipient directory (name, capacity, address, contact).</w:t>
      </w:r>
    </w:p>
    <w:p w:rsidR="002D6891" w:rsidRDefault="00C57B24">
      <w:pPr>
        <w:pStyle w:val="ListBullet"/>
      </w:pPr>
      <w:r>
        <w:t>Feature Flags — toggle features without redeploying (e.g. enable voice-note capture).</w:t>
      </w:r>
    </w:p>
    <w:p w:rsidR="002D6891" w:rsidRDefault="00C57B24">
      <w:pPr>
        <w:pStyle w:val="ListBullet"/>
      </w:pPr>
      <w:r>
        <w:t>Reports — consolidated CSV / PDF export of opportu</w:t>
      </w:r>
      <w:r>
        <w:t>nities with filters.</w:t>
      </w:r>
    </w:p>
    <w:p w:rsidR="002D6891" w:rsidRDefault="00C57B24">
      <w:pPr>
        <w:pStyle w:val="Heading2"/>
      </w:pPr>
      <w:bookmarkStart w:id="18" w:name="_Toc227511484"/>
      <w:r>
        <w:t>5.2 Coordinator Module</w:t>
      </w:r>
      <w:bookmarkEnd w:id="18"/>
    </w:p>
    <w:p w:rsidR="002D6891" w:rsidRDefault="00C57B24">
      <w:pPr>
        <w:pStyle w:val="ListBullet"/>
      </w:pPr>
      <w:r>
        <w:t>Coordinator Dashboard — same KPI view scoped to the coordinator's shift.</w:t>
      </w:r>
    </w:p>
    <w:p w:rsidR="002D6891" w:rsidRDefault="00C57B24">
      <w:pPr>
        <w:pStyle w:val="ListBullet"/>
      </w:pPr>
      <w:r>
        <w:t>Create Pickup — new opportunity form (donor, hunger spot, items, ETA, notes, optional voice note).</w:t>
      </w:r>
    </w:p>
    <w:p w:rsidR="002D6891" w:rsidRDefault="00C57B24">
      <w:pPr>
        <w:pStyle w:val="ListBullet"/>
      </w:pPr>
      <w:r>
        <w:t>Coordinator → Drivers — read-only driver</w:t>
      </w:r>
      <w:r>
        <w:t xml:space="preserve"> roster with availability.</w:t>
      </w:r>
    </w:p>
    <w:p w:rsidR="002D6891" w:rsidRDefault="00C57B24">
      <w:pPr>
        <w:pStyle w:val="ListBullet"/>
      </w:pPr>
      <w:r>
        <w:t>Review Opportunities — list of all pickups the coordinator has created, filterable by status.</w:t>
      </w:r>
    </w:p>
    <w:p w:rsidR="002D6891" w:rsidRDefault="00C57B24">
      <w:pPr>
        <w:pStyle w:val="ListBullet"/>
      </w:pPr>
      <w:r>
        <w:t>Verification — proof review and request closure.</w:t>
      </w:r>
    </w:p>
    <w:p w:rsidR="002D6891" w:rsidRDefault="00C57B24">
      <w:pPr>
        <w:pStyle w:val="ListBullet"/>
      </w:pPr>
      <w:r>
        <w:t>Reports — same report engine as admin.</w:t>
      </w:r>
    </w:p>
    <w:p w:rsidR="002D6891" w:rsidRDefault="00C57B24">
      <w:pPr>
        <w:pStyle w:val="Heading2"/>
      </w:pPr>
      <w:bookmarkStart w:id="19" w:name="_Toc227511485"/>
      <w:r>
        <w:t>5.3 Driver Module</w:t>
      </w:r>
      <w:bookmarkEnd w:id="19"/>
    </w:p>
    <w:p w:rsidR="002D6891" w:rsidRDefault="00C57B24">
      <w:pPr>
        <w:pStyle w:val="ListBullet"/>
      </w:pPr>
      <w:r>
        <w:t>Driver Dashboard — today's as</w:t>
      </w:r>
      <w:r>
        <w:t>signed tasks, in chronological order.</w:t>
      </w:r>
    </w:p>
    <w:p w:rsidR="002D6891" w:rsidRDefault="00C57B24">
      <w:pPr>
        <w:pStyle w:val="ListBullet"/>
      </w:pPr>
      <w:r>
        <w:t>My Tasks — full task list with status filters.</w:t>
      </w:r>
    </w:p>
    <w:p w:rsidR="002D6891" w:rsidRDefault="00C57B24">
      <w:pPr>
        <w:pStyle w:val="ListBullet"/>
      </w:pPr>
      <w:r>
        <w:t>Task Detail — donor + hunger-spot cards, photo capture panels, quantity entry per item, status progression buttons.</w:t>
      </w:r>
    </w:p>
    <w:p w:rsidR="002D6891" w:rsidRDefault="00C57B24">
      <w:pPr>
        <w:pStyle w:val="Heading2"/>
      </w:pPr>
      <w:bookmarkStart w:id="20" w:name="_Toc227511486"/>
      <w:r>
        <w:t>5.4 Shared Modules</w:t>
      </w:r>
      <w:bookmarkEnd w:id="20"/>
    </w:p>
    <w:p w:rsidR="002D6891" w:rsidRDefault="00C57B24">
      <w:pPr>
        <w:pStyle w:val="ListBullet"/>
      </w:pPr>
      <w:r>
        <w:t>Profile — update own phone, name, ph</w:t>
      </w:r>
      <w:r>
        <w:t>oto.</w:t>
      </w:r>
    </w:p>
    <w:p w:rsidR="002D6891" w:rsidRDefault="00C57B24">
      <w:pPr>
        <w:pStyle w:val="ListBullet"/>
      </w:pPr>
      <w:r>
        <w:t>Theme &amp; Sidebar — light/dark mode, collapsible sidebar (persisted per user).</w:t>
      </w:r>
    </w:p>
    <w:p w:rsidR="002D6891" w:rsidRDefault="00C57B24">
      <w:pPr>
        <w:pStyle w:val="ListBullet"/>
      </w:pPr>
      <w:r>
        <w:t>Auth — login, register (coordinator-gated), forgot password.</w:t>
      </w:r>
    </w:p>
    <w:p w:rsidR="002D6891" w:rsidRDefault="00C57B24">
      <w:pPr>
        <w:pStyle w:val="ListBullet"/>
      </w:pPr>
      <w:r>
        <w:t>Support Admin — read dashboard for handling user-support tickets.</w:t>
      </w:r>
    </w:p>
    <w:p w:rsidR="002D6891" w:rsidRDefault="00C57B24">
      <w:pPr>
        <w:pStyle w:val="Heading1"/>
      </w:pPr>
      <w:bookmarkStart w:id="21" w:name="_Toc227511487"/>
      <w:r>
        <w:lastRenderedPageBreak/>
        <w:t>6. System Architecture</w:t>
      </w:r>
      <w:bookmarkEnd w:id="21"/>
    </w:p>
    <w:p w:rsidR="002D6891" w:rsidRDefault="00C57B24">
      <w:pPr>
        <w:pStyle w:val="Heading2"/>
      </w:pPr>
      <w:bookmarkStart w:id="22" w:name="_Toc227511488"/>
      <w:r>
        <w:t xml:space="preserve">6.1 High-Level </w:t>
      </w:r>
      <w:r>
        <w:t>Architecture</w:t>
      </w:r>
      <w:bookmarkEnd w:id="22"/>
    </w:p>
    <w:p w:rsidR="002D6891" w:rsidRDefault="00C57B24">
      <w:r>
        <w:t>The platform uses a three-tier serverless architecture. The React single-page application (wf-nfw-ui) runs in the browser and calls two serverless FastAPI services hosted on Vercel: the main backend (wf-nfw-services) which owns all transaction</w:t>
      </w:r>
      <w:r>
        <w:t xml:space="preserve">al data in Supabase PostgreSQL, and an AI microservice (wf-nfw-llm-services) which wraps OpenAI's speech-to-text and metadata-extraction models. Pickup and delivery photos are stored in Google Drive via the OAuth 2.0 flow; only the folder and file IDs are </w:t>
      </w:r>
      <w:r>
        <w:t>retained in the database.</w:t>
      </w:r>
    </w:p>
    <w:p w:rsidR="002D6891" w:rsidRDefault="00C57B24">
      <w:pPr>
        <w:pStyle w:val="Heading2"/>
      </w:pPr>
      <w:bookmarkStart w:id="23" w:name="_Toc227511489"/>
      <w:r>
        <w:t>6.2 Architecture Diagram (textual)</w:t>
      </w:r>
      <w:bookmarkEnd w:id="23"/>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 xml:space="preserve">          ┌─────────────────────────────────────────────────────────┐</w:t>
      </w:r>
      <w:r>
        <w:rPr>
          <w:rFonts w:ascii="Consolas" w:hAnsi="Consolas"/>
          <w:color w:val="202020"/>
          <w:sz w:val="19"/>
        </w:rPr>
        <w:br/>
        <w:t xml:space="preserve">          │                  USERS (Browser / Mobile web)            │</w:t>
      </w:r>
      <w:r>
        <w:rPr>
          <w:rFonts w:ascii="Consolas" w:hAnsi="Consolas"/>
          <w:color w:val="202020"/>
          <w:sz w:val="19"/>
        </w:rPr>
        <w:br/>
        <w:t xml:space="preserve">          │   Admin  •  Coordinator  •  Driver  •  Sup</w:t>
      </w:r>
      <w:r>
        <w:rPr>
          <w:rFonts w:ascii="Consolas" w:hAnsi="Consolas"/>
          <w:color w:val="202020"/>
          <w:sz w:val="19"/>
        </w:rPr>
        <w:t>port Admin     │</w:t>
      </w:r>
      <w:r>
        <w:rPr>
          <w:rFonts w:ascii="Consolas" w:hAnsi="Consolas"/>
          <w:color w:val="202020"/>
          <w:sz w:val="19"/>
        </w:rPr>
        <w:br/>
        <w:t xml:space="preserve">          └─────────────────────────────┬───────────────────────────┘</w:t>
      </w:r>
      <w:r>
        <w:rPr>
          <w:rFonts w:ascii="Consolas" w:hAnsi="Consolas"/>
          <w:color w:val="202020"/>
          <w:sz w:val="19"/>
        </w:rPr>
        <w:br/>
        <w:t xml:space="preserve">                                        │  HTTPS</w:t>
      </w:r>
      <w:r>
        <w:rPr>
          <w:rFonts w:ascii="Consolas" w:hAnsi="Consolas"/>
          <w:color w:val="202020"/>
          <w:sz w:val="19"/>
        </w:rPr>
        <w:br/>
        <w:t xml:space="preserve">                                        ▼</w:t>
      </w:r>
      <w:r>
        <w:rPr>
          <w:rFonts w:ascii="Consolas" w:hAnsi="Consolas"/>
          <w:color w:val="202020"/>
          <w:sz w:val="19"/>
        </w:rPr>
        <w:br/>
        <w:t xml:space="preserve">                       ┌──────────────────────────────┐</w:t>
      </w:r>
      <w:r>
        <w:rPr>
          <w:rFonts w:ascii="Consolas" w:hAnsi="Consolas"/>
          <w:color w:val="202020"/>
          <w:sz w:val="19"/>
        </w:rPr>
        <w:br/>
        <w:t xml:space="preserve">                      </w:t>
      </w:r>
      <w:r>
        <w:rPr>
          <w:rFonts w:ascii="Consolas" w:hAnsi="Consolas"/>
          <w:color w:val="202020"/>
          <w:sz w:val="19"/>
        </w:rPr>
        <w:t xml:space="preserve"> │  wf-nfw-ui  (Vercel static)   │</w:t>
      </w:r>
      <w:r>
        <w:rPr>
          <w:rFonts w:ascii="Consolas" w:hAnsi="Consolas"/>
          <w:color w:val="202020"/>
          <w:sz w:val="19"/>
        </w:rPr>
        <w:br/>
        <w:t xml:space="preserve">                       │  React 18 + Vite + Tailwind   │</w:t>
      </w:r>
      <w:r>
        <w:rPr>
          <w:rFonts w:ascii="Consolas" w:hAnsi="Consolas"/>
          <w:color w:val="202020"/>
          <w:sz w:val="19"/>
        </w:rPr>
        <w:br/>
        <w:t xml:space="preserve">                       │  React Router  •  Context API │</w:t>
      </w:r>
      <w:r>
        <w:rPr>
          <w:rFonts w:ascii="Consolas" w:hAnsi="Consolas"/>
          <w:color w:val="202020"/>
          <w:sz w:val="19"/>
        </w:rPr>
        <w:br/>
        <w:t xml:space="preserve">                       └──────────┬────────────┬───────┘</w:t>
      </w:r>
      <w:r>
        <w:rPr>
          <w:rFonts w:ascii="Consolas" w:hAnsi="Consolas"/>
          <w:color w:val="202020"/>
          <w:sz w:val="19"/>
        </w:rPr>
        <w:br/>
        <w:t xml:space="preserve">                                  │            │</w:t>
      </w:r>
      <w:r>
        <w:rPr>
          <w:rFonts w:ascii="Consolas" w:hAnsi="Consolas"/>
          <w:color w:val="202020"/>
          <w:sz w:val="19"/>
        </w:rPr>
        <w:br/>
        <w:t xml:space="preserve"> </w:t>
      </w:r>
      <w:r>
        <w:rPr>
          <w:rFonts w:ascii="Consolas" w:hAnsi="Consolas"/>
          <w:color w:val="202020"/>
          <w:sz w:val="19"/>
        </w:rPr>
        <w:t xml:space="preserve">                REST / JSON       │            │  REST / JSON</w:t>
      </w:r>
      <w:r>
        <w:rPr>
          <w:rFonts w:ascii="Consolas" w:hAnsi="Consolas"/>
          <w:color w:val="202020"/>
          <w:sz w:val="19"/>
        </w:rPr>
        <w:br/>
        <w:t xml:space="preserve">                     ┌─────────────┘            └──────────────┐</w:t>
      </w:r>
      <w:r>
        <w:rPr>
          <w:rFonts w:ascii="Consolas" w:hAnsi="Consolas"/>
          <w:color w:val="202020"/>
          <w:sz w:val="19"/>
        </w:rPr>
        <w:br/>
        <w:t xml:space="preserve">                     ▼                                          ▼</w:t>
      </w:r>
      <w:r>
        <w:rPr>
          <w:rFonts w:ascii="Consolas" w:hAnsi="Consolas"/>
          <w:color w:val="202020"/>
          <w:sz w:val="19"/>
        </w:rPr>
        <w:br/>
        <w:t xml:space="preserve">      ┌─────────────────────────────┐           ┌──────────────</w:t>
      </w:r>
      <w:r>
        <w:rPr>
          <w:rFonts w:ascii="Consolas" w:hAnsi="Consolas"/>
          <w:color w:val="202020"/>
          <w:sz w:val="19"/>
        </w:rPr>
        <w:t>───────────────┐</w:t>
      </w:r>
      <w:r>
        <w:rPr>
          <w:rFonts w:ascii="Consolas" w:hAnsi="Consolas"/>
          <w:color w:val="202020"/>
          <w:sz w:val="19"/>
        </w:rPr>
        <w:br/>
        <w:t xml:space="preserve">      │ wf-nfw-services (Vercel fn) │           │ wf-nfw-llm-services (Vercel)│</w:t>
      </w:r>
      <w:r>
        <w:rPr>
          <w:rFonts w:ascii="Consolas" w:hAnsi="Consolas"/>
          <w:color w:val="202020"/>
          <w:sz w:val="19"/>
        </w:rPr>
        <w:br/>
        <w:t xml:space="preserve">      │ FastAPI  •  SQLAlchemy      │           │ FastAPI  •  OpenAI SDK      │</w:t>
      </w:r>
      <w:r>
        <w:rPr>
          <w:rFonts w:ascii="Consolas" w:hAnsi="Consolas"/>
          <w:color w:val="202020"/>
          <w:sz w:val="19"/>
        </w:rPr>
        <w:br/>
        <w:t xml:space="preserve">      │ JWT Auth + RBAC             │           │ Whisper (speech → text)     │</w:t>
      </w:r>
      <w:r>
        <w:rPr>
          <w:rFonts w:ascii="Consolas" w:hAnsi="Consolas"/>
          <w:color w:val="202020"/>
          <w:sz w:val="19"/>
        </w:rPr>
        <w:br/>
        <w:t xml:space="preserve">      │ Business logic &amp; reports    │           │ GPT (text → metadata JSON)  │</w:t>
      </w:r>
      <w:r>
        <w:rPr>
          <w:rFonts w:ascii="Consolas" w:hAnsi="Consolas"/>
          <w:color w:val="202020"/>
          <w:sz w:val="19"/>
        </w:rPr>
        <w:br/>
        <w:t xml:space="preserve">      └───────────┬─────────┬───────┘           └──────────────┬──────────────┘</w:t>
      </w:r>
      <w:r>
        <w:rPr>
          <w:rFonts w:ascii="Consolas" w:hAnsi="Consolas"/>
          <w:color w:val="202020"/>
          <w:sz w:val="19"/>
        </w:rPr>
        <w:br/>
        <w:t xml:space="preserve">                  │         │                                   │</w:t>
      </w:r>
      <w:r>
        <w:rPr>
          <w:rFonts w:ascii="Consolas" w:hAnsi="Consolas"/>
          <w:color w:val="202020"/>
          <w:sz w:val="19"/>
        </w:rPr>
        <w:br/>
        <w:t xml:space="preserve">       Supabase   │         │</w:t>
      </w:r>
      <w:r>
        <w:rPr>
          <w:rFonts w:ascii="Consolas" w:hAnsi="Consolas"/>
          <w:color w:val="202020"/>
          <w:sz w:val="19"/>
        </w:rPr>
        <w:t xml:space="preserve"> Google Drive                      │ OpenAI</w:t>
      </w:r>
      <w:r>
        <w:rPr>
          <w:rFonts w:ascii="Consolas" w:hAnsi="Consolas"/>
          <w:color w:val="202020"/>
          <w:sz w:val="19"/>
        </w:rPr>
        <w:br/>
        <w:t xml:space="preserve">       PostgreSQL │         │ (OAuth + Drive API)               │ Cloud API</w:t>
      </w:r>
      <w:r>
        <w:rPr>
          <w:rFonts w:ascii="Consolas" w:hAnsi="Consolas"/>
          <w:color w:val="202020"/>
          <w:sz w:val="19"/>
        </w:rPr>
        <w:br/>
        <w:t xml:space="preserve">                  ▼         ▼                                   ▼</w:t>
      </w:r>
      <w:r>
        <w:rPr>
          <w:rFonts w:ascii="Consolas" w:hAnsi="Consolas"/>
          <w:color w:val="202020"/>
          <w:sz w:val="19"/>
        </w:rPr>
        <w:br/>
        <w:t xml:space="preserve">      ┌───────────────────┐  ┌──────────────────┐  ┌──────────────────</w:t>
      </w:r>
      <w:r>
        <w:rPr>
          <w:rFonts w:ascii="Consolas" w:hAnsi="Consolas"/>
          <w:color w:val="202020"/>
          <w:sz w:val="19"/>
        </w:rPr>
        <w:t>┐</w:t>
      </w:r>
      <w:r>
        <w:rPr>
          <w:rFonts w:ascii="Consolas" w:hAnsi="Consolas"/>
          <w:color w:val="202020"/>
          <w:sz w:val="19"/>
        </w:rPr>
        <w:br/>
        <w:t xml:space="preserve">      │ Supabase Postgres │  │ Google Drive     │  │ OpenAI APIs      │</w:t>
      </w:r>
      <w:r>
        <w:rPr>
          <w:rFonts w:ascii="Consolas" w:hAnsi="Consolas"/>
          <w:color w:val="202020"/>
          <w:sz w:val="19"/>
        </w:rPr>
        <w:br/>
        <w:t xml:space="preserve">      │ schema: wfnfw     │  │ Pickup / delivery │  │ Whisper + GPT    │</w:t>
      </w:r>
      <w:r>
        <w:rPr>
          <w:rFonts w:ascii="Consolas" w:hAnsi="Consolas"/>
          <w:color w:val="202020"/>
          <w:sz w:val="19"/>
        </w:rPr>
        <w:br/>
        <w:t xml:space="preserve">      │ region: ap-south-1│  │ photo folders     │  │                  │</w:t>
      </w:r>
      <w:r>
        <w:rPr>
          <w:rFonts w:ascii="Consolas" w:hAnsi="Consolas"/>
          <w:color w:val="202020"/>
          <w:sz w:val="19"/>
        </w:rPr>
        <w:br/>
        <w:t xml:space="preserve">      └───────────────────┘  └──────</w:t>
      </w:r>
      <w:r>
        <w:rPr>
          <w:rFonts w:ascii="Consolas" w:hAnsi="Consolas"/>
          <w:color w:val="202020"/>
          <w:sz w:val="19"/>
        </w:rPr>
        <w:t>────────────┘  └──────────────────┘</w:t>
      </w:r>
    </w:p>
    <w:p w:rsidR="002D6891" w:rsidRDefault="00C57B24">
      <w:pPr>
        <w:pStyle w:val="Heading2"/>
      </w:pPr>
      <w:bookmarkStart w:id="24" w:name="_Toc227511490"/>
      <w:r>
        <w:lastRenderedPageBreak/>
        <w:t>6.3 Why Serverless on Vercel?</w:t>
      </w:r>
      <w:bookmarkEnd w:id="24"/>
    </w:p>
    <w:p w:rsidR="002D6891" w:rsidRDefault="00C57B24">
      <w:pPr>
        <w:pStyle w:val="ListBullet"/>
      </w:pPr>
      <w:r>
        <w:t>Zero idle cost — critical for an NGO with fluctuating request volume.</w:t>
      </w:r>
    </w:p>
    <w:p w:rsidR="002D6891" w:rsidRDefault="00C57B24">
      <w:pPr>
        <w:pStyle w:val="ListBullet"/>
      </w:pPr>
      <w:r>
        <w:t>Built-in HTTPS, CDN, and global edge caching.</w:t>
      </w:r>
    </w:p>
    <w:p w:rsidR="002D6891" w:rsidRDefault="00C57B24">
      <w:pPr>
        <w:pStyle w:val="ListBullet"/>
      </w:pPr>
      <w:r>
        <w:t>GitHub integration means every commit to main triggers a deploy preview; p</w:t>
      </w:r>
      <w:r>
        <w:t>romotion to production is a single click or a manual workflow.</w:t>
      </w:r>
    </w:p>
    <w:p w:rsidR="002D6891" w:rsidRDefault="00C57B24">
      <w:pPr>
        <w:pStyle w:val="ListBullet"/>
      </w:pPr>
      <w:r>
        <w:t>Environment variables are managed in the Vercel dashboard per project, scoped to Production / Preview / Development.</w:t>
      </w:r>
    </w:p>
    <w:p w:rsidR="002D6891" w:rsidRDefault="00C57B24">
      <w:pPr>
        <w:pStyle w:val="Heading2"/>
      </w:pPr>
      <w:bookmarkStart w:id="25" w:name="_Toc227511491"/>
      <w:r>
        <w:t>6.4 Data Flow — Creating a Pickup with a Voice Note</w:t>
      </w:r>
      <w:bookmarkEnd w:id="25"/>
    </w:p>
    <w:p w:rsidR="002D6891" w:rsidRDefault="00C57B24">
      <w:r>
        <w:t>The most distinctive flo</w:t>
      </w:r>
      <w:r>
        <w:t>w in the system is the voice-to-metadata capture. It works as follows:</w:t>
      </w:r>
    </w:p>
    <w:p w:rsidR="002D6891" w:rsidRDefault="00C57B24">
      <w:pPr>
        <w:pStyle w:val="ListNumber"/>
      </w:pPr>
      <w:r>
        <w:t>Coordinator records a voice note in the Create Pickup screen (the browser MediaRecorder API).</w:t>
      </w:r>
    </w:p>
    <w:p w:rsidR="002D6891" w:rsidRDefault="00C57B24">
      <w:pPr>
        <w:pStyle w:val="ListNumber"/>
      </w:pPr>
      <w:r>
        <w:t>The audio blob is POST-ed as multipart/form-data to wf-nfw-llm-services at /process-audio?m</w:t>
      </w:r>
      <w:r>
        <w:t>ode=api.</w:t>
      </w:r>
    </w:p>
    <w:p w:rsidR="002D6891" w:rsidRDefault="00C57B24">
      <w:pPr>
        <w:pStyle w:val="ListNumber"/>
      </w:pPr>
      <w:r>
        <w:t>The LLM service writes the file to /tmp, calls OpenAI Whisper to transcribe, then calls GPT with a metadata-extraction prompt.</w:t>
      </w:r>
    </w:p>
    <w:p w:rsidR="002D6891" w:rsidRDefault="00C57B24">
      <w:pPr>
        <w:pStyle w:val="ListNumber"/>
      </w:pPr>
      <w:r>
        <w:t>The service returns { transcript, metadata: { items: [...] } } as JSON.</w:t>
      </w:r>
    </w:p>
    <w:p w:rsidR="002D6891" w:rsidRDefault="00C57B24">
      <w:pPr>
        <w:pStyle w:val="ListNumber"/>
      </w:pPr>
      <w:r>
        <w:t xml:space="preserve">The UI pre-fills the form. Coordinator reviews, </w:t>
      </w:r>
      <w:r>
        <w:t>corrects and submits.</w:t>
      </w:r>
    </w:p>
    <w:p w:rsidR="002D6891" w:rsidRDefault="00C57B24">
      <w:pPr>
        <w:pStyle w:val="ListNumber"/>
      </w:pPr>
      <w:r>
        <w:t>On submit, the UI calls wf-nfw-services (POST /api/opportunities) which writes rows to opportunities, opportunity_items and (later) opportunity_events.</w:t>
      </w:r>
    </w:p>
    <w:p w:rsidR="002D6891" w:rsidRDefault="00C57B24">
      <w:r>
        <w:br w:type="page"/>
      </w:r>
    </w:p>
    <w:p w:rsidR="002D6891" w:rsidRDefault="00C57B24">
      <w:pPr>
        <w:pStyle w:val="Heading1"/>
      </w:pPr>
      <w:bookmarkStart w:id="26" w:name="_Toc227511492"/>
      <w:r>
        <w:lastRenderedPageBreak/>
        <w:t>7. Technology Stack</w:t>
      </w:r>
      <w:bookmarkEnd w:id="26"/>
    </w:p>
    <w:p w:rsidR="002D6891" w:rsidRDefault="00C57B24">
      <w:pPr>
        <w:pStyle w:val="Heading2"/>
      </w:pPr>
      <w:bookmarkStart w:id="27" w:name="_Toc227511493"/>
      <w:r>
        <w:t>7.1 Frontend (wf-nfw-ui)</w:t>
      </w:r>
      <w:bookmarkEnd w:id="27"/>
    </w:p>
    <w:tbl>
      <w:tblPr>
        <w:tblStyle w:val="LightGrid-Accent1"/>
        <w:tblW w:w="0" w:type="auto"/>
        <w:tblLook w:val="04A0" w:firstRow="1" w:lastRow="0" w:firstColumn="1" w:lastColumn="0" w:noHBand="0" w:noVBand="1"/>
      </w:tblPr>
      <w:tblGrid>
        <w:gridCol w:w="1584"/>
        <w:gridCol w:w="3456"/>
        <w:gridCol w:w="4464"/>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F6B35"/>
          </w:tcPr>
          <w:p w:rsidR="002D6891" w:rsidRDefault="00C57B24">
            <w:r>
              <w:rPr>
                <w:color w:val="FFFFFF"/>
                <w:sz w:val="21"/>
              </w:rPr>
              <w:t>Layer</w:t>
            </w:r>
          </w:p>
        </w:tc>
        <w:tc>
          <w:tcPr>
            <w:tcW w:w="3456"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Technology</w:t>
            </w:r>
          </w:p>
        </w:tc>
        <w:tc>
          <w:tcPr>
            <w:tcW w:w="4464"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Version / Notes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Language</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JavaScript (JSX)</w:t>
            </w:r>
          </w:p>
        </w:tc>
        <w:tc>
          <w:tcPr>
            <w:tcW w:w="446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React 18.2</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Build</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Vite</w:t>
            </w:r>
          </w:p>
        </w:tc>
        <w:tc>
          <w:tcPr>
            <w:tcW w:w="446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7.x</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Routing</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React Router</w:t>
            </w:r>
          </w:p>
        </w:tc>
        <w:tc>
          <w:tcPr>
            <w:tcW w:w="446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6.20</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Styling</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Tailwind CSS + Poppins</w:t>
            </w:r>
          </w:p>
        </w:tc>
        <w:tc>
          <w:tcPr>
            <w:tcW w:w="446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3.3</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HTTP</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axios</w:t>
            </w:r>
          </w:p>
        </w:tc>
        <w:tc>
          <w:tcPr>
            <w:tcW w:w="446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1.13</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Charts</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Recharts</w:t>
            </w:r>
          </w:p>
        </w:tc>
        <w:tc>
          <w:tcPr>
            <w:tcW w:w="446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2.15 (dashboards &amp; reports)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Maps</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Leaflet + react-leaflet</w:t>
            </w:r>
          </w:p>
        </w:tc>
        <w:tc>
          <w:tcPr>
            <w:tcW w:w="446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for donor / hunger-spot locations</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PDF / CSV</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jspdf + jspdf-autotable + html2canvas</w:t>
            </w:r>
          </w:p>
        </w:tc>
        <w:tc>
          <w:tcPr>
            <w:tcW w:w="446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Client-side report export</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Icons</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lucide-react</w:t>
            </w:r>
          </w:p>
        </w:tc>
        <w:tc>
          <w:tcPr>
            <w:tcW w:w="446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0.263</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State</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React Context API</w:t>
            </w:r>
          </w:p>
        </w:tc>
        <w:tc>
          <w:tcPr>
            <w:tcW w:w="446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Auth, Sidebar, Theme, FeatureFlags, ReviewOpportunities, DriverTasks</w:t>
            </w:r>
          </w:p>
        </w:tc>
      </w:tr>
    </w:tbl>
    <w:p w:rsidR="002D6891" w:rsidRDefault="00C57B24">
      <w:pPr>
        <w:pStyle w:val="Heading2"/>
      </w:pPr>
      <w:bookmarkStart w:id="28" w:name="_Toc227511494"/>
      <w:r>
        <w:t>7.2 Backend — wf-nfw-services</w:t>
      </w:r>
      <w:bookmarkEnd w:id="28"/>
    </w:p>
    <w:tbl>
      <w:tblPr>
        <w:tblStyle w:val="LightGrid-Accent1"/>
        <w:tblW w:w="0" w:type="auto"/>
        <w:tblLook w:val="04A0" w:firstRow="1" w:lastRow="0" w:firstColumn="1" w:lastColumn="0" w:noHBand="0" w:noVBand="1"/>
      </w:tblPr>
      <w:tblGrid>
        <w:gridCol w:w="1584"/>
        <w:gridCol w:w="3744"/>
        <w:gridCol w:w="4176"/>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F6B35"/>
          </w:tcPr>
          <w:p w:rsidR="002D6891" w:rsidRDefault="00C57B24">
            <w:r>
              <w:rPr>
                <w:color w:val="FFFFFF"/>
                <w:sz w:val="21"/>
              </w:rPr>
              <w:t>Layer</w:t>
            </w:r>
          </w:p>
        </w:tc>
        <w:tc>
          <w:tcPr>
            <w:tcW w:w="3744"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Technology</w:t>
            </w:r>
          </w:p>
        </w:tc>
        <w:tc>
          <w:tcPr>
            <w:tcW w:w="4176"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Purpose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Framework</w:t>
            </w:r>
          </w:p>
        </w:tc>
        <w:tc>
          <w:tcPr>
            <w:tcW w:w="374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FastAPI</w:t>
            </w:r>
          </w:p>
        </w:tc>
        <w:tc>
          <w:tcPr>
            <w:tcW w:w="417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Async HTTP framework</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ORM</w:t>
            </w:r>
          </w:p>
        </w:tc>
        <w:tc>
          <w:tcPr>
            <w:tcW w:w="374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SQLAlchemy 2.x (async)</w:t>
            </w:r>
          </w:p>
        </w:tc>
        <w:tc>
          <w:tcPr>
            <w:tcW w:w="417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ORM with asyncpg driver</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DB driver</w:t>
            </w:r>
          </w:p>
        </w:tc>
        <w:tc>
          <w:tcPr>
            <w:tcW w:w="374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asyncpg</w:t>
            </w:r>
          </w:p>
        </w:tc>
        <w:tc>
          <w:tcPr>
            <w:tcW w:w="417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PostgreSQL asynchronous driver</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Migrations</w:t>
            </w:r>
          </w:p>
        </w:tc>
        <w:tc>
          <w:tcPr>
            <w:tcW w:w="374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Alembic</w:t>
            </w:r>
          </w:p>
        </w:tc>
        <w:tc>
          <w:tcPr>
            <w:tcW w:w="417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Schema migration tool</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Config</w:t>
            </w:r>
          </w:p>
        </w:tc>
        <w:tc>
          <w:tcPr>
            <w:tcW w:w="374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pydantic-settings</w:t>
            </w:r>
          </w:p>
        </w:tc>
        <w:tc>
          <w:tcPr>
            <w:tcW w:w="417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Typed environment config</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Auth</w:t>
            </w:r>
          </w:p>
        </w:tc>
        <w:tc>
          <w:tcPr>
            <w:tcW w:w="374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 xml:space="preserve">python-jose + passlib + </w:t>
            </w:r>
            <w:r>
              <w:rPr>
                <w:sz w:val="20"/>
              </w:rPr>
              <w:t>argon2-cffi</w:t>
            </w:r>
          </w:p>
        </w:tc>
        <w:tc>
          <w:tcPr>
            <w:tcW w:w="417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JWT issuance + password hashing</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Runtime</w:t>
            </w:r>
          </w:p>
        </w:tc>
        <w:tc>
          <w:tcPr>
            <w:tcW w:w="374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Vercel Python runtime (@vercel/python)</w:t>
            </w:r>
          </w:p>
        </w:tc>
        <w:tc>
          <w:tcPr>
            <w:tcW w:w="417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Serverless deployment</w:t>
            </w:r>
          </w:p>
        </w:tc>
      </w:tr>
    </w:tbl>
    <w:p w:rsidR="002D6891" w:rsidRDefault="00C57B24">
      <w:pPr>
        <w:pStyle w:val="Heading2"/>
      </w:pPr>
      <w:bookmarkStart w:id="29" w:name="_Toc227511495"/>
      <w:r>
        <w:t>7.3 AI Service — wf-nfw-llm-services</w:t>
      </w:r>
      <w:bookmarkEnd w:id="29"/>
    </w:p>
    <w:tbl>
      <w:tblPr>
        <w:tblStyle w:val="LightGrid-Accent1"/>
        <w:tblW w:w="0" w:type="auto"/>
        <w:tblLook w:val="04A0" w:firstRow="1" w:lastRow="0" w:firstColumn="1" w:lastColumn="0" w:noHBand="0" w:noVBand="1"/>
      </w:tblPr>
      <w:tblGrid>
        <w:gridCol w:w="1584"/>
        <w:gridCol w:w="3456"/>
        <w:gridCol w:w="4464"/>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F6B35"/>
          </w:tcPr>
          <w:p w:rsidR="002D6891" w:rsidRDefault="00C57B24">
            <w:r>
              <w:rPr>
                <w:color w:val="FFFFFF"/>
                <w:sz w:val="21"/>
              </w:rPr>
              <w:t>Layer</w:t>
            </w:r>
          </w:p>
        </w:tc>
        <w:tc>
          <w:tcPr>
            <w:tcW w:w="3456"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Technology</w:t>
            </w:r>
          </w:p>
        </w:tc>
        <w:tc>
          <w:tcPr>
            <w:tcW w:w="4464"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Purpose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Framework</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FastAPI</w:t>
            </w:r>
          </w:p>
        </w:tc>
        <w:tc>
          <w:tcPr>
            <w:tcW w:w="446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Async HTTP framework</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AI SDK</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openai</w:t>
            </w:r>
          </w:p>
        </w:tc>
        <w:tc>
          <w:tcPr>
            <w:tcW w:w="446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Whisper (speech-to-text)</w:t>
            </w:r>
            <w:r>
              <w:rPr>
                <w:sz w:val="20"/>
              </w:rPr>
              <w:t xml:space="preserve"> + GPT (metadata extraction)</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File handling</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aiofiles + python-multipart</w:t>
            </w:r>
          </w:p>
        </w:tc>
        <w:tc>
          <w:tcPr>
            <w:tcW w:w="446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Async upload + buffering</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Config</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pydantic-settings</w:t>
            </w:r>
          </w:p>
        </w:tc>
        <w:tc>
          <w:tcPr>
            <w:tcW w:w="446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Typed environment config</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Runtime</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Vercel Python runtime</w:t>
            </w:r>
          </w:p>
        </w:tc>
        <w:tc>
          <w:tcPr>
            <w:tcW w:w="446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Serverless deployment</w:t>
            </w:r>
          </w:p>
        </w:tc>
      </w:tr>
    </w:tbl>
    <w:p w:rsidR="002D6891" w:rsidRDefault="00C57B24">
      <w:pPr>
        <w:pStyle w:val="Heading2"/>
      </w:pPr>
      <w:bookmarkStart w:id="30" w:name="_Toc227511496"/>
      <w:r>
        <w:t>7.4 Infrastructure &amp; External Services</w:t>
      </w:r>
      <w:bookmarkEnd w:id="30"/>
    </w:p>
    <w:tbl>
      <w:tblPr>
        <w:tblStyle w:val="LightGrid-Accent1"/>
        <w:tblW w:w="0" w:type="auto"/>
        <w:tblLook w:val="04A0" w:firstRow="1" w:lastRow="0" w:firstColumn="1" w:lastColumn="0" w:noHBand="0" w:noVBand="1"/>
      </w:tblPr>
      <w:tblGrid>
        <w:gridCol w:w="1584"/>
        <w:gridCol w:w="4896"/>
        <w:gridCol w:w="3024"/>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F6B35"/>
          </w:tcPr>
          <w:p w:rsidR="002D6891" w:rsidRDefault="00C57B24">
            <w:r>
              <w:rPr>
                <w:color w:val="FFFFFF"/>
                <w:sz w:val="21"/>
              </w:rPr>
              <w:t>Service</w:t>
            </w:r>
          </w:p>
        </w:tc>
        <w:tc>
          <w:tcPr>
            <w:tcW w:w="4896"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What It</w:t>
            </w:r>
            <w:r>
              <w:rPr>
                <w:color w:val="FFFFFF"/>
                <w:sz w:val="21"/>
              </w:rPr>
              <w:t xml:space="preserve"> Provides</w:t>
            </w:r>
          </w:p>
        </w:tc>
        <w:tc>
          <w:tcPr>
            <w:tcW w:w="3024"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Region / Plan</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Vercel</w:t>
            </w:r>
          </w:p>
        </w:tc>
        <w:tc>
          <w:tcPr>
            <w:tcW w:w="489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Serverless hosting for all three apps + automatic HTTPS + edge CDN</w:t>
            </w:r>
          </w:p>
        </w:tc>
        <w:tc>
          <w:tcPr>
            <w:tcW w:w="302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Hobby / Team plan</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Supabase</w:t>
            </w:r>
          </w:p>
        </w:tc>
        <w:tc>
          <w:tcPr>
            <w:tcW w:w="489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Managed PostgreSQL with connection poolers</w:t>
            </w:r>
          </w:p>
        </w:tc>
        <w:tc>
          <w:tcPr>
            <w:tcW w:w="302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ap-south-1 (Mumbai)</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GitHub</w:t>
            </w:r>
          </w:p>
        </w:tc>
        <w:tc>
          <w:tcPr>
            <w:tcW w:w="489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Source control + GitHub Actions CI/CD</w:t>
            </w:r>
          </w:p>
        </w:tc>
        <w:tc>
          <w:tcPr>
            <w:tcW w:w="302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Org: wfnfwinitiative</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lastRenderedPageBreak/>
              <w:t>Google Drive</w:t>
            </w:r>
          </w:p>
        </w:tc>
        <w:tc>
          <w:tcPr>
            <w:tcW w:w="489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Storage for pickup and delivery photos</w:t>
            </w:r>
          </w:p>
        </w:tc>
        <w:tc>
          <w:tcPr>
            <w:tcW w:w="302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NGO Google account</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2D6891" w:rsidRDefault="00C57B24">
            <w:r>
              <w:rPr>
                <w:sz w:val="20"/>
              </w:rPr>
              <w:t>OpenAI</w:t>
            </w:r>
          </w:p>
        </w:tc>
        <w:tc>
          <w:tcPr>
            <w:tcW w:w="489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Whisper + GPT models for voice-note processing</w:t>
            </w:r>
          </w:p>
        </w:tc>
        <w:tc>
          <w:tcPr>
            <w:tcW w:w="302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Pay-as-you-go</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FAFAFA"/>
          </w:tcPr>
          <w:p w:rsidR="002D6891" w:rsidRDefault="00C57B24">
            <w:r>
              <w:rPr>
                <w:sz w:val="20"/>
              </w:rPr>
              <w:t>Gmail</w:t>
            </w:r>
          </w:p>
        </w:tc>
        <w:tc>
          <w:tcPr>
            <w:tcW w:w="489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Transactional notifications (future)</w:t>
            </w:r>
          </w:p>
        </w:tc>
        <w:tc>
          <w:tcPr>
            <w:tcW w:w="302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wf.nfw.initiative@gmail.com</w:t>
            </w:r>
          </w:p>
        </w:tc>
      </w:tr>
    </w:tbl>
    <w:p w:rsidR="002D6891" w:rsidRDefault="00C57B24">
      <w:r>
        <w:br w:type="page"/>
      </w:r>
    </w:p>
    <w:p w:rsidR="002D6891" w:rsidRDefault="00C57B24">
      <w:pPr>
        <w:pStyle w:val="Heading1"/>
      </w:pPr>
      <w:bookmarkStart w:id="31" w:name="_Toc227511497"/>
      <w:r>
        <w:lastRenderedPageBreak/>
        <w:t>8. Repository Structure</w:t>
      </w:r>
      <w:bookmarkEnd w:id="31"/>
    </w:p>
    <w:p w:rsidR="002D6891" w:rsidRDefault="00C57B24">
      <w:pPr>
        <w:pStyle w:val="Heading2"/>
      </w:pPr>
      <w:bookmarkStart w:id="32" w:name="_Toc227511498"/>
      <w:r>
        <w:t xml:space="preserve">8.1 wf-nfw-ui </w:t>
      </w:r>
      <w:r>
        <w:t>(Frontend)</w:t>
      </w:r>
      <w:bookmarkEnd w:id="32"/>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wf-nfw-ui/</w:t>
      </w:r>
      <w:r>
        <w:rPr>
          <w:rFonts w:ascii="Consolas" w:hAnsi="Consolas"/>
          <w:color w:val="202020"/>
          <w:sz w:val="19"/>
        </w:rPr>
        <w:br/>
        <w:t>├── App.jsx                      # Top-level routes (role-gated)</w:t>
      </w:r>
      <w:r>
        <w:rPr>
          <w:rFonts w:ascii="Consolas" w:hAnsi="Consolas"/>
          <w:color w:val="202020"/>
          <w:sz w:val="19"/>
        </w:rPr>
        <w:br/>
        <w:t>├── main.jsx                     # React entry point</w:t>
      </w:r>
      <w:r>
        <w:rPr>
          <w:rFonts w:ascii="Consolas" w:hAnsi="Consolas"/>
          <w:color w:val="202020"/>
          <w:sz w:val="19"/>
        </w:rPr>
        <w:br/>
        <w:t>├── index.html                   # Vite template</w:t>
      </w:r>
      <w:r>
        <w:rPr>
          <w:rFonts w:ascii="Consolas" w:hAnsi="Consolas"/>
          <w:color w:val="202020"/>
          <w:sz w:val="19"/>
        </w:rPr>
        <w:br/>
        <w:t>├── package.json                 # Dependencies &amp; npm scripts</w:t>
      </w:r>
      <w:r>
        <w:rPr>
          <w:rFonts w:ascii="Consolas" w:hAnsi="Consolas"/>
          <w:color w:val="202020"/>
          <w:sz w:val="19"/>
        </w:rPr>
        <w:br/>
        <w:t>├── v</w:t>
      </w:r>
      <w:r>
        <w:rPr>
          <w:rFonts w:ascii="Consolas" w:hAnsi="Consolas"/>
          <w:color w:val="202020"/>
          <w:sz w:val="19"/>
        </w:rPr>
        <w:t>ite.config.js               # Vite build config</w:t>
      </w:r>
      <w:r>
        <w:rPr>
          <w:rFonts w:ascii="Consolas" w:hAnsi="Consolas"/>
          <w:color w:val="202020"/>
          <w:sz w:val="19"/>
        </w:rPr>
        <w:br/>
        <w:t>├── tailwind.config.js           # Tailwind + brand colours</w:t>
      </w:r>
      <w:r>
        <w:rPr>
          <w:rFonts w:ascii="Consolas" w:hAnsi="Consolas"/>
          <w:color w:val="202020"/>
          <w:sz w:val="19"/>
        </w:rPr>
        <w:br/>
        <w:t>├── postcss.config.js</w:t>
      </w:r>
      <w:r>
        <w:rPr>
          <w:rFonts w:ascii="Consolas" w:hAnsi="Consolas"/>
          <w:color w:val="202020"/>
          <w:sz w:val="19"/>
        </w:rPr>
        <w:br/>
        <w:t>├── vercel.json                  # SPA rewrite to index.html</w:t>
      </w:r>
      <w:r>
        <w:rPr>
          <w:rFonts w:ascii="Consolas" w:hAnsi="Consolas"/>
          <w:color w:val="202020"/>
          <w:sz w:val="19"/>
        </w:rPr>
        <w:br/>
        <w:t>├── .env                         # API base URLs (local)</w:t>
      </w:r>
      <w:r>
        <w:rPr>
          <w:rFonts w:ascii="Consolas" w:hAnsi="Consolas"/>
          <w:color w:val="202020"/>
          <w:sz w:val="19"/>
        </w:rPr>
        <w:br/>
        <w:t>├── .env</w:t>
      </w:r>
      <w:r>
        <w:rPr>
          <w:rFonts w:ascii="Consolas" w:hAnsi="Consolas"/>
          <w:color w:val="202020"/>
          <w:sz w:val="19"/>
        </w:rPr>
        <w:t>.development</w:t>
      </w:r>
      <w:r>
        <w:rPr>
          <w:rFonts w:ascii="Consolas" w:hAnsi="Consolas"/>
          <w:color w:val="202020"/>
          <w:sz w:val="19"/>
        </w:rPr>
        <w:br/>
        <w:t>└── src/</w:t>
      </w:r>
      <w:r>
        <w:rPr>
          <w:rFonts w:ascii="Consolas" w:hAnsi="Consolas"/>
          <w:color w:val="202020"/>
          <w:sz w:val="19"/>
        </w:rPr>
        <w:br/>
        <w:t xml:space="preserve">    ├── App.jsx                  # Duplicate / legacy top-level</w:t>
      </w:r>
      <w:r>
        <w:rPr>
          <w:rFonts w:ascii="Consolas" w:hAnsi="Consolas"/>
          <w:color w:val="202020"/>
          <w:sz w:val="19"/>
        </w:rPr>
        <w:br/>
        <w:t xml:space="preserve">    ├── index.css                # Tailwind entry</w:t>
      </w:r>
      <w:r>
        <w:rPr>
          <w:rFonts w:ascii="Consolas" w:hAnsi="Consolas"/>
          <w:color w:val="202020"/>
          <w:sz w:val="19"/>
        </w:rPr>
        <w:br/>
        <w:t xml:space="preserve">    ├── auth/                    # AuthContext, RoleGuard</w:t>
      </w:r>
      <w:r>
        <w:rPr>
          <w:rFonts w:ascii="Consolas" w:hAnsi="Consolas"/>
          <w:color w:val="202020"/>
          <w:sz w:val="19"/>
        </w:rPr>
        <w:br/>
        <w:t xml:space="preserve">    ├── contexts/                # Sidebar, Theme, FeatureFlag</w:t>
      </w:r>
      <w:r>
        <w:rPr>
          <w:rFonts w:ascii="Consolas" w:hAnsi="Consolas"/>
          <w:color w:val="202020"/>
          <w:sz w:val="19"/>
        </w:rPr>
        <w:t>s,</w:t>
      </w:r>
      <w:r>
        <w:rPr>
          <w:rFonts w:ascii="Consolas" w:hAnsi="Consolas"/>
          <w:color w:val="202020"/>
          <w:sz w:val="19"/>
        </w:rPr>
        <w:br/>
        <w:t xml:space="preserve">    │                            #   ReviewOpportunities, DriverTasks</w:t>
      </w:r>
      <w:r>
        <w:rPr>
          <w:rFonts w:ascii="Consolas" w:hAnsi="Consolas"/>
          <w:color w:val="202020"/>
          <w:sz w:val="19"/>
        </w:rPr>
        <w:br/>
        <w:t xml:space="preserve">    ├── layouts/                 # DashboardLayout (role-aware sidebar)</w:t>
      </w:r>
      <w:r>
        <w:rPr>
          <w:rFonts w:ascii="Consolas" w:hAnsi="Consolas"/>
          <w:color w:val="202020"/>
          <w:sz w:val="19"/>
        </w:rPr>
        <w:br/>
        <w:t xml:space="preserve">    ├── components/              # Shared UI components</w:t>
      </w:r>
      <w:r>
        <w:rPr>
          <w:rFonts w:ascii="Consolas" w:hAnsi="Consolas"/>
          <w:color w:val="202020"/>
          <w:sz w:val="19"/>
        </w:rPr>
        <w:br/>
        <w:t xml:space="preserve">    ├── pages/</w:t>
      </w:r>
      <w:r>
        <w:rPr>
          <w:rFonts w:ascii="Consolas" w:hAnsi="Consolas"/>
          <w:color w:val="202020"/>
          <w:sz w:val="19"/>
        </w:rPr>
        <w:br/>
        <w:t xml:space="preserve">    │   ├── auth/                # Login</w:t>
      </w:r>
      <w:r>
        <w:rPr>
          <w:rFonts w:ascii="Consolas" w:hAnsi="Consolas"/>
          <w:color w:val="202020"/>
          <w:sz w:val="19"/>
        </w:rPr>
        <w:t>, Register, ForgotPassword</w:t>
      </w:r>
      <w:r>
        <w:rPr>
          <w:rFonts w:ascii="Consolas" w:hAnsi="Consolas"/>
          <w:color w:val="202020"/>
          <w:sz w:val="19"/>
        </w:rPr>
        <w:br/>
        <w:t xml:space="preserve">    │   ├── admin/               # Dashboard, Admins, Coordinators,</w:t>
      </w:r>
      <w:r>
        <w:rPr>
          <w:rFonts w:ascii="Consolas" w:hAnsi="Consolas"/>
          <w:color w:val="202020"/>
          <w:sz w:val="19"/>
        </w:rPr>
        <w:br/>
        <w:t xml:space="preserve">    │   │                        #   Drivers, Vehicles, PickupLocations,</w:t>
      </w:r>
      <w:r>
        <w:rPr>
          <w:rFonts w:ascii="Consolas" w:hAnsi="Consolas"/>
          <w:color w:val="202020"/>
          <w:sz w:val="19"/>
        </w:rPr>
        <w:br/>
        <w:t xml:space="preserve">    │   │                        #   HungerSpots, FeatureFlag, ReportScreen</w:t>
      </w:r>
      <w:r>
        <w:rPr>
          <w:rFonts w:ascii="Consolas" w:hAnsi="Consolas"/>
          <w:color w:val="202020"/>
          <w:sz w:val="19"/>
        </w:rPr>
        <w:br/>
        <w:t xml:space="preserve">    │   ├── </w:t>
      </w:r>
      <w:r>
        <w:rPr>
          <w:rFonts w:ascii="Consolas" w:hAnsi="Consolas"/>
          <w:color w:val="202020"/>
          <w:sz w:val="19"/>
        </w:rPr>
        <w:t>coordinator/         # Dashboard, CreatePickup, CoordinatorDrivers</w:t>
      </w:r>
      <w:r>
        <w:rPr>
          <w:rFonts w:ascii="Consolas" w:hAnsi="Consolas"/>
          <w:color w:val="202020"/>
          <w:sz w:val="19"/>
        </w:rPr>
        <w:br/>
        <w:t xml:space="preserve">    │   ├── driver/              # Dashboard, DriverTasksPage, TaskDetail</w:t>
      </w:r>
      <w:r>
        <w:rPr>
          <w:rFonts w:ascii="Consolas" w:hAnsi="Consolas"/>
          <w:color w:val="202020"/>
          <w:sz w:val="19"/>
        </w:rPr>
        <w:br/>
        <w:t xml:space="preserve">    │   ├── verification/        # Verification, VerificationDetail</w:t>
      </w:r>
      <w:r>
        <w:rPr>
          <w:rFonts w:ascii="Consolas" w:hAnsi="Consolas"/>
          <w:color w:val="202020"/>
          <w:sz w:val="19"/>
        </w:rPr>
        <w:br/>
        <w:t xml:space="preserve">    │   ├── reviewOpportunities/ # ReviewOpport</w:t>
      </w:r>
      <w:r>
        <w:rPr>
          <w:rFonts w:ascii="Consolas" w:hAnsi="Consolas"/>
          <w:color w:val="202020"/>
          <w:sz w:val="19"/>
        </w:rPr>
        <w:t>unities, detail</w:t>
      </w:r>
      <w:r>
        <w:rPr>
          <w:rFonts w:ascii="Consolas" w:hAnsi="Consolas"/>
          <w:color w:val="202020"/>
          <w:sz w:val="19"/>
        </w:rPr>
        <w:br/>
        <w:t xml:space="preserve">    │   ├── supportadmin/        # Support dashboard</w:t>
      </w:r>
      <w:r>
        <w:rPr>
          <w:rFonts w:ascii="Consolas" w:hAnsi="Consolas"/>
          <w:color w:val="202020"/>
          <w:sz w:val="19"/>
        </w:rPr>
        <w:br/>
        <w:t xml:space="preserve">    │   └── profile/             # Profile + edit</w:t>
      </w:r>
      <w:r>
        <w:rPr>
          <w:rFonts w:ascii="Consolas" w:hAnsi="Consolas"/>
          <w:color w:val="202020"/>
          <w:sz w:val="19"/>
        </w:rPr>
        <w:br/>
        <w:t xml:space="preserve">    ├── services/                # axios clients, mockApi</w:t>
      </w:r>
      <w:r>
        <w:rPr>
          <w:rFonts w:ascii="Consolas" w:hAnsi="Consolas"/>
          <w:color w:val="202020"/>
          <w:sz w:val="19"/>
        </w:rPr>
        <w:br/>
        <w:t xml:space="preserve">    ├── config/                  # Env config reader</w:t>
      </w:r>
      <w:r>
        <w:rPr>
          <w:rFonts w:ascii="Consolas" w:hAnsi="Consolas"/>
          <w:color w:val="202020"/>
          <w:sz w:val="19"/>
        </w:rPr>
        <w:br/>
        <w:t xml:space="preserve">    ├── constants/        </w:t>
      </w:r>
      <w:r>
        <w:rPr>
          <w:rFonts w:ascii="Consolas" w:hAnsi="Consolas"/>
          <w:color w:val="202020"/>
          <w:sz w:val="19"/>
        </w:rPr>
        <w:t xml:space="preserve">       # Roles, statuses, error codes</w:t>
      </w:r>
      <w:r>
        <w:rPr>
          <w:rFonts w:ascii="Consolas" w:hAnsi="Consolas"/>
          <w:color w:val="202020"/>
          <w:sz w:val="19"/>
        </w:rPr>
        <w:br/>
        <w:t xml:space="preserve">    ├── hooks/                   # Custom React hooks</w:t>
      </w:r>
      <w:r>
        <w:rPr>
          <w:rFonts w:ascii="Consolas" w:hAnsi="Consolas"/>
          <w:color w:val="202020"/>
          <w:sz w:val="19"/>
        </w:rPr>
        <w:br/>
        <w:t xml:space="preserve">    ├── styles/                  # Global styles</w:t>
      </w:r>
      <w:r>
        <w:rPr>
          <w:rFonts w:ascii="Consolas" w:hAnsi="Consolas"/>
          <w:color w:val="202020"/>
          <w:sz w:val="19"/>
        </w:rPr>
        <w:br/>
        <w:t xml:space="preserve">    └── utils/                   # Date / number / file utils</w:t>
      </w:r>
    </w:p>
    <w:p w:rsidR="002D6891" w:rsidRDefault="00C57B24">
      <w:pPr>
        <w:pStyle w:val="Heading2"/>
      </w:pPr>
      <w:bookmarkStart w:id="33" w:name="_Toc227511499"/>
      <w:r>
        <w:t>8.2 wf-nfw-services (Primary Backend)</w:t>
      </w:r>
      <w:bookmarkEnd w:id="33"/>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wf-nfw-services</w:t>
      </w:r>
      <w:r>
        <w:rPr>
          <w:rFonts w:ascii="Consolas" w:hAnsi="Consolas"/>
          <w:color w:val="202020"/>
          <w:sz w:val="19"/>
        </w:rPr>
        <w:t>/</w:t>
      </w:r>
      <w:r>
        <w:rPr>
          <w:rFonts w:ascii="Consolas" w:hAnsi="Consolas"/>
          <w:color w:val="202020"/>
          <w:sz w:val="19"/>
        </w:rPr>
        <w:br/>
        <w:t>├── requirements.txt             # Python deps</w:t>
      </w:r>
      <w:r>
        <w:rPr>
          <w:rFonts w:ascii="Consolas" w:hAnsi="Consolas"/>
          <w:color w:val="202020"/>
          <w:sz w:val="19"/>
        </w:rPr>
        <w:br/>
        <w:t>├── vercel.json                  # Serverless build config (@vercel/python)</w:t>
      </w:r>
      <w:r>
        <w:rPr>
          <w:rFonts w:ascii="Consolas" w:hAnsi="Consolas"/>
          <w:color w:val="202020"/>
          <w:sz w:val="19"/>
        </w:rPr>
        <w:br/>
        <w:t>├── README.md</w:t>
      </w:r>
      <w:r>
        <w:rPr>
          <w:rFonts w:ascii="Consolas" w:hAnsi="Consolas"/>
          <w:color w:val="202020"/>
          <w:sz w:val="19"/>
        </w:rPr>
        <w:br/>
      </w:r>
      <w:r>
        <w:rPr>
          <w:rFonts w:ascii="Consolas" w:hAnsi="Consolas"/>
          <w:color w:val="202020"/>
          <w:sz w:val="19"/>
        </w:rPr>
        <w:lastRenderedPageBreak/>
        <w:t>├── .env                         # Local DB URL + secrets (do NOT commit)</w:t>
      </w:r>
      <w:r>
        <w:rPr>
          <w:rFonts w:ascii="Consolas" w:hAnsi="Consolas"/>
          <w:color w:val="202020"/>
          <w:sz w:val="19"/>
        </w:rPr>
        <w:br/>
        <w:t>└── app/</w:t>
      </w:r>
      <w:r>
        <w:rPr>
          <w:rFonts w:ascii="Consolas" w:hAnsi="Consolas"/>
          <w:color w:val="202020"/>
          <w:sz w:val="19"/>
        </w:rPr>
        <w:br/>
        <w:t xml:space="preserve">    ├── main.py                  #</w:t>
      </w:r>
      <w:r>
        <w:rPr>
          <w:rFonts w:ascii="Consolas" w:hAnsi="Consolas"/>
          <w:color w:val="202020"/>
          <w:sz w:val="19"/>
        </w:rPr>
        <w:t xml:space="preserve"> FastAPI app + CORS + routers</w:t>
      </w:r>
      <w:r>
        <w:rPr>
          <w:rFonts w:ascii="Consolas" w:hAnsi="Consolas"/>
          <w:color w:val="202020"/>
          <w:sz w:val="19"/>
        </w:rPr>
        <w:br/>
        <w:t xml:space="preserve">    ├── core/</w:t>
      </w:r>
      <w:r>
        <w:rPr>
          <w:rFonts w:ascii="Consolas" w:hAnsi="Consolas"/>
          <w:color w:val="202020"/>
          <w:sz w:val="19"/>
        </w:rPr>
        <w:br/>
        <w:t xml:space="preserve">    │   ├── config.py            # Settings (pydantic-settings)</w:t>
      </w:r>
      <w:r>
        <w:rPr>
          <w:rFonts w:ascii="Consolas" w:hAnsi="Consolas"/>
          <w:color w:val="202020"/>
          <w:sz w:val="19"/>
        </w:rPr>
        <w:br/>
        <w:t xml:space="preserve">    │   └── security.py          # JWT + password hashing</w:t>
      </w:r>
      <w:r>
        <w:rPr>
          <w:rFonts w:ascii="Consolas" w:hAnsi="Consolas"/>
          <w:color w:val="202020"/>
          <w:sz w:val="19"/>
        </w:rPr>
        <w:br/>
        <w:t xml:space="preserve">    ├── db/</w:t>
      </w:r>
      <w:r>
        <w:rPr>
          <w:rFonts w:ascii="Consolas" w:hAnsi="Consolas"/>
          <w:color w:val="202020"/>
          <w:sz w:val="19"/>
        </w:rPr>
        <w:br/>
        <w:t xml:space="preserve">    │   └── session.py           # SQLAlchemy async engine (NullPool for serve</w:t>
      </w:r>
      <w:r>
        <w:rPr>
          <w:rFonts w:ascii="Consolas" w:hAnsi="Consolas"/>
          <w:color w:val="202020"/>
          <w:sz w:val="19"/>
        </w:rPr>
        <w:t>rless)</w:t>
      </w:r>
      <w:r>
        <w:rPr>
          <w:rFonts w:ascii="Consolas" w:hAnsi="Consolas"/>
          <w:color w:val="202020"/>
          <w:sz w:val="19"/>
        </w:rPr>
        <w:br/>
        <w:t xml:space="preserve">    ├── models/                  # SQLAlchemy ORM models (tables)</w:t>
      </w:r>
      <w:r>
        <w:rPr>
          <w:rFonts w:ascii="Consolas" w:hAnsi="Consolas"/>
          <w:color w:val="202020"/>
          <w:sz w:val="19"/>
        </w:rPr>
        <w:br/>
        <w:t xml:space="preserve">    │   ├── user_models.py</w:t>
      </w:r>
      <w:r>
        <w:rPr>
          <w:rFonts w:ascii="Consolas" w:hAnsi="Consolas"/>
          <w:color w:val="202020"/>
          <w:sz w:val="19"/>
        </w:rPr>
        <w:br/>
        <w:t xml:space="preserve">    │   ├── role_models.py</w:t>
      </w:r>
      <w:r>
        <w:rPr>
          <w:rFonts w:ascii="Consolas" w:hAnsi="Consolas"/>
          <w:color w:val="202020"/>
          <w:sz w:val="19"/>
        </w:rPr>
        <w:br/>
        <w:t xml:space="preserve">    │   ├── user_role_models.py</w:t>
      </w:r>
      <w:r>
        <w:rPr>
          <w:rFonts w:ascii="Consolas" w:hAnsi="Consolas"/>
          <w:color w:val="202020"/>
          <w:sz w:val="19"/>
        </w:rPr>
        <w:br/>
        <w:t xml:space="preserve">    │   ├── donor_models.py</w:t>
      </w:r>
      <w:r>
        <w:rPr>
          <w:rFonts w:ascii="Consolas" w:hAnsi="Consolas"/>
          <w:color w:val="202020"/>
          <w:sz w:val="19"/>
        </w:rPr>
        <w:br/>
        <w:t xml:space="preserve">    │   ├── hunger_spot_models.py</w:t>
      </w:r>
      <w:r>
        <w:rPr>
          <w:rFonts w:ascii="Consolas" w:hAnsi="Consolas"/>
          <w:color w:val="202020"/>
          <w:sz w:val="19"/>
        </w:rPr>
        <w:br/>
        <w:t xml:space="preserve">    │   ├── opportunity_models.py</w:t>
      </w:r>
      <w:r>
        <w:rPr>
          <w:rFonts w:ascii="Consolas" w:hAnsi="Consolas"/>
          <w:color w:val="202020"/>
          <w:sz w:val="19"/>
        </w:rPr>
        <w:br/>
        <w:t xml:space="preserve"> </w:t>
      </w:r>
      <w:r>
        <w:rPr>
          <w:rFonts w:ascii="Consolas" w:hAnsi="Consolas"/>
          <w:color w:val="202020"/>
          <w:sz w:val="19"/>
        </w:rPr>
        <w:t xml:space="preserve">   │   ├── opportunity_item_models.py</w:t>
      </w:r>
      <w:r>
        <w:rPr>
          <w:rFonts w:ascii="Consolas" w:hAnsi="Consolas"/>
          <w:color w:val="202020"/>
          <w:sz w:val="19"/>
        </w:rPr>
        <w:br/>
        <w:t xml:space="preserve">    │   ├── opportunity_event_models.py</w:t>
      </w:r>
      <w:r>
        <w:rPr>
          <w:rFonts w:ascii="Consolas" w:hAnsi="Consolas"/>
          <w:color w:val="202020"/>
          <w:sz w:val="19"/>
        </w:rPr>
        <w:br/>
        <w:t xml:space="preserve">    │   ├── opportunity_allocation_models.py</w:t>
      </w:r>
      <w:r>
        <w:rPr>
          <w:rFonts w:ascii="Consolas" w:hAnsi="Consolas"/>
          <w:color w:val="202020"/>
          <w:sz w:val="19"/>
        </w:rPr>
        <w:br/>
        <w:t xml:space="preserve">    │   ├── vehicle_models.py</w:t>
      </w:r>
      <w:r>
        <w:rPr>
          <w:rFonts w:ascii="Consolas" w:hAnsi="Consolas"/>
          <w:color w:val="202020"/>
          <w:sz w:val="19"/>
        </w:rPr>
        <w:br/>
        <w:t xml:space="preserve">    │   ├── status_models.py</w:t>
      </w:r>
      <w:r>
        <w:rPr>
          <w:rFonts w:ascii="Consolas" w:hAnsi="Consolas"/>
          <w:color w:val="202020"/>
          <w:sz w:val="19"/>
        </w:rPr>
        <w:br/>
        <w:t xml:space="preserve">    │   └── feature_flag_models.py</w:t>
      </w:r>
      <w:r>
        <w:rPr>
          <w:rFonts w:ascii="Consolas" w:hAnsi="Consolas"/>
          <w:color w:val="202020"/>
          <w:sz w:val="19"/>
        </w:rPr>
        <w:br/>
        <w:t xml:space="preserve">    ├── schemas/                 # Pyda</w:t>
      </w:r>
      <w:r>
        <w:rPr>
          <w:rFonts w:ascii="Consolas" w:hAnsi="Consolas"/>
          <w:color w:val="202020"/>
          <w:sz w:val="19"/>
        </w:rPr>
        <w:t>ntic request / response schemas</w:t>
      </w:r>
      <w:r>
        <w:rPr>
          <w:rFonts w:ascii="Consolas" w:hAnsi="Consolas"/>
          <w:color w:val="202020"/>
          <w:sz w:val="19"/>
        </w:rPr>
        <w:br/>
        <w:t xml:space="preserve">    ├── repositories/            # Database access (one per aggregate)</w:t>
      </w:r>
      <w:r>
        <w:rPr>
          <w:rFonts w:ascii="Consolas" w:hAnsi="Consolas"/>
          <w:color w:val="202020"/>
          <w:sz w:val="19"/>
        </w:rPr>
        <w:br/>
        <w:t xml:space="preserve">    ├── services/                # Business logic (auth, donors, opportunities, reports, …)</w:t>
      </w:r>
      <w:r>
        <w:rPr>
          <w:rFonts w:ascii="Consolas" w:hAnsi="Consolas"/>
          <w:color w:val="202020"/>
          <w:sz w:val="19"/>
        </w:rPr>
        <w:br/>
        <w:t xml:space="preserve">    ├── routes/                  # FastAPI routers (one per r</w:t>
      </w:r>
      <w:r>
        <w:rPr>
          <w:rFonts w:ascii="Consolas" w:hAnsi="Consolas"/>
          <w:color w:val="202020"/>
          <w:sz w:val="19"/>
        </w:rPr>
        <w:t>esource)</w:t>
      </w:r>
      <w:r>
        <w:rPr>
          <w:rFonts w:ascii="Consolas" w:hAnsi="Consolas"/>
          <w:color w:val="202020"/>
          <w:sz w:val="19"/>
        </w:rPr>
        <w:br/>
        <w:t xml:space="preserve">    │   ├── auth_router.py</w:t>
      </w:r>
      <w:r>
        <w:rPr>
          <w:rFonts w:ascii="Consolas" w:hAnsi="Consolas"/>
          <w:color w:val="202020"/>
          <w:sz w:val="19"/>
        </w:rPr>
        <w:br/>
        <w:t xml:space="preserve">    │   ├── user_router.py       role_router.py   user_role_router.py</w:t>
      </w:r>
      <w:r>
        <w:rPr>
          <w:rFonts w:ascii="Consolas" w:hAnsi="Consolas"/>
          <w:color w:val="202020"/>
          <w:sz w:val="19"/>
        </w:rPr>
        <w:br/>
        <w:t xml:space="preserve">    │   ├── donor_router.py      hunger_spot_router.py</w:t>
      </w:r>
      <w:r>
        <w:rPr>
          <w:rFonts w:ascii="Consolas" w:hAnsi="Consolas"/>
          <w:color w:val="202020"/>
          <w:sz w:val="19"/>
        </w:rPr>
        <w:br/>
        <w:t xml:space="preserve">    │   ├── opportunity_router.py         opportunity_item_router.py</w:t>
      </w:r>
      <w:r>
        <w:rPr>
          <w:rFonts w:ascii="Consolas" w:hAnsi="Consolas"/>
          <w:color w:val="202020"/>
          <w:sz w:val="19"/>
        </w:rPr>
        <w:br/>
        <w:t xml:space="preserve">    │   ├── opportunity_ev</w:t>
      </w:r>
      <w:r>
        <w:rPr>
          <w:rFonts w:ascii="Consolas" w:hAnsi="Consolas"/>
          <w:color w:val="202020"/>
          <w:sz w:val="19"/>
        </w:rPr>
        <w:t>ent_router.py   opportunity_allocation_router.py</w:t>
      </w:r>
      <w:r>
        <w:rPr>
          <w:rFonts w:ascii="Consolas" w:hAnsi="Consolas"/>
          <w:color w:val="202020"/>
          <w:sz w:val="19"/>
        </w:rPr>
        <w:br/>
        <w:t xml:space="preserve">    │   ├── opportunity_event_item_driver_router.py</w:t>
      </w:r>
      <w:r>
        <w:rPr>
          <w:rFonts w:ascii="Consolas" w:hAnsi="Consolas"/>
          <w:color w:val="202020"/>
          <w:sz w:val="19"/>
        </w:rPr>
        <w:br/>
        <w:t xml:space="preserve">    │   ├── vehicle_router.py    feature_flag_router.py</w:t>
      </w:r>
      <w:r>
        <w:rPr>
          <w:rFonts w:ascii="Consolas" w:hAnsi="Consolas"/>
          <w:color w:val="202020"/>
          <w:sz w:val="19"/>
        </w:rPr>
        <w:br/>
        <w:t xml:space="preserve">    │   ├── status_router.py     google_drive_router.py</w:t>
      </w:r>
      <w:r>
        <w:rPr>
          <w:rFonts w:ascii="Consolas" w:hAnsi="Consolas"/>
          <w:color w:val="202020"/>
          <w:sz w:val="19"/>
        </w:rPr>
        <w:br/>
        <w:t xml:space="preserve">    │   ├── report_routes.py     health.py</w:t>
      </w:r>
      <w:r>
        <w:rPr>
          <w:rFonts w:ascii="Consolas" w:hAnsi="Consolas"/>
          <w:color w:val="202020"/>
          <w:sz w:val="19"/>
        </w:rPr>
        <w:br/>
      </w:r>
      <w:r>
        <w:rPr>
          <w:rFonts w:ascii="Consolas" w:hAnsi="Consolas"/>
          <w:color w:val="202020"/>
          <w:sz w:val="19"/>
        </w:rPr>
        <w:t xml:space="preserve">    ├── dependencies/            # FastAPI Depends (auth, DB session)</w:t>
      </w:r>
      <w:r>
        <w:rPr>
          <w:rFonts w:ascii="Consolas" w:hAnsi="Consolas"/>
          <w:color w:val="202020"/>
          <w:sz w:val="19"/>
        </w:rPr>
        <w:br/>
        <w:t xml:space="preserve">    ├── entities/                # Domain enums / constants</w:t>
      </w:r>
      <w:r>
        <w:rPr>
          <w:rFonts w:ascii="Consolas" w:hAnsi="Consolas"/>
          <w:color w:val="202020"/>
          <w:sz w:val="19"/>
        </w:rPr>
        <w:br/>
        <w:t xml:space="preserve">    └── scripts/                 # One-off operational scripts</w:t>
      </w:r>
    </w:p>
    <w:p w:rsidR="002D6891" w:rsidRDefault="00C57B24">
      <w:pPr>
        <w:pStyle w:val="Heading2"/>
      </w:pPr>
      <w:bookmarkStart w:id="34" w:name="_Toc227511500"/>
      <w:r>
        <w:t>8.3 wf-nfw-llm-services (AI Service)</w:t>
      </w:r>
      <w:bookmarkEnd w:id="34"/>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wf-nfw-llm-services/</w:t>
      </w:r>
      <w:r>
        <w:rPr>
          <w:rFonts w:ascii="Consolas" w:hAnsi="Consolas"/>
          <w:color w:val="202020"/>
          <w:sz w:val="19"/>
        </w:rPr>
        <w:br/>
        <w:t>├── r</w:t>
      </w:r>
      <w:r>
        <w:rPr>
          <w:rFonts w:ascii="Consolas" w:hAnsi="Consolas"/>
          <w:color w:val="202020"/>
          <w:sz w:val="19"/>
        </w:rPr>
        <w:t>equirements.txt             # fastapi, openai, aiofiles, pydantic-settings</w:t>
      </w:r>
      <w:r>
        <w:rPr>
          <w:rFonts w:ascii="Consolas" w:hAnsi="Consolas"/>
          <w:color w:val="202020"/>
          <w:sz w:val="19"/>
        </w:rPr>
        <w:br/>
        <w:t>├── vercel.json                  # Serverless build config (@vercel/python)</w:t>
      </w:r>
      <w:r>
        <w:rPr>
          <w:rFonts w:ascii="Consolas" w:hAnsi="Consolas"/>
          <w:color w:val="202020"/>
          <w:sz w:val="19"/>
        </w:rPr>
        <w:br/>
        <w:t>├── README.md</w:t>
      </w:r>
      <w:r>
        <w:rPr>
          <w:rFonts w:ascii="Consolas" w:hAnsi="Consolas"/>
          <w:color w:val="202020"/>
          <w:sz w:val="19"/>
        </w:rPr>
        <w:br/>
        <w:t>└── app/</w:t>
      </w:r>
      <w:r>
        <w:rPr>
          <w:rFonts w:ascii="Consolas" w:hAnsi="Consolas"/>
          <w:color w:val="202020"/>
          <w:sz w:val="19"/>
        </w:rPr>
        <w:br/>
        <w:t xml:space="preserve">    ├── main.py                  # FastAPI — POST /process-audio</w:t>
      </w:r>
      <w:r>
        <w:rPr>
          <w:rFonts w:ascii="Consolas" w:hAnsi="Consolas"/>
          <w:color w:val="202020"/>
          <w:sz w:val="19"/>
        </w:rPr>
        <w:br/>
        <w:t xml:space="preserve">    ├── models.py</w:t>
      </w:r>
      <w:r>
        <w:rPr>
          <w:rFonts w:ascii="Consolas" w:hAnsi="Consolas"/>
          <w:color w:val="202020"/>
          <w:sz w:val="19"/>
        </w:rPr>
        <w:t xml:space="preserve">                # Pydantic response models</w:t>
      </w:r>
      <w:r>
        <w:rPr>
          <w:rFonts w:ascii="Consolas" w:hAnsi="Consolas"/>
          <w:color w:val="202020"/>
          <w:sz w:val="19"/>
        </w:rPr>
        <w:br/>
        <w:t xml:space="preserve">    ├── core/</w:t>
      </w:r>
      <w:r>
        <w:rPr>
          <w:rFonts w:ascii="Consolas" w:hAnsi="Consolas"/>
          <w:color w:val="202020"/>
          <w:sz w:val="19"/>
        </w:rPr>
        <w:br/>
      </w:r>
      <w:r>
        <w:rPr>
          <w:rFonts w:ascii="Consolas" w:hAnsi="Consolas"/>
          <w:color w:val="202020"/>
          <w:sz w:val="19"/>
        </w:rPr>
        <w:lastRenderedPageBreak/>
        <w:t xml:space="preserve">    │   └── config.py            # OPENAI_API_KEY, model names, temperature</w:t>
      </w:r>
      <w:r>
        <w:rPr>
          <w:rFonts w:ascii="Consolas" w:hAnsi="Consolas"/>
          <w:color w:val="202020"/>
          <w:sz w:val="19"/>
        </w:rPr>
        <w:br/>
        <w:t xml:space="preserve">    └── services/</w:t>
      </w:r>
      <w:r>
        <w:rPr>
          <w:rFonts w:ascii="Consolas" w:hAnsi="Consolas"/>
          <w:color w:val="202020"/>
          <w:sz w:val="19"/>
        </w:rPr>
        <w:br/>
        <w:t xml:space="preserve">        ├── speech_factory.py    # Route to local or API transcriber</w:t>
      </w:r>
      <w:r>
        <w:rPr>
          <w:rFonts w:ascii="Consolas" w:hAnsi="Consolas"/>
          <w:color w:val="202020"/>
          <w:sz w:val="19"/>
        </w:rPr>
        <w:br/>
        <w:t xml:space="preserve">        ├── speech_api.py        # O</w:t>
      </w:r>
      <w:r>
        <w:rPr>
          <w:rFonts w:ascii="Consolas" w:hAnsi="Consolas"/>
          <w:color w:val="202020"/>
          <w:sz w:val="19"/>
        </w:rPr>
        <w:t>penAI Whisper wrapper</w:t>
      </w:r>
      <w:r>
        <w:rPr>
          <w:rFonts w:ascii="Consolas" w:hAnsi="Consolas"/>
          <w:color w:val="202020"/>
          <w:sz w:val="19"/>
        </w:rPr>
        <w:br/>
        <w:t xml:space="preserve">        └── metadata_service.py  # GPT prompt + JSON schema extractor</w:t>
      </w:r>
    </w:p>
    <w:p w:rsidR="002D6891" w:rsidRDefault="00C57B24">
      <w:pPr>
        <w:pStyle w:val="Heading2"/>
      </w:pPr>
      <w:bookmarkStart w:id="35" w:name="_Toc227511501"/>
      <w:r>
        <w:t>8.4 wf-nfw-docs</w:t>
      </w:r>
      <w:bookmarkEnd w:id="35"/>
    </w:p>
    <w:p w:rsidR="002D6891" w:rsidRDefault="00C57B24">
      <w:r>
        <w:t>Documentation-only repo. Contains NGO-facing explainers, team onboarding notes, and workflow diagrams used by the board and funders. No runtime code</w:t>
      </w:r>
      <w:r>
        <w:t>, no deploy.</w:t>
      </w:r>
    </w:p>
    <w:p w:rsidR="002D6891" w:rsidRDefault="00C57B24">
      <w:r>
        <w:br w:type="page"/>
      </w:r>
    </w:p>
    <w:p w:rsidR="002D6891" w:rsidRDefault="00C57B24">
      <w:pPr>
        <w:pStyle w:val="Heading1"/>
      </w:pPr>
      <w:bookmarkStart w:id="36" w:name="_Toc227511502"/>
      <w:r>
        <w:lastRenderedPageBreak/>
        <w:t>9. Database Design (Supabase / PostgreSQL)</w:t>
      </w:r>
      <w:bookmarkEnd w:id="36"/>
    </w:p>
    <w:p w:rsidR="002D6891" w:rsidRDefault="00C57B24">
      <w:pPr>
        <w:pStyle w:val="Heading2"/>
      </w:pPr>
      <w:bookmarkStart w:id="37" w:name="_Toc227511503"/>
      <w:r>
        <w:t>9.1 Hosting</w:t>
      </w:r>
      <w:bookmarkEnd w:id="37"/>
    </w:p>
    <w:tbl>
      <w:tblPr>
        <w:tblStyle w:val="LightGrid-Accent1"/>
        <w:tblW w:w="0" w:type="auto"/>
        <w:tblLook w:val="04A0" w:firstRow="1" w:lastRow="0" w:firstColumn="1" w:lastColumn="0" w:noHBand="0" w:noVBand="1"/>
      </w:tblPr>
      <w:tblGrid>
        <w:gridCol w:w="2304"/>
        <w:gridCol w:w="7200"/>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F6B35"/>
          </w:tcPr>
          <w:p w:rsidR="002D6891" w:rsidRDefault="00C57B24">
            <w:r>
              <w:rPr>
                <w:color w:val="FFFFFF"/>
                <w:sz w:val="21"/>
              </w:rPr>
              <w:t>Attribute</w:t>
            </w:r>
          </w:p>
        </w:tc>
        <w:tc>
          <w:tcPr>
            <w:tcW w:w="7200"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Value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rsidR="002D6891" w:rsidRDefault="00C57B24">
            <w:r>
              <w:rPr>
                <w:sz w:val="20"/>
              </w:rPr>
              <w:t>Provider</w:t>
            </w:r>
          </w:p>
        </w:tc>
        <w:tc>
          <w:tcPr>
            <w:tcW w:w="720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Supabase (managed PostgreSQL)</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AFAFA"/>
          </w:tcPr>
          <w:p w:rsidR="002D6891" w:rsidRDefault="00C57B24">
            <w:r>
              <w:rPr>
                <w:sz w:val="20"/>
              </w:rPr>
              <w:t>Region</w:t>
            </w:r>
          </w:p>
        </w:tc>
        <w:tc>
          <w:tcPr>
            <w:tcW w:w="720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AWS ap-south-1 (Mumbai)</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rsidR="002D6891" w:rsidRDefault="00C57B24">
            <w:r>
              <w:rPr>
                <w:sz w:val="20"/>
              </w:rPr>
              <w:t>Organisation</w:t>
            </w:r>
          </w:p>
        </w:tc>
        <w:tc>
          <w:tcPr>
            <w:tcW w:w="720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wfnfw</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AFAFA"/>
          </w:tcPr>
          <w:p w:rsidR="002D6891" w:rsidRDefault="00C57B24">
            <w:r>
              <w:rPr>
                <w:sz w:val="20"/>
              </w:rPr>
              <w:t>Project name</w:t>
            </w:r>
          </w:p>
        </w:tc>
        <w:tc>
          <w:tcPr>
            <w:tcW w:w="720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wfnfwinitiative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rsidR="002D6891" w:rsidRDefault="00C57B24">
            <w:r>
              <w:rPr>
                <w:sz w:val="20"/>
              </w:rPr>
              <w:t>Schema</w:t>
            </w:r>
          </w:p>
        </w:tc>
        <w:tc>
          <w:tcPr>
            <w:tcW w:w="720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wfnfw (all tables live here)</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AFAFA"/>
          </w:tcPr>
          <w:p w:rsidR="002D6891" w:rsidRDefault="00C57B24">
            <w:r>
              <w:rPr>
                <w:sz w:val="20"/>
              </w:rPr>
              <w:t>Connection</w:t>
            </w:r>
            <w:r>
              <w:rPr>
                <w:sz w:val="20"/>
              </w:rPr>
              <w:t xml:space="preserve"> mode</w:t>
            </w:r>
          </w:p>
        </w:tc>
        <w:tc>
          <w:tcPr>
            <w:tcW w:w="720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Session / transaction pooler — see Section 15</w:t>
            </w:r>
          </w:p>
        </w:tc>
      </w:tr>
    </w:tbl>
    <w:p w:rsidR="002D6891" w:rsidRDefault="00C57B24">
      <w:pPr>
        <w:pStyle w:val="Heading2"/>
      </w:pPr>
      <w:bookmarkStart w:id="38" w:name="_Toc227511504"/>
      <w:r>
        <w:t>9.2 Core Tables</w:t>
      </w:r>
      <w:bookmarkEnd w:id="38"/>
    </w:p>
    <w:tbl>
      <w:tblPr>
        <w:tblStyle w:val="LightGrid-Accent1"/>
        <w:tblW w:w="0" w:type="auto"/>
        <w:tblLook w:val="04A0" w:firstRow="1" w:lastRow="0" w:firstColumn="1" w:lastColumn="0" w:noHBand="0" w:noVBand="1"/>
      </w:tblPr>
      <w:tblGrid>
        <w:gridCol w:w="3168"/>
        <w:gridCol w:w="6336"/>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6B35"/>
          </w:tcPr>
          <w:p w:rsidR="002D6891" w:rsidRDefault="00C57B24">
            <w:r>
              <w:rPr>
                <w:color w:val="FFFFFF"/>
                <w:sz w:val="21"/>
              </w:rPr>
              <w:t>Table</w:t>
            </w:r>
          </w:p>
        </w:tc>
        <w:tc>
          <w:tcPr>
            <w:tcW w:w="6336"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Purpose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D6891" w:rsidRDefault="00C57B24">
            <w:r>
              <w:rPr>
                <w:sz w:val="20"/>
              </w:rPr>
              <w:t>wfnfw.users</w:t>
            </w:r>
          </w:p>
        </w:tc>
        <w:tc>
          <w:tcPr>
            <w:tcW w:w="633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Every person who logs in (admin, coordinator, driver, support admin). Keyed by phone.</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AFAFA"/>
          </w:tcPr>
          <w:p w:rsidR="002D6891" w:rsidRDefault="00C57B24">
            <w:r>
              <w:rPr>
                <w:sz w:val="20"/>
              </w:rPr>
              <w:t>wfnfw.roles</w:t>
            </w:r>
          </w:p>
        </w:tc>
        <w:tc>
          <w:tcPr>
            <w:tcW w:w="633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 xml:space="preserve">Catalogue of allowed roles (admin, coordinator, driver, </w:t>
            </w:r>
            <w:r>
              <w:rPr>
                <w:sz w:val="20"/>
              </w:rPr>
              <w:t>supportadmin).</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D6891" w:rsidRDefault="00C57B24">
            <w:r>
              <w:rPr>
                <w:sz w:val="20"/>
              </w:rPr>
              <w:t>wfnfw.user_roles</w:t>
            </w:r>
          </w:p>
        </w:tc>
        <w:tc>
          <w:tcPr>
            <w:tcW w:w="633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Many-to-many between users and roles.</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AFAFA"/>
          </w:tcPr>
          <w:p w:rsidR="002D6891" w:rsidRDefault="00C57B24">
            <w:r>
              <w:rPr>
                <w:sz w:val="20"/>
              </w:rPr>
              <w:t>wfnfw.donors</w:t>
            </w:r>
          </w:p>
        </w:tc>
        <w:tc>
          <w:tcPr>
            <w:tcW w:w="633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Donor directory — restaurants, caterers, households, event venues.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D6891" w:rsidRDefault="00C57B24">
            <w:r>
              <w:rPr>
                <w:sz w:val="20"/>
              </w:rPr>
              <w:t>wfnfw.hunger_spots</w:t>
            </w:r>
          </w:p>
        </w:tc>
        <w:tc>
          <w:tcPr>
            <w:tcW w:w="633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Recipient directory — shelters, orphanages, community kitchens.</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AFAFA"/>
          </w:tcPr>
          <w:p w:rsidR="002D6891" w:rsidRDefault="00C57B24">
            <w:r>
              <w:rPr>
                <w:sz w:val="20"/>
              </w:rPr>
              <w:t>wfnfw.vehicles</w:t>
            </w:r>
          </w:p>
        </w:tc>
        <w:tc>
          <w:tcPr>
            <w:tcW w:w="633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Fleet register.</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D6891" w:rsidRDefault="00C57B24">
            <w:r>
              <w:rPr>
                <w:sz w:val="20"/>
              </w:rPr>
              <w:t>wfnfw.statuses</w:t>
            </w:r>
          </w:p>
        </w:tc>
        <w:tc>
          <w:tcPr>
            <w:tcW w:w="633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State machine catalogue (CREATED, ASSIGNED, IN_PROGRESS, …).</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AFAFA"/>
          </w:tcPr>
          <w:p w:rsidR="002D6891" w:rsidRDefault="00C57B24">
            <w:r>
              <w:rPr>
                <w:sz w:val="20"/>
              </w:rPr>
              <w:t>wfnfw.opportunities</w:t>
            </w:r>
          </w:p>
        </w:tc>
        <w:tc>
          <w:tcPr>
            <w:tcW w:w="633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Central table — one row per pickup request. Foreign keys to donor, hunger_spot, status, driver, vehicle, creator, assignee.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D6891" w:rsidRDefault="00C57B24">
            <w:r>
              <w:rPr>
                <w:sz w:val="20"/>
              </w:rPr>
              <w:t>wfnfw.opportunity_items</w:t>
            </w:r>
          </w:p>
        </w:tc>
        <w:tc>
          <w:tcPr>
            <w:tcW w:w="633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Line items for an opportunity (food type, estimated vs actual qty, unit).</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AFAFA"/>
          </w:tcPr>
          <w:p w:rsidR="002D6891" w:rsidRDefault="00C57B24">
            <w:r>
              <w:rPr>
                <w:sz w:val="20"/>
              </w:rPr>
              <w:t>wfnfw.opportunity_events</w:t>
            </w:r>
          </w:p>
        </w:tc>
        <w:tc>
          <w:tcPr>
            <w:tcW w:w="633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Audit trail — every status change or note written on an opportunity.</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D6891" w:rsidRDefault="00C57B24">
            <w:r>
              <w:rPr>
                <w:sz w:val="20"/>
              </w:rPr>
              <w:t>wfnfw.opportunity_allocations</w:t>
            </w:r>
          </w:p>
        </w:tc>
        <w:tc>
          <w:tcPr>
            <w:tcW w:w="633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 xml:space="preserve">Link between an opportunity and </w:t>
            </w:r>
            <w:r>
              <w:rPr>
                <w:sz w:val="20"/>
              </w:rPr>
              <w:t>a (possibly multiple) driver/vehicle allocation.</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AFAFA"/>
          </w:tcPr>
          <w:p w:rsidR="002D6891" w:rsidRDefault="00C57B24">
            <w:r>
              <w:rPr>
                <w:sz w:val="20"/>
              </w:rPr>
              <w:t>wfnfw.feature_flags</w:t>
            </w:r>
          </w:p>
        </w:tc>
        <w:tc>
          <w:tcPr>
            <w:tcW w:w="633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Runtime toggles (name, enabled, created_at, updated_at).</w:t>
            </w:r>
          </w:p>
        </w:tc>
      </w:tr>
    </w:tbl>
    <w:p w:rsidR="002D6891" w:rsidRDefault="00C57B24">
      <w:pPr>
        <w:pStyle w:val="Heading2"/>
      </w:pPr>
      <w:bookmarkStart w:id="39" w:name="_Toc227511505"/>
      <w:r>
        <w:t>9.3 Opportunities Table — Key Columns</w:t>
      </w:r>
      <w:bookmarkEnd w:id="39"/>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opportunity_id       BIGINT (identity, PK)</w:t>
      </w:r>
      <w:r>
        <w:rPr>
          <w:rFonts w:ascii="Consolas" w:hAnsi="Consolas"/>
          <w:color w:val="202020"/>
          <w:sz w:val="19"/>
        </w:rPr>
        <w:br/>
        <w:t>donor_id             BIGINT FK -&gt; wfnfw.donors</w:t>
      </w:r>
      <w:r>
        <w:rPr>
          <w:rFonts w:ascii="Consolas" w:hAnsi="Consolas"/>
          <w:color w:val="202020"/>
          <w:sz w:val="19"/>
        </w:rPr>
        <w:br/>
      </w:r>
      <w:r>
        <w:rPr>
          <w:rFonts w:ascii="Consolas" w:hAnsi="Consolas"/>
          <w:color w:val="202020"/>
          <w:sz w:val="19"/>
        </w:rPr>
        <w:t>hunger_spot_id       BIGINT FK -&gt; wfnfw.hunger_spots</w:t>
      </w:r>
      <w:r>
        <w:rPr>
          <w:rFonts w:ascii="Consolas" w:hAnsi="Consolas"/>
          <w:color w:val="202020"/>
          <w:sz w:val="19"/>
        </w:rPr>
        <w:br/>
        <w:t>status_id            SMALLINT FK -&gt; wfnfw.statuses</w:t>
      </w:r>
      <w:r>
        <w:rPr>
          <w:rFonts w:ascii="Consolas" w:hAnsi="Consolas"/>
          <w:color w:val="202020"/>
          <w:sz w:val="19"/>
        </w:rPr>
        <w:br/>
        <w:t>driver_id            BIGINT FK -&gt; wfnfw.users</w:t>
      </w:r>
      <w:r>
        <w:rPr>
          <w:rFonts w:ascii="Consolas" w:hAnsi="Consolas"/>
          <w:color w:val="202020"/>
          <w:sz w:val="19"/>
        </w:rPr>
        <w:br/>
        <w:t>vehicle_id           BIGINT FK -&gt; wfnfw.vehicles</w:t>
      </w:r>
      <w:r>
        <w:rPr>
          <w:rFonts w:ascii="Consolas" w:hAnsi="Consolas"/>
          <w:color w:val="202020"/>
          <w:sz w:val="19"/>
        </w:rPr>
        <w:br/>
        <w:t>creator_id           BIGINT FK -&gt; wfnfw.users</w:t>
      </w:r>
      <w:r>
        <w:rPr>
          <w:rFonts w:ascii="Consolas" w:hAnsi="Consolas"/>
          <w:color w:val="202020"/>
          <w:sz w:val="19"/>
        </w:rPr>
        <w:br/>
        <w:t>assignee_id</w:t>
      </w:r>
      <w:r>
        <w:rPr>
          <w:rFonts w:ascii="Consolas" w:hAnsi="Consolas"/>
          <w:color w:val="202020"/>
          <w:sz w:val="19"/>
        </w:rPr>
        <w:t xml:space="preserve">          BIGINT FK -&gt; wfnfw.users</w:t>
      </w:r>
      <w:r>
        <w:rPr>
          <w:rFonts w:ascii="Consolas" w:hAnsi="Consolas"/>
          <w:color w:val="202020"/>
          <w:sz w:val="19"/>
        </w:rPr>
        <w:br/>
        <w:t>estimated_count      INT</w:t>
      </w:r>
      <w:r>
        <w:rPr>
          <w:rFonts w:ascii="Consolas" w:hAnsi="Consolas"/>
          <w:color w:val="202020"/>
          <w:sz w:val="19"/>
        </w:rPr>
        <w:br/>
        <w:t>estimated_unit       VARCHAR(10)</w:t>
      </w:r>
      <w:r>
        <w:rPr>
          <w:rFonts w:ascii="Consolas" w:hAnsi="Consolas"/>
          <w:color w:val="202020"/>
          <w:sz w:val="19"/>
        </w:rPr>
        <w:br/>
        <w:t>feeding_count        INT</w:t>
      </w:r>
      <w:r>
        <w:rPr>
          <w:rFonts w:ascii="Consolas" w:hAnsi="Consolas"/>
          <w:color w:val="202020"/>
          <w:sz w:val="19"/>
        </w:rPr>
        <w:br/>
        <w:t>food_collected       NUMERIC(10,2)</w:t>
      </w:r>
      <w:r>
        <w:rPr>
          <w:rFonts w:ascii="Consolas" w:hAnsi="Consolas"/>
          <w:color w:val="202020"/>
          <w:sz w:val="19"/>
        </w:rPr>
        <w:br/>
        <w:t>pickup_eta           TIMESTAMPTZ</w:t>
      </w:r>
      <w:r>
        <w:rPr>
          <w:rFonts w:ascii="Consolas" w:hAnsi="Consolas"/>
          <w:color w:val="202020"/>
          <w:sz w:val="19"/>
        </w:rPr>
        <w:br/>
      </w:r>
      <w:r>
        <w:rPr>
          <w:rFonts w:ascii="Consolas" w:hAnsi="Consolas"/>
          <w:color w:val="202020"/>
          <w:sz w:val="19"/>
        </w:rPr>
        <w:lastRenderedPageBreak/>
        <w:t>delivery_by          TIMESTAMPTZ</w:t>
      </w:r>
      <w:r>
        <w:rPr>
          <w:rFonts w:ascii="Consolas" w:hAnsi="Consolas"/>
          <w:color w:val="202020"/>
          <w:sz w:val="19"/>
        </w:rPr>
        <w:br/>
        <w:t>picked_up_at         TIMESTAMPTZ</w:t>
      </w:r>
      <w:r>
        <w:rPr>
          <w:rFonts w:ascii="Consolas" w:hAnsi="Consolas"/>
          <w:color w:val="202020"/>
          <w:sz w:val="19"/>
        </w:rPr>
        <w:br/>
        <w:t>deli</w:t>
      </w:r>
      <w:r>
        <w:rPr>
          <w:rFonts w:ascii="Consolas" w:hAnsi="Consolas"/>
          <w:color w:val="202020"/>
          <w:sz w:val="19"/>
        </w:rPr>
        <w:t>vered_at         TIMESTAMPTZ</w:t>
      </w:r>
      <w:r>
        <w:rPr>
          <w:rFonts w:ascii="Consolas" w:hAnsi="Consolas"/>
          <w:color w:val="202020"/>
          <w:sz w:val="19"/>
        </w:rPr>
        <w:br/>
        <w:t>notes                TEXT</w:t>
      </w:r>
      <w:r>
        <w:rPr>
          <w:rFonts w:ascii="Consolas" w:hAnsi="Consolas"/>
          <w:color w:val="202020"/>
          <w:sz w:val="19"/>
        </w:rPr>
        <w:br/>
        <w:t>image_link           VARCHAR(255)</w:t>
      </w:r>
      <w:r>
        <w:rPr>
          <w:rFonts w:ascii="Consolas" w:hAnsi="Consolas"/>
          <w:color w:val="202020"/>
          <w:sz w:val="19"/>
        </w:rPr>
        <w:br/>
        <w:t>pickup_folder_id     VARCHAR(255)      -- Google Drive folder</w:t>
      </w:r>
      <w:r>
        <w:rPr>
          <w:rFonts w:ascii="Consolas" w:hAnsi="Consolas"/>
          <w:color w:val="202020"/>
          <w:sz w:val="19"/>
        </w:rPr>
        <w:br/>
        <w:t>delivery_folder_id   VARCHAR(255)      -- Google Drive folder</w:t>
      </w:r>
      <w:r>
        <w:rPr>
          <w:rFonts w:ascii="Consolas" w:hAnsi="Consolas"/>
          <w:color w:val="202020"/>
          <w:sz w:val="19"/>
        </w:rPr>
        <w:br/>
        <w:t>created_at           TIMESTAMPTZ DEFAULT no</w:t>
      </w:r>
      <w:r>
        <w:rPr>
          <w:rFonts w:ascii="Consolas" w:hAnsi="Consolas"/>
          <w:color w:val="202020"/>
          <w:sz w:val="19"/>
        </w:rPr>
        <w:t>w()</w:t>
      </w:r>
    </w:p>
    <w:p w:rsidR="002D6891" w:rsidRDefault="00C57B24">
      <w:pPr>
        <w:pStyle w:val="Heading2"/>
      </w:pPr>
      <w:bookmarkStart w:id="40" w:name="_Toc227511506"/>
      <w:r>
        <w:t>9.4 Feature Flags Table</w:t>
      </w:r>
      <w:bookmarkEnd w:id="40"/>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CREATE TABLE wfnfw.feature_flags (</w:t>
      </w:r>
      <w:r>
        <w:rPr>
          <w:rFonts w:ascii="Consolas" w:hAnsi="Consolas"/>
          <w:color w:val="202020"/>
          <w:sz w:val="19"/>
        </w:rPr>
        <w:br/>
        <w:t xml:space="preserve">    id                  BIGSERIAL PRIMARY KEY,</w:t>
      </w:r>
      <w:r>
        <w:rPr>
          <w:rFonts w:ascii="Consolas" w:hAnsi="Consolas"/>
          <w:color w:val="202020"/>
          <w:sz w:val="19"/>
        </w:rPr>
        <w:br/>
        <w:t xml:space="preserve">    feature_flag_name   VARCHAR(100) NOT NULL UNIQUE,</w:t>
      </w:r>
      <w:r>
        <w:rPr>
          <w:rFonts w:ascii="Consolas" w:hAnsi="Consolas"/>
          <w:color w:val="202020"/>
          <w:sz w:val="19"/>
        </w:rPr>
        <w:br/>
        <w:t xml:space="preserve">    enabled             BOOLEAN DEFAULT false NOT NULL,</w:t>
      </w:r>
      <w:r>
        <w:rPr>
          <w:rFonts w:ascii="Consolas" w:hAnsi="Consolas"/>
          <w:color w:val="202020"/>
          <w:sz w:val="19"/>
        </w:rPr>
        <w:br/>
      </w:r>
      <w:r>
        <w:rPr>
          <w:rFonts w:ascii="Consolas" w:hAnsi="Consolas"/>
          <w:color w:val="202020"/>
          <w:sz w:val="19"/>
        </w:rPr>
        <w:t xml:space="preserve">    created_at          TIMESTAMP DEFAULT CURRENT_TIMESTAMP NOT NULL,</w:t>
      </w:r>
      <w:r>
        <w:rPr>
          <w:rFonts w:ascii="Consolas" w:hAnsi="Consolas"/>
          <w:color w:val="202020"/>
          <w:sz w:val="19"/>
        </w:rPr>
        <w:br/>
        <w:t xml:space="preserve">    updated_at          TIMESTAMP DEFAULT CURRENT_TIMESTAMP NOT NULL</w:t>
      </w:r>
      <w:r>
        <w:rPr>
          <w:rFonts w:ascii="Consolas" w:hAnsi="Consolas"/>
          <w:color w:val="202020"/>
          <w:sz w:val="19"/>
        </w:rPr>
        <w:br/>
        <w:t>);</w:t>
      </w:r>
      <w:r>
        <w:rPr>
          <w:rFonts w:ascii="Consolas" w:hAnsi="Consolas"/>
          <w:color w:val="202020"/>
          <w:sz w:val="19"/>
        </w:rPr>
        <w:br/>
        <w:t>CREATE INDEX idx_feature_flag_name ON wfnfw.feature_flags(feature_flag_name);</w:t>
      </w:r>
    </w:p>
    <w:p w:rsidR="002D6891" w:rsidRDefault="00C57B24">
      <w:pPr>
        <w:pStyle w:val="Heading2"/>
      </w:pPr>
      <w:bookmarkStart w:id="41" w:name="_Toc227511507"/>
      <w:r>
        <w:t>9.5 Schema Bootstrap</w:t>
      </w:r>
      <w:bookmarkEnd w:id="41"/>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create schema i</w:t>
      </w:r>
      <w:r>
        <w:rPr>
          <w:rFonts w:ascii="Consolas" w:hAnsi="Consolas"/>
          <w:color w:val="202020"/>
          <w:sz w:val="19"/>
        </w:rPr>
        <w:t>f not exists wfnfw;</w:t>
      </w:r>
      <w:r>
        <w:rPr>
          <w:rFonts w:ascii="Consolas" w:hAnsi="Consolas"/>
          <w:color w:val="202020"/>
          <w:sz w:val="19"/>
        </w:rPr>
        <w:br/>
        <w:t>-- run Alembic migrations or the provided SQL in app/scripts/ to create all tables</w:t>
      </w:r>
    </w:p>
    <w:tbl>
      <w:tblPr>
        <w:tblW w:w="0" w:type="auto"/>
        <w:tblLook w:val="04A0" w:firstRow="1" w:lastRow="0" w:firstColumn="1" w:lastColumn="0" w:noHBand="0" w:noVBand="1"/>
      </w:tblPr>
      <w:tblGrid>
        <w:gridCol w:w="9360"/>
      </w:tblGrid>
      <w:tr w:rsidR="002D6891">
        <w:tc>
          <w:tcPr>
            <w:tcW w:w="9360" w:type="dxa"/>
            <w:shd w:val="clear" w:color="auto" w:fill="FFF4EC"/>
          </w:tcPr>
          <w:p w:rsidR="002D6891" w:rsidRDefault="00C57B24">
            <w:pPr>
              <w:spacing w:before="40" w:after="40"/>
            </w:pPr>
            <w:r>
              <w:rPr>
                <w:b/>
                <w:color w:val="FF6B35"/>
                <w:sz w:val="20"/>
              </w:rPr>
              <w:t xml:space="preserve">IMPORTANT: </w:t>
            </w:r>
            <w:r>
              <w:rPr>
                <w:sz w:val="20"/>
              </w:rPr>
              <w:t>Use Alembic (alembic upgrade head) after cloning the backend to create or update tables. Never edit the schema directly on Supabase in product</w:t>
            </w:r>
            <w:r>
              <w:rPr>
                <w:sz w:val="20"/>
              </w:rPr>
              <w:t>ion without a corresponding migration.</w:t>
            </w:r>
          </w:p>
        </w:tc>
      </w:tr>
    </w:tbl>
    <w:p w:rsidR="002D6891" w:rsidRDefault="002D6891"/>
    <w:p w:rsidR="002D6891" w:rsidRDefault="00C57B24">
      <w:r>
        <w:br w:type="page"/>
      </w:r>
    </w:p>
    <w:p w:rsidR="002D6891" w:rsidRDefault="00C57B24">
      <w:pPr>
        <w:pStyle w:val="Heading1"/>
      </w:pPr>
      <w:bookmarkStart w:id="42" w:name="_Toc227511508"/>
      <w:r>
        <w:lastRenderedPageBreak/>
        <w:t>10. API Design &amp; Endpoints</w:t>
      </w:r>
      <w:bookmarkEnd w:id="42"/>
    </w:p>
    <w:p w:rsidR="002D6891" w:rsidRDefault="00C57B24">
      <w:pPr>
        <w:pStyle w:val="Heading2"/>
      </w:pPr>
      <w:bookmarkStart w:id="43" w:name="_Toc227511509"/>
      <w:r>
        <w:t>10.1 Conventions</w:t>
      </w:r>
      <w:bookmarkEnd w:id="43"/>
    </w:p>
    <w:p w:rsidR="002D6891" w:rsidRDefault="00C57B24">
      <w:pPr>
        <w:pStyle w:val="ListBullet"/>
      </w:pPr>
      <w:r>
        <w:t>All backend routes are mounted under /api.</w:t>
      </w:r>
    </w:p>
    <w:p w:rsidR="002D6891" w:rsidRDefault="00C57B24">
      <w:pPr>
        <w:pStyle w:val="ListBullet"/>
      </w:pPr>
      <w:r>
        <w:t>All POST / PUT / PATCH requests accept and return JSON.</w:t>
      </w:r>
    </w:p>
    <w:p w:rsidR="002D6891" w:rsidRDefault="00C57B24">
      <w:pPr>
        <w:pStyle w:val="ListBullet"/>
      </w:pPr>
      <w:r>
        <w:t>Authentication is Authorization: Bearer &lt;JWT&gt;. JWT is HS256, 60-minute</w:t>
      </w:r>
      <w:r>
        <w:t xml:space="preserve"> expiry.</w:t>
      </w:r>
    </w:p>
    <w:p w:rsidR="002D6891" w:rsidRDefault="00C57B24">
      <w:pPr>
        <w:pStyle w:val="ListBullet"/>
      </w:pPr>
      <w:r>
        <w:t>OpenAPI docs are auto-generated at /docs and /redoc; OpenAPI JSON at /openapi.json.</w:t>
      </w:r>
    </w:p>
    <w:p w:rsidR="002D6891" w:rsidRDefault="00C57B24">
      <w:pPr>
        <w:pStyle w:val="ListBullet"/>
      </w:pPr>
      <w:r>
        <w:t>CORS is currently wide-open (allow_origins=*) — tighten before production (see Security section).</w:t>
      </w:r>
    </w:p>
    <w:p w:rsidR="002D6891" w:rsidRDefault="00C57B24">
      <w:pPr>
        <w:pStyle w:val="Heading2"/>
      </w:pPr>
      <w:bookmarkStart w:id="44" w:name="_Toc227511510"/>
      <w:r>
        <w:t>10.2 Main Router Groups (wf-nfw-services)</w:t>
      </w:r>
      <w:bookmarkEnd w:id="44"/>
    </w:p>
    <w:tbl>
      <w:tblPr>
        <w:tblStyle w:val="LightGrid-Accent1"/>
        <w:tblW w:w="0" w:type="auto"/>
        <w:tblLook w:val="04A0" w:firstRow="1" w:lastRow="0" w:firstColumn="1" w:lastColumn="0" w:noHBand="0" w:noVBand="1"/>
      </w:tblPr>
      <w:tblGrid>
        <w:gridCol w:w="2683"/>
        <w:gridCol w:w="3417"/>
        <w:gridCol w:w="3476"/>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FF6B35"/>
          </w:tcPr>
          <w:p w:rsidR="002D6891" w:rsidRDefault="00C57B24">
            <w:r>
              <w:rPr>
                <w:color w:val="FFFFFF"/>
                <w:sz w:val="21"/>
              </w:rPr>
              <w:t>Prefix</w:t>
            </w:r>
          </w:p>
        </w:tc>
        <w:tc>
          <w:tcPr>
            <w:tcW w:w="3168"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Router</w:t>
            </w:r>
          </w:p>
        </w:tc>
        <w:tc>
          <w:tcPr>
            <w:tcW w:w="3600"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Purpose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rsidR="002D6891" w:rsidRDefault="00C57B24">
            <w:r>
              <w:rPr>
                <w:sz w:val="20"/>
              </w:rPr>
              <w:t>/api/health</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health</w:t>
            </w:r>
          </w:p>
        </w:tc>
        <w:tc>
          <w:tcPr>
            <w:tcW w:w="360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Liveness probe</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FAFAFA"/>
          </w:tcPr>
          <w:p w:rsidR="002D6891" w:rsidRDefault="00C57B24">
            <w:r>
              <w:rPr>
                <w:sz w:val="20"/>
              </w:rPr>
              <w:t>/api/auth</w:t>
            </w:r>
          </w:p>
        </w:tc>
        <w:tc>
          <w:tcPr>
            <w:tcW w:w="316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auth_router</w:t>
            </w:r>
          </w:p>
        </w:tc>
        <w:tc>
          <w:tcPr>
            <w:tcW w:w="360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Login, register, forgot password, refresh</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rsidR="002D6891" w:rsidRDefault="00C57B24">
            <w:r>
              <w:rPr>
                <w:sz w:val="20"/>
              </w:rPr>
              <w:t>/api/users</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user_router</w:t>
            </w:r>
          </w:p>
        </w:tc>
        <w:tc>
          <w:tcPr>
            <w:tcW w:w="360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CRUD on users</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FAFAFA"/>
          </w:tcPr>
          <w:p w:rsidR="002D6891" w:rsidRDefault="00C57B24">
            <w:r>
              <w:rPr>
                <w:sz w:val="20"/>
              </w:rPr>
              <w:t>/api/roles</w:t>
            </w:r>
          </w:p>
        </w:tc>
        <w:tc>
          <w:tcPr>
            <w:tcW w:w="316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role_router</w:t>
            </w:r>
          </w:p>
        </w:tc>
        <w:tc>
          <w:tcPr>
            <w:tcW w:w="360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Role catalogue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rsidR="002D6891" w:rsidRDefault="00C57B24">
            <w:r>
              <w:rPr>
                <w:sz w:val="20"/>
              </w:rPr>
              <w:t>/api/user-roles</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user_role_router</w:t>
            </w:r>
          </w:p>
        </w:tc>
        <w:tc>
          <w:tcPr>
            <w:tcW w:w="360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Role assignment / revocation</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FAFAFA"/>
          </w:tcPr>
          <w:p w:rsidR="002D6891" w:rsidRDefault="00C57B24">
            <w:r>
              <w:rPr>
                <w:sz w:val="20"/>
              </w:rPr>
              <w:t>/api/donors</w:t>
            </w:r>
          </w:p>
        </w:tc>
        <w:tc>
          <w:tcPr>
            <w:tcW w:w="316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donor_router</w:t>
            </w:r>
          </w:p>
        </w:tc>
        <w:tc>
          <w:tcPr>
            <w:tcW w:w="360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Donor directory CRUD</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rsidR="002D6891" w:rsidRDefault="00C57B24">
            <w:r>
              <w:rPr>
                <w:sz w:val="20"/>
              </w:rPr>
              <w:t>/api/hunger-spots</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hunger_spot_router</w:t>
            </w:r>
          </w:p>
        </w:tc>
        <w:tc>
          <w:tcPr>
            <w:tcW w:w="360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Hunger spot directory CRUD</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FAFAFA"/>
          </w:tcPr>
          <w:p w:rsidR="002D6891" w:rsidRDefault="00C57B24">
            <w:r>
              <w:rPr>
                <w:sz w:val="20"/>
              </w:rPr>
              <w:t>/api/vehicles</w:t>
            </w:r>
          </w:p>
        </w:tc>
        <w:tc>
          <w:tcPr>
            <w:tcW w:w="316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vehicle_router</w:t>
            </w:r>
          </w:p>
        </w:tc>
        <w:tc>
          <w:tcPr>
            <w:tcW w:w="360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Vehicle register CRUD</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rsidR="002D6891" w:rsidRDefault="00C57B24">
            <w:r>
              <w:rPr>
                <w:sz w:val="20"/>
              </w:rPr>
              <w:t>/api/opportunities</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opportunity_router</w:t>
            </w:r>
          </w:p>
        </w:tc>
        <w:tc>
          <w:tcPr>
            <w:tcW w:w="360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Pickup request CRUD + status transitions</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FAFAFA"/>
          </w:tcPr>
          <w:p w:rsidR="002D6891" w:rsidRDefault="00C57B24">
            <w:r>
              <w:rPr>
                <w:sz w:val="20"/>
              </w:rPr>
              <w:t>/api/opportunity-items</w:t>
            </w:r>
          </w:p>
        </w:tc>
        <w:tc>
          <w:tcPr>
            <w:tcW w:w="316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opportunity_item_router</w:t>
            </w:r>
          </w:p>
        </w:tc>
        <w:tc>
          <w:tcPr>
            <w:tcW w:w="360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Item lines per opportunity</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rsidR="002D6891" w:rsidRDefault="00C57B24">
            <w:r>
              <w:rPr>
                <w:sz w:val="20"/>
              </w:rPr>
              <w:t>/api/opportunity-events</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opportunity_event_router</w:t>
            </w:r>
          </w:p>
        </w:tc>
        <w:tc>
          <w:tcPr>
            <w:tcW w:w="360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Audit trail</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FAFAFA"/>
          </w:tcPr>
          <w:p w:rsidR="002D6891" w:rsidRDefault="00C57B24">
            <w:r>
              <w:rPr>
                <w:sz w:val="20"/>
              </w:rPr>
              <w:t>/api/opportunity-allocations</w:t>
            </w:r>
          </w:p>
        </w:tc>
        <w:tc>
          <w:tcPr>
            <w:tcW w:w="316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opportunity_allocation_router</w:t>
            </w:r>
          </w:p>
        </w:tc>
        <w:tc>
          <w:tcPr>
            <w:tcW w:w="360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Driver/vehicle allocations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rsidR="002D6891" w:rsidRDefault="00C57B24">
            <w:r>
              <w:rPr>
                <w:sz w:val="20"/>
              </w:rPr>
              <w:t>/api/opportunity-event-item-drivers</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opportunity_event_item_driver_router</w:t>
            </w:r>
          </w:p>
        </w:tc>
        <w:tc>
          <w:tcPr>
            <w:tcW w:w="360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Per-driver item bookkeeping</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FAFAFA"/>
          </w:tcPr>
          <w:p w:rsidR="002D6891" w:rsidRDefault="00C57B24">
            <w:r>
              <w:rPr>
                <w:sz w:val="20"/>
              </w:rPr>
              <w:t>/api/feature-flags</w:t>
            </w:r>
          </w:p>
        </w:tc>
        <w:tc>
          <w:tcPr>
            <w:tcW w:w="316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feature_flag_router</w:t>
            </w:r>
          </w:p>
        </w:tc>
        <w:tc>
          <w:tcPr>
            <w:tcW w:w="360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Runtime toggles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rsidR="002D6891" w:rsidRDefault="00C57B24">
            <w:r>
              <w:rPr>
                <w:sz w:val="20"/>
              </w:rPr>
              <w:t>/api/statuses</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status_router</w:t>
            </w:r>
          </w:p>
        </w:tc>
        <w:tc>
          <w:tcPr>
            <w:tcW w:w="360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Status catalogue</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FAFAFA"/>
          </w:tcPr>
          <w:p w:rsidR="002D6891" w:rsidRDefault="00C57B24">
            <w:r>
              <w:rPr>
                <w:sz w:val="20"/>
              </w:rPr>
              <w:t>/api/reports</w:t>
            </w:r>
          </w:p>
        </w:tc>
        <w:tc>
          <w:tcPr>
            <w:tcW w:w="316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report_routes</w:t>
            </w:r>
          </w:p>
        </w:tc>
        <w:tc>
          <w:tcPr>
            <w:tcW w:w="360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Reports (CSV / PDF)</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rsidR="002D6891" w:rsidRDefault="00C57B24">
            <w:r>
              <w:rPr>
                <w:sz w:val="20"/>
              </w:rPr>
              <w:t>/api/drive</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google_drive_router</w:t>
            </w:r>
          </w:p>
        </w:tc>
        <w:tc>
          <w:tcPr>
            <w:tcW w:w="360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 xml:space="preserve">Upload / </w:t>
            </w:r>
            <w:r>
              <w:rPr>
                <w:sz w:val="20"/>
              </w:rPr>
              <w:t>list / delete photos in Google Drive</w:t>
            </w:r>
          </w:p>
        </w:tc>
      </w:tr>
    </w:tbl>
    <w:p w:rsidR="002D6891" w:rsidRDefault="00C57B24">
      <w:pPr>
        <w:pStyle w:val="Heading2"/>
      </w:pPr>
      <w:bookmarkStart w:id="45" w:name="_Toc227511511"/>
      <w:r>
        <w:t>10.3 LLM Service Endpoint</w:t>
      </w:r>
      <w:bookmarkEnd w:id="45"/>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POST /process-audio?mode=api</w:t>
      </w:r>
      <w:r>
        <w:rPr>
          <w:rFonts w:ascii="Consolas" w:hAnsi="Consolas"/>
          <w:color w:val="202020"/>
          <w:sz w:val="19"/>
        </w:rPr>
        <w:br/>
        <w:t>Content-Type: multipart/form-data</w:t>
      </w:r>
      <w:r>
        <w:rPr>
          <w:rFonts w:ascii="Consolas" w:hAnsi="Consolas"/>
          <w:color w:val="202020"/>
          <w:sz w:val="19"/>
        </w:rPr>
        <w:br/>
        <w:t>Body: file=&lt;audio blob&gt;</w:t>
      </w:r>
      <w:r>
        <w:rPr>
          <w:rFonts w:ascii="Consolas" w:hAnsi="Consolas"/>
          <w:color w:val="202020"/>
          <w:sz w:val="19"/>
        </w:rPr>
        <w:br/>
      </w:r>
      <w:r>
        <w:rPr>
          <w:rFonts w:ascii="Consolas" w:hAnsi="Consolas"/>
          <w:color w:val="202020"/>
          <w:sz w:val="19"/>
        </w:rPr>
        <w:br/>
        <w:t>Response:</w:t>
      </w:r>
      <w:r>
        <w:rPr>
          <w:rFonts w:ascii="Consolas" w:hAnsi="Consolas"/>
          <w:color w:val="202020"/>
          <w:sz w:val="19"/>
        </w:rPr>
        <w:br/>
        <w:t>{</w:t>
      </w:r>
      <w:r>
        <w:rPr>
          <w:rFonts w:ascii="Consolas" w:hAnsi="Consolas"/>
          <w:color w:val="202020"/>
          <w:sz w:val="19"/>
        </w:rPr>
        <w:br/>
        <w:t xml:space="preserve">  "transcript": "We have 40 packets of biryani...",</w:t>
      </w:r>
      <w:r>
        <w:rPr>
          <w:rFonts w:ascii="Consolas" w:hAnsi="Consolas"/>
          <w:color w:val="202020"/>
          <w:sz w:val="19"/>
        </w:rPr>
        <w:br/>
        <w:t xml:space="preserve">  "metadata": {</w:t>
      </w:r>
      <w:r>
        <w:rPr>
          <w:rFonts w:ascii="Consolas" w:hAnsi="Consolas"/>
          <w:color w:val="202020"/>
          <w:sz w:val="19"/>
        </w:rPr>
        <w:br/>
        <w:t xml:space="preserve">    "items": [</w:t>
      </w:r>
      <w:r>
        <w:rPr>
          <w:rFonts w:ascii="Consolas" w:hAnsi="Consolas"/>
          <w:color w:val="202020"/>
          <w:sz w:val="19"/>
        </w:rPr>
        <w:br/>
      </w:r>
      <w:r>
        <w:rPr>
          <w:rFonts w:ascii="Consolas" w:hAnsi="Consolas"/>
          <w:color w:val="202020"/>
          <w:sz w:val="19"/>
        </w:rPr>
        <w:lastRenderedPageBreak/>
        <w:t xml:space="preserve">      { "name": "biryani",  "quantity": 40, "unit": "packets" },</w:t>
      </w:r>
      <w:r>
        <w:rPr>
          <w:rFonts w:ascii="Consolas" w:hAnsi="Consolas"/>
          <w:color w:val="202020"/>
          <w:sz w:val="19"/>
        </w:rPr>
        <w:br/>
        <w:t xml:space="preserve">      { "name": "curd rice", "quantity": 20, "unit": "packets" }</w:t>
      </w:r>
      <w:r>
        <w:rPr>
          <w:rFonts w:ascii="Consolas" w:hAnsi="Consolas"/>
          <w:color w:val="202020"/>
          <w:sz w:val="19"/>
        </w:rPr>
        <w:br/>
        <w:t xml:space="preserve">    ]</w:t>
      </w:r>
      <w:r>
        <w:rPr>
          <w:rFonts w:ascii="Consolas" w:hAnsi="Consolas"/>
          <w:color w:val="202020"/>
          <w:sz w:val="19"/>
        </w:rPr>
        <w:br/>
        <w:t xml:space="preserve">  }</w:t>
      </w:r>
      <w:r>
        <w:rPr>
          <w:rFonts w:ascii="Consolas" w:hAnsi="Consolas"/>
          <w:color w:val="202020"/>
          <w:sz w:val="19"/>
        </w:rPr>
        <w:br/>
        <w:t>}</w:t>
      </w:r>
    </w:p>
    <w:p w:rsidR="002D6891" w:rsidRDefault="00C57B24">
      <w:r>
        <w:br w:type="page"/>
      </w:r>
    </w:p>
    <w:p w:rsidR="002D6891" w:rsidRDefault="00C57B24">
      <w:pPr>
        <w:pStyle w:val="Heading1"/>
      </w:pPr>
      <w:bookmarkStart w:id="46" w:name="_Toc227511512"/>
      <w:r>
        <w:lastRenderedPageBreak/>
        <w:t>11. Environment Variables Reference</w:t>
      </w:r>
      <w:bookmarkEnd w:id="46"/>
    </w:p>
    <w:tbl>
      <w:tblPr>
        <w:tblW w:w="0" w:type="auto"/>
        <w:tblLook w:val="04A0" w:firstRow="1" w:lastRow="0" w:firstColumn="1" w:lastColumn="0" w:noHBand="0" w:noVBand="1"/>
      </w:tblPr>
      <w:tblGrid>
        <w:gridCol w:w="9360"/>
      </w:tblGrid>
      <w:tr w:rsidR="002D6891">
        <w:tc>
          <w:tcPr>
            <w:tcW w:w="9360" w:type="dxa"/>
            <w:shd w:val="clear" w:color="auto" w:fill="FFF4EC"/>
          </w:tcPr>
          <w:p w:rsidR="002D6891" w:rsidRDefault="00C57B24">
            <w:pPr>
              <w:spacing w:before="40" w:after="40"/>
            </w:pPr>
            <w:r>
              <w:rPr>
                <w:b/>
                <w:color w:val="FF6B35"/>
                <w:sz w:val="20"/>
              </w:rPr>
              <w:t xml:space="preserve">SECURITY: </w:t>
            </w:r>
            <w:r>
              <w:rPr>
                <w:sz w:val="20"/>
              </w:rPr>
              <w:t>Every environment variable listed below must be configured in Verc</w:t>
            </w:r>
            <w:r>
              <w:rPr>
                <w:sz w:val="20"/>
              </w:rPr>
              <w:t>el for each of the three projects (wf-nfw-ui, wf-nfw-services, wf-nfw-llm-services) under Production, Preview, and Development scopes as appropriate. Secrets must NEVER be committed to git.</w:t>
            </w:r>
          </w:p>
        </w:tc>
      </w:tr>
    </w:tbl>
    <w:p w:rsidR="002D6891" w:rsidRDefault="002D6891"/>
    <w:p w:rsidR="002D6891" w:rsidRDefault="00C57B24">
      <w:pPr>
        <w:pStyle w:val="Heading2"/>
      </w:pPr>
      <w:bookmarkStart w:id="47" w:name="_Toc227511513"/>
      <w:r>
        <w:t>11.1 wf-nfw-services (Backend)</w:t>
      </w:r>
      <w:bookmarkEnd w:id="47"/>
    </w:p>
    <w:tbl>
      <w:tblPr>
        <w:tblStyle w:val="LightGrid-Accent1"/>
        <w:tblW w:w="0" w:type="auto"/>
        <w:tblLook w:val="04A0" w:firstRow="1" w:lastRow="0" w:firstColumn="1" w:lastColumn="0" w:noHBand="0" w:noVBand="1"/>
      </w:tblPr>
      <w:tblGrid>
        <w:gridCol w:w="2931"/>
        <w:gridCol w:w="3691"/>
        <w:gridCol w:w="2954"/>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F6B35"/>
          </w:tcPr>
          <w:p w:rsidR="002D6891" w:rsidRDefault="00C57B24">
            <w:r>
              <w:rPr>
                <w:color w:val="FFFFFF"/>
                <w:sz w:val="21"/>
              </w:rPr>
              <w:t>Variable</w:t>
            </w:r>
          </w:p>
        </w:tc>
        <w:tc>
          <w:tcPr>
            <w:tcW w:w="3744"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Example / Format</w:t>
            </w:r>
          </w:p>
        </w:tc>
        <w:tc>
          <w:tcPr>
            <w:tcW w:w="3456"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Notes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rsidR="002D6891" w:rsidRDefault="00C57B24">
            <w:r>
              <w:rPr>
                <w:sz w:val="20"/>
              </w:rPr>
              <w:t>DATABASE_URL</w:t>
            </w:r>
          </w:p>
        </w:tc>
        <w:tc>
          <w:tcPr>
            <w:tcW w:w="374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postgresql+asyncpg://postgres.&lt;project-ref&gt;:&lt;url-encoded-pwd&gt;@aws-1-ap-south-1.pooler.supabase.com:5432/postgres</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Supabase session pooler URL. URL-encode the password (# → %23).</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AFAFA"/>
          </w:tcPr>
          <w:p w:rsidR="002D6891" w:rsidRDefault="00C57B24">
            <w:r>
              <w:rPr>
                <w:sz w:val="20"/>
              </w:rPr>
              <w:t>DB_SCHEMA</w:t>
            </w:r>
          </w:p>
        </w:tc>
        <w:tc>
          <w:tcPr>
            <w:tcW w:w="374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wfnfw</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Logical schema that owns all tables.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rsidR="002D6891" w:rsidRDefault="00C57B24">
            <w:r>
              <w:rPr>
                <w:sz w:val="20"/>
              </w:rPr>
              <w:t>SECRET_KEY</w:t>
            </w:r>
          </w:p>
        </w:tc>
        <w:tc>
          <w:tcPr>
            <w:tcW w:w="374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&lt;random 64-hex-char string&gt;</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HMAC secret for JWT signing. Rotate on compromise.</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AFAFA"/>
          </w:tcPr>
          <w:p w:rsidR="002D6891" w:rsidRDefault="00C57B24">
            <w:r>
              <w:rPr>
                <w:sz w:val="20"/>
              </w:rPr>
              <w:t>GOOGLE_DRIVE_FOLDER_ID</w:t>
            </w:r>
          </w:p>
        </w:tc>
        <w:tc>
          <w:tcPr>
            <w:tcW w:w="374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&lt;drive-folder-id&gt;</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Root Drive folder under which pickup / delivery sub-folders are created.</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rsidR="002D6891" w:rsidRDefault="00C57B24">
            <w:r>
              <w:rPr>
                <w:sz w:val="20"/>
              </w:rPr>
              <w:t>GOOGLE_CLIENT_ID</w:t>
            </w:r>
          </w:p>
        </w:tc>
        <w:tc>
          <w:tcPr>
            <w:tcW w:w="374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&lt;client-id&gt;.apps.googleusercontent.com</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Googl</w:t>
            </w:r>
            <w:r>
              <w:rPr>
                <w:sz w:val="20"/>
              </w:rPr>
              <w:t>e OAuth 2 client ID.</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AFAFA"/>
          </w:tcPr>
          <w:p w:rsidR="002D6891" w:rsidRDefault="00C57B24">
            <w:r>
              <w:rPr>
                <w:sz w:val="20"/>
              </w:rPr>
              <w:t>GOOGLE_CLIENT_SECRET</w:t>
            </w:r>
          </w:p>
        </w:tc>
        <w:tc>
          <w:tcPr>
            <w:tcW w:w="374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&lt;client-secret&gt;</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Google OAuth 2 client secret.</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rsidR="002D6891" w:rsidRDefault="00C57B24">
            <w:r>
              <w:rPr>
                <w:sz w:val="20"/>
              </w:rPr>
              <w:t>GOOGLE_REDIRECT_URI</w:t>
            </w:r>
          </w:p>
        </w:tc>
        <w:tc>
          <w:tcPr>
            <w:tcW w:w="374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https://wf-nfw-ui.vercel.app/api/oauth2callback</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Must match the value registered in Google Cloud.</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AFAFA"/>
          </w:tcPr>
          <w:p w:rsidR="002D6891" w:rsidRDefault="00C57B24">
            <w:r>
              <w:rPr>
                <w:sz w:val="20"/>
              </w:rPr>
              <w:t>GOOGLE_REFRESH_TOKEN</w:t>
            </w:r>
          </w:p>
        </w:tc>
        <w:tc>
          <w:tcPr>
            <w:tcW w:w="374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&lt;refresh-token&gt;</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 xml:space="preserve">Long-lived </w:t>
            </w:r>
            <w:r>
              <w:rPr>
                <w:sz w:val="20"/>
              </w:rPr>
              <w:t>refresh token granted during OAuth consent.</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rsidR="002D6891" w:rsidRDefault="00C57B24">
            <w:r>
              <w:rPr>
                <w:sz w:val="20"/>
              </w:rPr>
              <w:t>BREAKGLASS_MOBILE</w:t>
            </w:r>
          </w:p>
        </w:tc>
        <w:tc>
          <w:tcPr>
            <w:tcW w:w="374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0000000000</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Emergency-admin phone for bootstrap.</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AFAFA"/>
          </w:tcPr>
          <w:p w:rsidR="002D6891" w:rsidRDefault="00C57B24">
            <w:r>
              <w:rPr>
                <w:sz w:val="20"/>
              </w:rPr>
              <w:t>BREAKGLASS_PASSWORD_HASH</w:t>
            </w:r>
          </w:p>
        </w:tc>
        <w:tc>
          <w:tcPr>
            <w:tcW w:w="374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&lt;bcrypt-or-argon2-hash&gt;</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Hash of the breakglass password. Leave empty to disable.</w:t>
            </w:r>
          </w:p>
        </w:tc>
      </w:tr>
    </w:tbl>
    <w:p w:rsidR="002D6891" w:rsidRDefault="00C57B24">
      <w:pPr>
        <w:pStyle w:val="Heading2"/>
      </w:pPr>
      <w:bookmarkStart w:id="48" w:name="_Toc227511514"/>
      <w:r>
        <w:t>11.2 wf-nfw-llm-services (AI Service)</w:t>
      </w:r>
      <w:bookmarkEnd w:id="48"/>
    </w:p>
    <w:tbl>
      <w:tblPr>
        <w:tblStyle w:val="LightGrid-Accent1"/>
        <w:tblW w:w="0" w:type="auto"/>
        <w:tblLook w:val="04A0" w:firstRow="1" w:lastRow="0" w:firstColumn="1" w:lastColumn="0" w:noHBand="0" w:noVBand="1"/>
      </w:tblPr>
      <w:tblGrid>
        <w:gridCol w:w="3060"/>
        <w:gridCol w:w="3317"/>
        <w:gridCol w:w="3199"/>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FF6B35"/>
          </w:tcPr>
          <w:p w:rsidR="002D6891" w:rsidRDefault="00C57B24">
            <w:r>
              <w:rPr>
                <w:color w:val="FFFFFF"/>
                <w:sz w:val="21"/>
              </w:rPr>
              <w:t>Variable</w:t>
            </w:r>
          </w:p>
        </w:tc>
        <w:tc>
          <w:tcPr>
            <w:tcW w:w="3456"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Example / Format</w:t>
            </w:r>
          </w:p>
        </w:tc>
        <w:tc>
          <w:tcPr>
            <w:tcW w:w="3312"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Notes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rsidR="002D6891" w:rsidRDefault="00C57B24">
            <w:r>
              <w:rPr>
                <w:sz w:val="20"/>
              </w:rPr>
              <w:t>OPENAI_API_KEY</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sk-&lt;…&gt;</w:t>
            </w:r>
          </w:p>
        </w:tc>
        <w:tc>
          <w:tcPr>
            <w:tcW w:w="33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OpenAI API key (pay-as-you-go account).</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FAFAFA"/>
          </w:tcPr>
          <w:p w:rsidR="002D6891" w:rsidRDefault="00C57B24">
            <w:r>
              <w:rPr>
                <w:sz w:val="20"/>
              </w:rPr>
              <w:t>METADATA_EXTRACTION_MODEL</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gpt-4o-mini</w:t>
            </w:r>
          </w:p>
        </w:tc>
        <w:tc>
          <w:tcPr>
            <w:tcW w:w="33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Model used for JSON extraction from transcript.</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rsidR="002D6891" w:rsidRDefault="00C57B24">
            <w:r>
              <w:rPr>
                <w:sz w:val="20"/>
              </w:rPr>
              <w:t>SPEECH_TO_TEXT_MODEL</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whisper-1</w:t>
            </w:r>
          </w:p>
        </w:tc>
        <w:tc>
          <w:tcPr>
            <w:tcW w:w="33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Model used for speech-to-text.</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shd w:val="clear" w:color="auto" w:fill="FAFAFA"/>
          </w:tcPr>
          <w:p w:rsidR="002D6891" w:rsidRDefault="00C57B24">
            <w:r>
              <w:rPr>
                <w:sz w:val="20"/>
              </w:rPr>
              <w:t>MODEL_TEMPERATURE</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0.0</w:t>
            </w:r>
          </w:p>
        </w:tc>
        <w:tc>
          <w:tcPr>
            <w:tcW w:w="33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Low temperature for deterministic extraction.</w:t>
            </w:r>
          </w:p>
        </w:tc>
      </w:tr>
    </w:tbl>
    <w:p w:rsidR="002D6891" w:rsidRDefault="00C57B24">
      <w:pPr>
        <w:pStyle w:val="Heading2"/>
      </w:pPr>
      <w:bookmarkStart w:id="49" w:name="_Toc227511515"/>
      <w:r>
        <w:t>11.3 wf-nfw-ui (Frontend)</w:t>
      </w:r>
      <w:bookmarkEnd w:id="49"/>
    </w:p>
    <w:tbl>
      <w:tblPr>
        <w:tblStyle w:val="LightGrid-Accent1"/>
        <w:tblW w:w="0" w:type="auto"/>
        <w:tblLook w:val="04A0" w:firstRow="1" w:lastRow="0" w:firstColumn="1" w:lastColumn="0" w:noHBand="0" w:noVBand="1"/>
      </w:tblPr>
      <w:tblGrid>
        <w:gridCol w:w="2880"/>
        <w:gridCol w:w="3312"/>
        <w:gridCol w:w="3312"/>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F6B35"/>
          </w:tcPr>
          <w:p w:rsidR="002D6891" w:rsidRDefault="00C57B24">
            <w:r>
              <w:rPr>
                <w:color w:val="FFFFFF"/>
                <w:sz w:val="21"/>
              </w:rPr>
              <w:t>Variable</w:t>
            </w:r>
          </w:p>
        </w:tc>
        <w:tc>
          <w:tcPr>
            <w:tcW w:w="3312"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Example / Format</w:t>
            </w:r>
          </w:p>
        </w:tc>
        <w:tc>
          <w:tcPr>
            <w:tcW w:w="3312"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Notes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D6891" w:rsidRDefault="00C57B24">
            <w:r>
              <w:rPr>
                <w:sz w:val="20"/>
              </w:rPr>
              <w:lastRenderedPageBreak/>
              <w:t>VITE_BACKEND_SERVICE_URL</w:t>
            </w:r>
          </w:p>
        </w:tc>
        <w:tc>
          <w:tcPr>
            <w:tcW w:w="33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https://wf-nfw-services.vercel.app</w:t>
            </w:r>
          </w:p>
        </w:tc>
        <w:tc>
          <w:tcPr>
            <w:tcW w:w="33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Base URL for the primary backend.</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AFAFA"/>
          </w:tcPr>
          <w:p w:rsidR="002D6891" w:rsidRDefault="00C57B24">
            <w:r>
              <w:rPr>
                <w:sz w:val="20"/>
              </w:rPr>
              <w:t>VITE_LLM_SERVICE_URL</w:t>
            </w:r>
          </w:p>
        </w:tc>
        <w:tc>
          <w:tcPr>
            <w:tcW w:w="33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https://wf-nfw-llm-services.vercel.app</w:t>
            </w:r>
          </w:p>
        </w:tc>
        <w:tc>
          <w:tcPr>
            <w:tcW w:w="33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Base URL for the AI service.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D6891" w:rsidRDefault="00C57B24">
            <w:r>
              <w:rPr>
                <w:sz w:val="20"/>
              </w:rPr>
              <w:t>VITE_API_BASE_URL</w:t>
            </w:r>
          </w:p>
        </w:tc>
        <w:tc>
          <w:tcPr>
            <w:tcW w:w="33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(optional override)</w:t>
            </w:r>
          </w:p>
        </w:tc>
        <w:tc>
          <w:tcPr>
            <w:tcW w:w="33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Used for local development against a custom host.</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AFAFA"/>
          </w:tcPr>
          <w:p w:rsidR="002D6891" w:rsidRDefault="00C57B24">
            <w:r>
              <w:rPr>
                <w:sz w:val="20"/>
              </w:rPr>
              <w:t>VITE_DEBUG</w:t>
            </w:r>
          </w:p>
        </w:tc>
        <w:tc>
          <w:tcPr>
            <w:tcW w:w="33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true | false</w:t>
            </w:r>
          </w:p>
        </w:tc>
        <w:tc>
          <w:tcPr>
            <w:tcW w:w="33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Verbose console logs when true.</w:t>
            </w:r>
          </w:p>
        </w:tc>
      </w:tr>
    </w:tbl>
    <w:p w:rsidR="002D6891" w:rsidRDefault="00C57B24">
      <w:pPr>
        <w:pStyle w:val="Heading2"/>
      </w:pPr>
      <w:bookmarkStart w:id="50" w:name="_Toc227511516"/>
      <w:r>
        <w:t>11.4 GitHub Actions Secrets (per repo)</w:t>
      </w:r>
      <w:bookmarkEnd w:id="50"/>
    </w:p>
    <w:tbl>
      <w:tblPr>
        <w:tblStyle w:val="LightGrid-Accent1"/>
        <w:tblW w:w="0" w:type="auto"/>
        <w:tblLook w:val="04A0" w:firstRow="1" w:lastRow="0" w:firstColumn="1" w:lastColumn="0" w:noHBand="0" w:noVBand="1"/>
      </w:tblPr>
      <w:tblGrid>
        <w:gridCol w:w="2592"/>
        <w:gridCol w:w="4176"/>
        <w:gridCol w:w="2736"/>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F6B35"/>
          </w:tcPr>
          <w:p w:rsidR="002D6891" w:rsidRDefault="00C57B24">
            <w:r>
              <w:rPr>
                <w:color w:val="FFFFFF"/>
                <w:sz w:val="21"/>
              </w:rPr>
              <w:t>Secret</w:t>
            </w:r>
          </w:p>
        </w:tc>
        <w:tc>
          <w:tcPr>
            <w:tcW w:w="4176"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Source</w:t>
            </w:r>
          </w:p>
        </w:tc>
        <w:tc>
          <w:tcPr>
            <w:tcW w:w="2736"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Purpose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VERCEL_TOKEN</w:t>
            </w:r>
          </w:p>
        </w:tc>
        <w:tc>
          <w:tcPr>
            <w:tcW w:w="417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Vercel → Account Settings → Tokens → Create</w:t>
            </w:r>
          </w:p>
        </w:tc>
        <w:tc>
          <w:tcPr>
            <w:tcW w:w="273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Personal access token used by the deploy action.</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VERCEL_ORG_ID</w:t>
            </w:r>
          </w:p>
        </w:tc>
        <w:tc>
          <w:tcPr>
            <w:tcW w:w="417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Vercel → Team / Personal → Settings → General</w:t>
            </w:r>
          </w:p>
        </w:tc>
        <w:tc>
          <w:tcPr>
            <w:tcW w:w="273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Vercel team ID (same for all repos in the team).</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VERCEL_PROJECT_ID</w:t>
            </w:r>
          </w:p>
        </w:tc>
        <w:tc>
          <w:tcPr>
            <w:tcW w:w="417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Vercel → Project → Settings → General</w:t>
            </w:r>
          </w:p>
        </w:tc>
        <w:tc>
          <w:tcPr>
            <w:tcW w:w="273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Project ID — different for UI / services / llm-services.</w:t>
            </w:r>
          </w:p>
        </w:tc>
      </w:tr>
    </w:tbl>
    <w:p w:rsidR="002D6891" w:rsidRDefault="00C57B24">
      <w:r>
        <w:br w:type="page"/>
      </w:r>
    </w:p>
    <w:p w:rsidR="002D6891" w:rsidRDefault="00C57B24">
      <w:pPr>
        <w:pStyle w:val="Heading1"/>
      </w:pPr>
      <w:bookmarkStart w:id="51" w:name="_Toc227511517"/>
      <w:r>
        <w:lastRenderedPageBreak/>
        <w:t>12. Local Development Setup</w:t>
      </w:r>
      <w:bookmarkEnd w:id="51"/>
    </w:p>
    <w:p w:rsidR="002D6891" w:rsidRDefault="00C57B24">
      <w:pPr>
        <w:pStyle w:val="Heading2"/>
      </w:pPr>
      <w:bookmarkStart w:id="52" w:name="_Toc227511518"/>
      <w:r>
        <w:t>12.1 Prerequisites</w:t>
      </w:r>
      <w:bookmarkEnd w:id="52"/>
    </w:p>
    <w:p w:rsidR="002D6891" w:rsidRDefault="00C57B24">
      <w:pPr>
        <w:pStyle w:val="ListBullet"/>
      </w:pPr>
      <w:r>
        <w:t>Git, a GitHub account with access to the wfnfwinitiative org.</w:t>
      </w:r>
    </w:p>
    <w:p w:rsidR="002D6891" w:rsidRDefault="00C57B24">
      <w:pPr>
        <w:pStyle w:val="ListBullet"/>
      </w:pPr>
      <w:r>
        <w:t>Node.js 20.19.0 or newer (for w</w:t>
      </w:r>
      <w:r>
        <w:t>f-nfw-ui).</w:t>
      </w:r>
    </w:p>
    <w:p w:rsidR="002D6891" w:rsidRDefault="00C57B24">
      <w:pPr>
        <w:pStyle w:val="ListBullet"/>
      </w:pPr>
      <w:r>
        <w:t>Python 3.11 or newer (for both backend repos).</w:t>
      </w:r>
    </w:p>
    <w:p w:rsidR="002D6891" w:rsidRDefault="00C57B24">
      <w:pPr>
        <w:pStyle w:val="ListBullet"/>
      </w:pPr>
      <w:r>
        <w:t>Vercel CLI — install with npm i -g vercel.</w:t>
      </w:r>
    </w:p>
    <w:p w:rsidR="002D6891" w:rsidRDefault="00C57B24">
      <w:pPr>
        <w:pStyle w:val="ListBullet"/>
      </w:pPr>
      <w:r>
        <w:t>Optional: Docker (for a local Postgres if you do not want to share the Supabase dev DB).</w:t>
      </w:r>
    </w:p>
    <w:p w:rsidR="002D6891" w:rsidRDefault="00C57B24">
      <w:pPr>
        <w:pStyle w:val="Heading2"/>
      </w:pPr>
      <w:bookmarkStart w:id="53" w:name="_Toc227511519"/>
      <w:r>
        <w:t>12.2 Clone the Repositories</w:t>
      </w:r>
      <w:bookmarkEnd w:id="53"/>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 xml:space="preserve">git clone </w:t>
      </w:r>
      <w:r>
        <w:rPr>
          <w:rFonts w:ascii="Consolas" w:hAnsi="Consolas"/>
          <w:color w:val="202020"/>
          <w:sz w:val="19"/>
        </w:rPr>
        <w:t>https://github.com/wfnfwinitiative/wf-nfw-ui.git</w:t>
      </w:r>
      <w:r>
        <w:rPr>
          <w:rFonts w:ascii="Consolas" w:hAnsi="Consolas"/>
          <w:color w:val="202020"/>
          <w:sz w:val="19"/>
        </w:rPr>
        <w:br/>
        <w:t>git clone https://github.com/wfnfwinitiative/wf-nfw-services.git</w:t>
      </w:r>
      <w:r>
        <w:rPr>
          <w:rFonts w:ascii="Consolas" w:hAnsi="Consolas"/>
          <w:color w:val="202020"/>
          <w:sz w:val="19"/>
        </w:rPr>
        <w:br/>
        <w:t>git clone https://github.com/wfnfwinitiative/wf-nfw-llm-services.git</w:t>
      </w:r>
      <w:r>
        <w:rPr>
          <w:rFonts w:ascii="Consolas" w:hAnsi="Consolas"/>
          <w:color w:val="202020"/>
          <w:sz w:val="19"/>
        </w:rPr>
        <w:br/>
        <w:t>git clone https://github.com/wfnfwinitiative/wf-nfw-docs.git   # optional</w:t>
      </w:r>
    </w:p>
    <w:p w:rsidR="002D6891" w:rsidRDefault="00C57B24">
      <w:pPr>
        <w:pStyle w:val="Heading2"/>
      </w:pPr>
      <w:bookmarkStart w:id="54" w:name="_Toc227511520"/>
      <w:r>
        <w:t>12.3 Run wf-nfw-services (Backend) Locally</w:t>
      </w:r>
      <w:bookmarkEnd w:id="54"/>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cd wf-nfw-services</w:t>
      </w:r>
      <w:r>
        <w:rPr>
          <w:rFonts w:ascii="Consolas" w:hAnsi="Consolas"/>
          <w:color w:val="202020"/>
          <w:sz w:val="19"/>
        </w:rPr>
        <w:br/>
      </w:r>
      <w:r>
        <w:rPr>
          <w:rFonts w:ascii="Consolas" w:hAnsi="Consolas"/>
          <w:color w:val="202020"/>
          <w:sz w:val="19"/>
        </w:rPr>
        <w:br/>
        <w:t># Create and activate a virtualenv</w:t>
      </w:r>
      <w:r>
        <w:rPr>
          <w:rFonts w:ascii="Consolas" w:hAnsi="Consolas"/>
          <w:color w:val="202020"/>
          <w:sz w:val="19"/>
        </w:rPr>
        <w:br/>
        <w:t>python -m venv venv</w:t>
      </w:r>
      <w:r>
        <w:rPr>
          <w:rFonts w:ascii="Consolas" w:hAnsi="Consolas"/>
          <w:color w:val="202020"/>
          <w:sz w:val="19"/>
        </w:rPr>
        <w:br/>
        <w:t># Windows PowerShell: may need: Set-ExecutionPolicy -Scope Process -ExecutionPolicy Bypass -Force</w:t>
      </w:r>
      <w:r>
        <w:rPr>
          <w:rFonts w:ascii="Consolas" w:hAnsi="Consolas"/>
          <w:color w:val="202020"/>
          <w:sz w:val="19"/>
        </w:rPr>
        <w:br/>
        <w:t>venv\Scripts\activate           # Windo</w:t>
      </w:r>
      <w:r>
        <w:rPr>
          <w:rFonts w:ascii="Consolas" w:hAnsi="Consolas"/>
          <w:color w:val="202020"/>
          <w:sz w:val="19"/>
        </w:rPr>
        <w:t>ws</w:t>
      </w:r>
      <w:r>
        <w:rPr>
          <w:rFonts w:ascii="Consolas" w:hAnsi="Consolas"/>
          <w:color w:val="202020"/>
          <w:sz w:val="19"/>
        </w:rPr>
        <w:br/>
        <w:t>source venv/bin/activate          # macOS / Linux</w:t>
      </w:r>
      <w:r>
        <w:rPr>
          <w:rFonts w:ascii="Consolas" w:hAnsi="Consolas"/>
          <w:color w:val="202020"/>
          <w:sz w:val="19"/>
        </w:rPr>
        <w:br/>
      </w:r>
      <w:r>
        <w:rPr>
          <w:rFonts w:ascii="Consolas" w:hAnsi="Consolas"/>
          <w:color w:val="202020"/>
          <w:sz w:val="19"/>
        </w:rPr>
        <w:br/>
        <w:t># Install deps</w:t>
      </w:r>
      <w:r>
        <w:rPr>
          <w:rFonts w:ascii="Consolas" w:hAnsi="Consolas"/>
          <w:color w:val="202020"/>
          <w:sz w:val="19"/>
        </w:rPr>
        <w:br/>
        <w:t>pip install -r requirements.txt</w:t>
      </w:r>
      <w:r>
        <w:rPr>
          <w:rFonts w:ascii="Consolas" w:hAnsi="Consolas"/>
          <w:color w:val="202020"/>
          <w:sz w:val="19"/>
        </w:rPr>
        <w:br/>
      </w:r>
      <w:r>
        <w:rPr>
          <w:rFonts w:ascii="Consolas" w:hAnsi="Consolas"/>
          <w:color w:val="202020"/>
          <w:sz w:val="19"/>
        </w:rPr>
        <w:br/>
        <w:t># Create a local .env (do NOT commit)</w:t>
      </w:r>
      <w:r>
        <w:rPr>
          <w:rFonts w:ascii="Consolas" w:hAnsi="Consolas"/>
          <w:color w:val="202020"/>
          <w:sz w:val="19"/>
        </w:rPr>
        <w:br/>
        <w:t>cat &gt; .env &lt;&lt;'EOF'</w:t>
      </w:r>
      <w:r>
        <w:rPr>
          <w:rFonts w:ascii="Consolas" w:hAnsi="Consolas"/>
          <w:color w:val="202020"/>
          <w:sz w:val="19"/>
        </w:rPr>
        <w:br/>
        <w:t>DATABASE_URL=postgresql+asyncpg://postgres.&lt;project-ref&gt;:&lt;url-encoded-pwd&gt;@aws-1-ap-south-1.poole</w:t>
      </w:r>
      <w:r>
        <w:rPr>
          <w:rFonts w:ascii="Consolas" w:hAnsi="Consolas"/>
          <w:color w:val="202020"/>
          <w:sz w:val="19"/>
        </w:rPr>
        <w:t>r.supabase.com:5432/postgres</w:t>
      </w:r>
      <w:r>
        <w:rPr>
          <w:rFonts w:ascii="Consolas" w:hAnsi="Consolas"/>
          <w:color w:val="202020"/>
          <w:sz w:val="19"/>
        </w:rPr>
        <w:br/>
        <w:t>DB_SCHEMA=wfnfw</w:t>
      </w:r>
      <w:r>
        <w:rPr>
          <w:rFonts w:ascii="Consolas" w:hAnsi="Consolas"/>
          <w:color w:val="202020"/>
          <w:sz w:val="19"/>
        </w:rPr>
        <w:br/>
        <w:t>SECRET_KEY=&lt;local-dev-secret&gt;</w:t>
      </w:r>
      <w:r>
        <w:rPr>
          <w:rFonts w:ascii="Consolas" w:hAnsi="Consolas"/>
          <w:color w:val="202020"/>
          <w:sz w:val="19"/>
        </w:rPr>
        <w:br/>
        <w:t>GOOGLE_DRIVE_FOLDER_ID=&lt;folder-id&gt;</w:t>
      </w:r>
      <w:r>
        <w:rPr>
          <w:rFonts w:ascii="Consolas" w:hAnsi="Consolas"/>
          <w:color w:val="202020"/>
          <w:sz w:val="19"/>
        </w:rPr>
        <w:br/>
        <w:t>GOOGLE_CLIENT_ID=&lt;client-id&gt;</w:t>
      </w:r>
      <w:r>
        <w:rPr>
          <w:rFonts w:ascii="Consolas" w:hAnsi="Consolas"/>
          <w:color w:val="202020"/>
          <w:sz w:val="19"/>
        </w:rPr>
        <w:br/>
        <w:t>GOOGLE_CLIENT_SECRET=&lt;client-secret&gt;</w:t>
      </w:r>
      <w:r>
        <w:rPr>
          <w:rFonts w:ascii="Consolas" w:hAnsi="Consolas"/>
          <w:color w:val="202020"/>
          <w:sz w:val="19"/>
        </w:rPr>
        <w:br/>
        <w:t>GOOGLE_REDIRECT_URI=http://localhost:5173/api/oauth2callback</w:t>
      </w:r>
      <w:r>
        <w:rPr>
          <w:rFonts w:ascii="Consolas" w:hAnsi="Consolas"/>
          <w:color w:val="202020"/>
          <w:sz w:val="19"/>
        </w:rPr>
        <w:br/>
        <w:t>GOOGLE_REFRESH_TOKE</w:t>
      </w:r>
      <w:r>
        <w:rPr>
          <w:rFonts w:ascii="Consolas" w:hAnsi="Consolas"/>
          <w:color w:val="202020"/>
          <w:sz w:val="19"/>
        </w:rPr>
        <w:t>N=&lt;refresh-token&gt;</w:t>
      </w:r>
      <w:r>
        <w:rPr>
          <w:rFonts w:ascii="Consolas" w:hAnsi="Consolas"/>
          <w:color w:val="202020"/>
          <w:sz w:val="19"/>
        </w:rPr>
        <w:br/>
        <w:t>EOF</w:t>
      </w:r>
      <w:r>
        <w:rPr>
          <w:rFonts w:ascii="Consolas" w:hAnsi="Consolas"/>
          <w:color w:val="202020"/>
          <w:sz w:val="19"/>
        </w:rPr>
        <w:br/>
      </w:r>
      <w:r>
        <w:rPr>
          <w:rFonts w:ascii="Consolas" w:hAnsi="Consolas"/>
          <w:color w:val="202020"/>
          <w:sz w:val="19"/>
        </w:rPr>
        <w:br/>
        <w:t># Apply migrations (if any pending)</w:t>
      </w:r>
      <w:r>
        <w:rPr>
          <w:rFonts w:ascii="Consolas" w:hAnsi="Consolas"/>
          <w:color w:val="202020"/>
          <w:sz w:val="19"/>
        </w:rPr>
        <w:br/>
      </w:r>
      <w:r>
        <w:rPr>
          <w:rFonts w:ascii="Consolas" w:hAnsi="Consolas"/>
          <w:color w:val="202020"/>
          <w:sz w:val="19"/>
        </w:rPr>
        <w:lastRenderedPageBreak/>
        <w:t>alembic upgrade head          # optional — only if alembic is configured</w:t>
      </w:r>
      <w:r>
        <w:rPr>
          <w:rFonts w:ascii="Consolas" w:hAnsi="Consolas"/>
          <w:color w:val="202020"/>
          <w:sz w:val="19"/>
        </w:rPr>
        <w:br/>
      </w:r>
      <w:r>
        <w:rPr>
          <w:rFonts w:ascii="Consolas" w:hAnsi="Consolas"/>
          <w:color w:val="202020"/>
          <w:sz w:val="19"/>
        </w:rPr>
        <w:br/>
        <w:t># Run the API</w:t>
      </w:r>
      <w:r>
        <w:rPr>
          <w:rFonts w:ascii="Consolas" w:hAnsi="Consolas"/>
          <w:color w:val="202020"/>
          <w:sz w:val="19"/>
        </w:rPr>
        <w:br/>
        <w:t>uvicorn app.main:app --reload --host 0.0.0.0 --port 8000</w:t>
      </w:r>
      <w:r>
        <w:rPr>
          <w:rFonts w:ascii="Consolas" w:hAnsi="Consolas"/>
          <w:color w:val="202020"/>
          <w:sz w:val="19"/>
        </w:rPr>
        <w:br/>
        <w:t># open http://localhost:8000/docs</w:t>
      </w:r>
    </w:p>
    <w:p w:rsidR="002D6891" w:rsidRDefault="00C57B24">
      <w:pPr>
        <w:pStyle w:val="Heading2"/>
      </w:pPr>
      <w:bookmarkStart w:id="55" w:name="_Toc227511521"/>
      <w:r>
        <w:t>12.4 Run wf-nfw-ll</w:t>
      </w:r>
      <w:r>
        <w:t>m-services (AI) Locally</w:t>
      </w:r>
      <w:bookmarkEnd w:id="55"/>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cd wf-nfw-llm-services</w:t>
      </w:r>
      <w:r>
        <w:rPr>
          <w:rFonts w:ascii="Consolas" w:hAnsi="Consolas"/>
          <w:color w:val="202020"/>
          <w:sz w:val="19"/>
        </w:rPr>
        <w:br/>
        <w:t>python -m venv venv</w:t>
      </w:r>
      <w:r>
        <w:rPr>
          <w:rFonts w:ascii="Consolas" w:hAnsi="Consolas"/>
          <w:color w:val="202020"/>
          <w:sz w:val="19"/>
        </w:rPr>
        <w:br/>
        <w:t>venv\Scripts\activate  # or: source venv/bin/activate</w:t>
      </w:r>
      <w:r>
        <w:rPr>
          <w:rFonts w:ascii="Consolas" w:hAnsi="Consolas"/>
          <w:color w:val="202020"/>
          <w:sz w:val="19"/>
        </w:rPr>
        <w:br/>
        <w:t>pip install -r requirements.txt</w:t>
      </w:r>
      <w:r>
        <w:rPr>
          <w:rFonts w:ascii="Consolas" w:hAnsi="Consolas"/>
          <w:color w:val="202020"/>
          <w:sz w:val="19"/>
        </w:rPr>
        <w:br/>
      </w:r>
      <w:r>
        <w:rPr>
          <w:rFonts w:ascii="Consolas" w:hAnsi="Consolas"/>
          <w:color w:val="202020"/>
          <w:sz w:val="19"/>
        </w:rPr>
        <w:br/>
        <w:t>cat &gt; .env &lt;&lt;'EOF'</w:t>
      </w:r>
      <w:r>
        <w:rPr>
          <w:rFonts w:ascii="Consolas" w:hAnsi="Consolas"/>
          <w:color w:val="202020"/>
          <w:sz w:val="19"/>
        </w:rPr>
        <w:br/>
        <w:t>OPENAI_API_KEY=sk-&lt;your-key&gt;</w:t>
      </w:r>
      <w:r>
        <w:rPr>
          <w:rFonts w:ascii="Consolas" w:hAnsi="Consolas"/>
          <w:color w:val="202020"/>
          <w:sz w:val="19"/>
        </w:rPr>
        <w:br/>
        <w:t>METADATA_EXTRACTION_MODEL=gpt-4o-mini</w:t>
      </w:r>
      <w:r>
        <w:rPr>
          <w:rFonts w:ascii="Consolas" w:hAnsi="Consolas"/>
          <w:color w:val="202020"/>
          <w:sz w:val="19"/>
        </w:rPr>
        <w:br/>
      </w:r>
      <w:r>
        <w:rPr>
          <w:rFonts w:ascii="Consolas" w:hAnsi="Consolas"/>
          <w:color w:val="202020"/>
          <w:sz w:val="19"/>
        </w:rPr>
        <w:t>SPEECH_TO_TEXT_MODEL=whisper-1</w:t>
      </w:r>
      <w:r>
        <w:rPr>
          <w:rFonts w:ascii="Consolas" w:hAnsi="Consolas"/>
          <w:color w:val="202020"/>
          <w:sz w:val="19"/>
        </w:rPr>
        <w:br/>
        <w:t>MODEL_TEMPERATURE=0.0</w:t>
      </w:r>
      <w:r>
        <w:rPr>
          <w:rFonts w:ascii="Consolas" w:hAnsi="Consolas"/>
          <w:color w:val="202020"/>
          <w:sz w:val="19"/>
        </w:rPr>
        <w:br/>
        <w:t>EOF</w:t>
      </w:r>
      <w:r>
        <w:rPr>
          <w:rFonts w:ascii="Consolas" w:hAnsi="Consolas"/>
          <w:color w:val="202020"/>
          <w:sz w:val="19"/>
        </w:rPr>
        <w:br/>
      </w:r>
      <w:r>
        <w:rPr>
          <w:rFonts w:ascii="Consolas" w:hAnsi="Consolas"/>
          <w:color w:val="202020"/>
          <w:sz w:val="19"/>
        </w:rPr>
        <w:br/>
        <w:t>uvicorn app.main:app --reload --host 0.0.0.0 --port 9000</w:t>
      </w:r>
      <w:r>
        <w:rPr>
          <w:rFonts w:ascii="Consolas" w:hAnsi="Consolas"/>
          <w:color w:val="202020"/>
          <w:sz w:val="19"/>
        </w:rPr>
        <w:br/>
        <w:t># open http://localhost:9000/docs</w:t>
      </w:r>
    </w:p>
    <w:p w:rsidR="002D6891" w:rsidRDefault="00C57B24">
      <w:pPr>
        <w:pStyle w:val="Heading2"/>
      </w:pPr>
      <w:bookmarkStart w:id="56" w:name="_Toc227511522"/>
      <w:r>
        <w:t>12.5 Run wf-nfw-ui (Frontend) Locally</w:t>
      </w:r>
      <w:bookmarkEnd w:id="56"/>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cd wf-nfw-ui</w:t>
      </w:r>
      <w:r>
        <w:rPr>
          <w:rFonts w:ascii="Consolas" w:hAnsi="Consolas"/>
          <w:color w:val="202020"/>
          <w:sz w:val="19"/>
        </w:rPr>
        <w:br/>
        <w:t>npm install</w:t>
      </w:r>
      <w:r>
        <w:rPr>
          <w:rFonts w:ascii="Consolas" w:hAnsi="Consolas"/>
          <w:color w:val="202020"/>
          <w:sz w:val="19"/>
        </w:rPr>
        <w:br/>
      </w:r>
      <w:r>
        <w:rPr>
          <w:rFonts w:ascii="Consolas" w:hAnsi="Consolas"/>
          <w:color w:val="202020"/>
          <w:sz w:val="19"/>
        </w:rPr>
        <w:br/>
        <w:t># Create .env (point to local backends)</w:t>
      </w:r>
      <w:r>
        <w:rPr>
          <w:rFonts w:ascii="Consolas" w:hAnsi="Consolas"/>
          <w:color w:val="202020"/>
          <w:sz w:val="19"/>
        </w:rPr>
        <w:br/>
        <w:t>cat</w:t>
      </w:r>
      <w:r>
        <w:rPr>
          <w:rFonts w:ascii="Consolas" w:hAnsi="Consolas"/>
          <w:color w:val="202020"/>
          <w:sz w:val="19"/>
        </w:rPr>
        <w:t xml:space="preserve"> &gt; .env &lt;&lt;'EOF'</w:t>
      </w:r>
      <w:r>
        <w:rPr>
          <w:rFonts w:ascii="Consolas" w:hAnsi="Consolas"/>
          <w:color w:val="202020"/>
          <w:sz w:val="19"/>
        </w:rPr>
        <w:br/>
        <w:t>VITE_BACKEND_SERVICE_URL=http://localhost:8000</w:t>
      </w:r>
      <w:r>
        <w:rPr>
          <w:rFonts w:ascii="Consolas" w:hAnsi="Consolas"/>
          <w:color w:val="202020"/>
          <w:sz w:val="19"/>
        </w:rPr>
        <w:br/>
        <w:t>VITE_LLM_SERVICE_URL=http://localhost:9000</w:t>
      </w:r>
      <w:r>
        <w:rPr>
          <w:rFonts w:ascii="Consolas" w:hAnsi="Consolas"/>
          <w:color w:val="202020"/>
          <w:sz w:val="19"/>
        </w:rPr>
        <w:br/>
        <w:t>VITE_DEBUG=true</w:t>
      </w:r>
      <w:r>
        <w:rPr>
          <w:rFonts w:ascii="Consolas" w:hAnsi="Consolas"/>
          <w:color w:val="202020"/>
          <w:sz w:val="19"/>
        </w:rPr>
        <w:br/>
        <w:t>EOF</w:t>
      </w:r>
      <w:r>
        <w:rPr>
          <w:rFonts w:ascii="Consolas" w:hAnsi="Consolas"/>
          <w:color w:val="202020"/>
          <w:sz w:val="19"/>
        </w:rPr>
        <w:br/>
      </w:r>
      <w:r>
        <w:rPr>
          <w:rFonts w:ascii="Consolas" w:hAnsi="Consolas"/>
          <w:color w:val="202020"/>
          <w:sz w:val="19"/>
        </w:rPr>
        <w:br/>
        <w:t>npm run dev</w:t>
      </w:r>
      <w:r>
        <w:rPr>
          <w:rFonts w:ascii="Consolas" w:hAnsi="Consolas"/>
          <w:color w:val="202020"/>
          <w:sz w:val="19"/>
        </w:rPr>
        <w:br/>
        <w:t># open http://localhost:5173</w:t>
      </w:r>
    </w:p>
    <w:p w:rsidR="002D6891" w:rsidRDefault="00C57B24">
      <w:pPr>
        <w:pStyle w:val="Heading2"/>
      </w:pPr>
      <w:bookmarkStart w:id="57" w:name="_Toc227511523"/>
      <w:r>
        <w:t>12.6 Login Test Accounts (development DB only)</w:t>
      </w:r>
      <w:bookmarkEnd w:id="57"/>
    </w:p>
    <w:tbl>
      <w:tblPr>
        <w:tblStyle w:val="LightGrid-Accent1"/>
        <w:tblW w:w="0" w:type="auto"/>
        <w:tblLook w:val="04A0" w:firstRow="1" w:lastRow="0" w:firstColumn="1" w:lastColumn="0" w:noHBand="0" w:noVBand="1"/>
      </w:tblPr>
      <w:tblGrid>
        <w:gridCol w:w="2592"/>
        <w:gridCol w:w="2592"/>
        <w:gridCol w:w="4320"/>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F6B35"/>
          </w:tcPr>
          <w:p w:rsidR="002D6891" w:rsidRDefault="00C57B24">
            <w:r>
              <w:rPr>
                <w:color w:val="FFFFFF"/>
                <w:sz w:val="21"/>
              </w:rPr>
              <w:t>Role</w:t>
            </w:r>
          </w:p>
        </w:tc>
        <w:tc>
          <w:tcPr>
            <w:tcW w:w="2592"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Phone</w:t>
            </w:r>
          </w:p>
        </w:tc>
        <w:tc>
          <w:tcPr>
            <w:tcW w:w="4320"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Password</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Admin</w:t>
            </w:r>
          </w:p>
        </w:tc>
        <w:tc>
          <w:tcPr>
            <w:tcW w:w="259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9876543210</w:t>
            </w:r>
          </w:p>
        </w:tc>
        <w:tc>
          <w:tcPr>
            <w:tcW w:w="432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&lt;set during seed&gt;</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Admin + Coordinator</w:t>
            </w:r>
          </w:p>
        </w:tc>
        <w:tc>
          <w:tcPr>
            <w:tcW w:w="259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9876543212</w:t>
            </w:r>
          </w:p>
        </w:tc>
        <w:tc>
          <w:tcPr>
            <w:tcW w:w="432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&lt;set during seed&gt;</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Coordinator</w:t>
            </w:r>
          </w:p>
        </w:tc>
        <w:tc>
          <w:tcPr>
            <w:tcW w:w="259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9876543211</w:t>
            </w:r>
          </w:p>
        </w:tc>
        <w:tc>
          <w:tcPr>
            <w:tcW w:w="4320"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&lt;set during seed&gt;</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Driver</w:t>
            </w:r>
          </w:p>
        </w:tc>
        <w:tc>
          <w:tcPr>
            <w:tcW w:w="259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8885121220</w:t>
            </w:r>
          </w:p>
        </w:tc>
        <w:tc>
          <w:tcPr>
            <w:tcW w:w="4320"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&lt;set during seed&gt;</w:t>
            </w:r>
          </w:p>
        </w:tc>
      </w:tr>
    </w:tbl>
    <w:tbl>
      <w:tblPr>
        <w:tblW w:w="0" w:type="auto"/>
        <w:tblLook w:val="04A0" w:firstRow="1" w:lastRow="0" w:firstColumn="1" w:lastColumn="0" w:noHBand="0" w:noVBand="1"/>
      </w:tblPr>
      <w:tblGrid>
        <w:gridCol w:w="9360"/>
      </w:tblGrid>
      <w:tr w:rsidR="002D6891">
        <w:tc>
          <w:tcPr>
            <w:tcW w:w="9360" w:type="dxa"/>
            <w:shd w:val="clear" w:color="auto" w:fill="FFF4EC"/>
          </w:tcPr>
          <w:p w:rsidR="002D6891" w:rsidRDefault="00C57B24">
            <w:pPr>
              <w:spacing w:before="40" w:after="40"/>
            </w:pPr>
            <w:r>
              <w:rPr>
                <w:b/>
                <w:color w:val="FF6B35"/>
                <w:sz w:val="20"/>
              </w:rPr>
              <w:t xml:space="preserve">SECURITY: </w:t>
            </w:r>
            <w:r>
              <w:rPr>
                <w:sz w:val="20"/>
              </w:rPr>
              <w:t xml:space="preserve">These accounts exist in the shared Supabase development data. Do not use the same passwords in </w:t>
            </w:r>
            <w:r>
              <w:rPr>
                <w:sz w:val="20"/>
              </w:rPr>
              <w:lastRenderedPageBreak/>
              <w:t>production. The exact values are held in the NGO password manager — see Appendix A.</w:t>
            </w:r>
          </w:p>
        </w:tc>
      </w:tr>
    </w:tbl>
    <w:p w:rsidR="002D6891" w:rsidRDefault="002D6891"/>
    <w:p w:rsidR="002D6891" w:rsidRDefault="00C57B24">
      <w:r>
        <w:br w:type="page"/>
      </w:r>
    </w:p>
    <w:p w:rsidR="002D6891" w:rsidRDefault="00C57B24">
      <w:pPr>
        <w:pStyle w:val="Heading1"/>
      </w:pPr>
      <w:bookmarkStart w:id="58" w:name="_Toc227511524"/>
      <w:r>
        <w:lastRenderedPageBreak/>
        <w:t>13. Deployment Guide (Vercel)</w:t>
      </w:r>
      <w:bookmarkEnd w:id="58"/>
    </w:p>
    <w:p w:rsidR="002D6891" w:rsidRDefault="00C57B24">
      <w:pPr>
        <w:pStyle w:val="Heading2"/>
      </w:pPr>
      <w:bookmarkStart w:id="59" w:name="_Toc227511525"/>
      <w:r>
        <w:t>13.1 Conceptual Model</w:t>
      </w:r>
      <w:bookmarkEnd w:id="59"/>
    </w:p>
    <w:p w:rsidR="002D6891" w:rsidRDefault="00C57B24">
      <w:r>
        <w:t xml:space="preserve">Each of the three runtime repositories is a separate Vercel project. Vercel detects the stack automatically from </w:t>
      </w:r>
      <w:r>
        <w:t>vercel.json:</w:t>
      </w:r>
    </w:p>
    <w:p w:rsidR="002D6891" w:rsidRDefault="00C57B24">
      <w:pPr>
        <w:pStyle w:val="ListBullet"/>
      </w:pPr>
      <w:r>
        <w:t>wf-nfw-ui — static Vite build with a SPA rewrite so deep links resolve to index.html.</w:t>
      </w:r>
    </w:p>
    <w:p w:rsidR="002D6891" w:rsidRDefault="00C57B24">
      <w:pPr>
        <w:pStyle w:val="ListBullet"/>
      </w:pPr>
      <w:r>
        <w:t>wf-nfw-services — @vercel/python serverless function mapped to app/main.py with a catch-all route.</w:t>
      </w:r>
    </w:p>
    <w:p w:rsidR="002D6891" w:rsidRDefault="00C57B24">
      <w:pPr>
        <w:pStyle w:val="ListBullet"/>
      </w:pPr>
      <w:r>
        <w:t>wf-nfw-llm-services — @vercel/python serverless function m</w:t>
      </w:r>
      <w:r>
        <w:t>apped to app/main.py with a catch-all route.</w:t>
      </w:r>
    </w:p>
    <w:p w:rsidR="002D6891" w:rsidRDefault="00C57B24">
      <w:pPr>
        <w:pStyle w:val="Heading2"/>
      </w:pPr>
      <w:bookmarkStart w:id="60" w:name="_Toc227511526"/>
      <w:r>
        <w:t>13.2 First-Time Vercel Setup (per repository)</w:t>
      </w:r>
      <w:bookmarkEnd w:id="60"/>
    </w:p>
    <w:p w:rsidR="002D6891" w:rsidRDefault="00C57B24">
      <w:pPr>
        <w:pStyle w:val="ListNumber"/>
      </w:pPr>
      <w:r>
        <w:t>Install the Vercel CLI: npm i -g vercel.</w:t>
      </w:r>
    </w:p>
    <w:p w:rsidR="002D6891" w:rsidRDefault="00C57B24">
      <w:pPr>
        <w:pStyle w:val="ListNumber"/>
      </w:pPr>
      <w:r>
        <w:t>Run vercel login and authenticate with the NGO Vercel team account.</w:t>
      </w:r>
    </w:p>
    <w:p w:rsidR="002D6891" w:rsidRDefault="00C57B24">
      <w:pPr>
        <w:pStyle w:val="ListNumber"/>
      </w:pPr>
      <w:r>
        <w:t>From the repo root, run vercel. Accept defaults. This li</w:t>
      </w:r>
      <w:r>
        <w:t>nks the folder to a Vercel project (creates .vercel/project.json).</w:t>
      </w:r>
    </w:p>
    <w:p w:rsidR="002D6891" w:rsidRDefault="00C57B24">
      <w:pPr>
        <w:pStyle w:val="ListNumber"/>
      </w:pPr>
      <w:r>
        <w:t>In the Vercel dashboard, go to Project → Settings → Environment Variables and add every value from Section 11 for Production, Preview and Development.</w:t>
      </w:r>
    </w:p>
    <w:p w:rsidR="002D6891" w:rsidRDefault="00C57B24">
      <w:pPr>
        <w:pStyle w:val="ListNumber"/>
      </w:pPr>
      <w:r>
        <w:t>Go to Project → Settings → Git and con</w:t>
      </w:r>
      <w:r>
        <w:t>nect the GitHub repository (wfnfwinitiative/&lt;repo&gt;).</w:t>
      </w:r>
    </w:p>
    <w:p w:rsidR="002D6891" w:rsidRDefault="00C57B24">
      <w:pPr>
        <w:pStyle w:val="ListNumber"/>
      </w:pPr>
      <w:r>
        <w:t>Go to Project → Settings → General and note the Project ID and Team ID — you will use these in GitHub Actions secrets.</w:t>
      </w:r>
    </w:p>
    <w:p w:rsidR="002D6891" w:rsidRDefault="00C57B24">
      <w:pPr>
        <w:pStyle w:val="Heading2"/>
      </w:pPr>
      <w:bookmarkStart w:id="61" w:name="_Toc227511527"/>
      <w:r>
        <w:t>13.3 Deploying From Your Laptop</w:t>
      </w:r>
      <w:bookmarkEnd w:id="61"/>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 From inside the repo folder (wf-nfw-ui, wf-nfw-ser</w:t>
      </w:r>
      <w:r>
        <w:rPr>
          <w:rFonts w:ascii="Consolas" w:hAnsi="Consolas"/>
          <w:color w:val="202020"/>
          <w:sz w:val="19"/>
        </w:rPr>
        <w:t>vices, or wf-nfw-llm-services)</w:t>
      </w:r>
      <w:r>
        <w:rPr>
          <w:rFonts w:ascii="Consolas" w:hAnsi="Consolas"/>
          <w:color w:val="202020"/>
          <w:sz w:val="19"/>
        </w:rPr>
        <w:br/>
        <w:t>vercel            # preview deployment</w:t>
      </w:r>
      <w:r>
        <w:rPr>
          <w:rFonts w:ascii="Consolas" w:hAnsi="Consolas"/>
          <w:color w:val="202020"/>
          <w:sz w:val="19"/>
        </w:rPr>
        <w:br/>
        <w:t>vercel --prod     # promote to production</w:t>
      </w:r>
      <w:r>
        <w:rPr>
          <w:rFonts w:ascii="Consolas" w:hAnsi="Consolas"/>
          <w:color w:val="202020"/>
          <w:sz w:val="19"/>
        </w:rPr>
        <w:br/>
      </w:r>
      <w:r>
        <w:rPr>
          <w:rFonts w:ascii="Consolas" w:hAnsi="Consolas"/>
          <w:color w:val="202020"/>
          <w:sz w:val="19"/>
        </w:rPr>
        <w:br/>
        <w:t># Tail logs of the running serverless function</w:t>
      </w:r>
      <w:r>
        <w:rPr>
          <w:rFonts w:ascii="Consolas" w:hAnsi="Consolas"/>
          <w:color w:val="202020"/>
          <w:sz w:val="19"/>
        </w:rPr>
        <w:br/>
        <w:t>vercel logs &lt;project-url&gt;</w:t>
      </w:r>
    </w:p>
    <w:p w:rsidR="002D6891" w:rsidRDefault="00C57B24">
      <w:pPr>
        <w:pStyle w:val="Heading2"/>
      </w:pPr>
      <w:bookmarkStart w:id="62" w:name="_Toc227511528"/>
      <w:r>
        <w:t>13.4 Vercel Configuration Files</w:t>
      </w:r>
      <w:bookmarkEnd w:id="62"/>
    </w:p>
    <w:p w:rsidR="002D6891" w:rsidRDefault="00C57B24">
      <w:r>
        <w:t>These are the vercel.json files curren</w:t>
      </w:r>
      <w:r>
        <w:t>tly committed in each repo:</w:t>
      </w:r>
    </w:p>
    <w:p w:rsidR="002D6891" w:rsidRDefault="00C57B24">
      <w:r>
        <w:rPr>
          <w:b/>
        </w:rPr>
        <w:t>wf-nfw-ui/vercel.json (SPA rewrite):</w:t>
      </w:r>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w:t>
      </w:r>
      <w:r>
        <w:rPr>
          <w:rFonts w:ascii="Consolas" w:hAnsi="Consolas"/>
          <w:color w:val="202020"/>
          <w:sz w:val="19"/>
        </w:rPr>
        <w:br/>
        <w:t xml:space="preserve">  "rewrites": [</w:t>
      </w:r>
      <w:r>
        <w:rPr>
          <w:rFonts w:ascii="Consolas" w:hAnsi="Consolas"/>
          <w:color w:val="202020"/>
          <w:sz w:val="19"/>
        </w:rPr>
        <w:br/>
      </w:r>
      <w:r>
        <w:rPr>
          <w:rFonts w:ascii="Consolas" w:hAnsi="Consolas"/>
          <w:color w:val="202020"/>
          <w:sz w:val="19"/>
        </w:rPr>
        <w:lastRenderedPageBreak/>
        <w:t xml:space="preserve">    { "source": "/(.*)", "destination": "/index.html" }</w:t>
      </w:r>
      <w:r>
        <w:rPr>
          <w:rFonts w:ascii="Consolas" w:hAnsi="Consolas"/>
          <w:color w:val="202020"/>
          <w:sz w:val="19"/>
        </w:rPr>
        <w:br/>
        <w:t xml:space="preserve">  ]</w:t>
      </w:r>
      <w:r>
        <w:rPr>
          <w:rFonts w:ascii="Consolas" w:hAnsi="Consolas"/>
          <w:color w:val="202020"/>
          <w:sz w:val="19"/>
        </w:rPr>
        <w:br/>
        <w:t>}</w:t>
      </w:r>
    </w:p>
    <w:p w:rsidR="002D6891" w:rsidRDefault="00C57B24">
      <w:r>
        <w:rPr>
          <w:b/>
        </w:rPr>
        <w:t>wf-nfw-services/vercel.json and wf-nfw-llm-services/vercel.json (Python serverless):</w:t>
      </w:r>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w:t>
      </w:r>
      <w:r>
        <w:rPr>
          <w:rFonts w:ascii="Consolas" w:hAnsi="Consolas"/>
          <w:color w:val="202020"/>
          <w:sz w:val="19"/>
        </w:rPr>
        <w:br/>
      </w:r>
      <w:r>
        <w:rPr>
          <w:rFonts w:ascii="Consolas" w:hAnsi="Consolas"/>
          <w:color w:val="202020"/>
          <w:sz w:val="19"/>
        </w:rPr>
        <w:t xml:space="preserve">  "$schema": "https://openapi.vercel.sh/vercel.json",</w:t>
      </w:r>
      <w:r>
        <w:rPr>
          <w:rFonts w:ascii="Consolas" w:hAnsi="Consolas"/>
          <w:color w:val="202020"/>
          <w:sz w:val="19"/>
        </w:rPr>
        <w:br/>
        <w:t xml:space="preserve">  "version": 2,</w:t>
      </w:r>
      <w:r>
        <w:rPr>
          <w:rFonts w:ascii="Consolas" w:hAnsi="Consolas"/>
          <w:color w:val="202020"/>
          <w:sz w:val="19"/>
        </w:rPr>
        <w:br/>
        <w:t xml:space="preserve">  "builds": [</w:t>
      </w:r>
      <w:r>
        <w:rPr>
          <w:rFonts w:ascii="Consolas" w:hAnsi="Consolas"/>
          <w:color w:val="202020"/>
          <w:sz w:val="19"/>
        </w:rPr>
        <w:br/>
        <w:t xml:space="preserve">    { "src": "app/main.py", "use": "@vercel/python" }</w:t>
      </w:r>
      <w:r>
        <w:rPr>
          <w:rFonts w:ascii="Consolas" w:hAnsi="Consolas"/>
          <w:color w:val="202020"/>
          <w:sz w:val="19"/>
        </w:rPr>
        <w:br/>
        <w:t xml:space="preserve">  ],</w:t>
      </w:r>
      <w:r>
        <w:rPr>
          <w:rFonts w:ascii="Consolas" w:hAnsi="Consolas"/>
          <w:color w:val="202020"/>
          <w:sz w:val="19"/>
        </w:rPr>
        <w:br/>
        <w:t xml:space="preserve">  "routes": [</w:t>
      </w:r>
      <w:r>
        <w:rPr>
          <w:rFonts w:ascii="Consolas" w:hAnsi="Consolas"/>
          <w:color w:val="202020"/>
          <w:sz w:val="19"/>
        </w:rPr>
        <w:br/>
        <w:t xml:space="preserve">    { "src": "/(.*)", "dest": "app/main.py" }</w:t>
      </w:r>
      <w:r>
        <w:rPr>
          <w:rFonts w:ascii="Consolas" w:hAnsi="Consolas"/>
          <w:color w:val="202020"/>
          <w:sz w:val="19"/>
        </w:rPr>
        <w:br/>
        <w:t xml:space="preserve">  ]</w:t>
      </w:r>
      <w:r>
        <w:rPr>
          <w:rFonts w:ascii="Consolas" w:hAnsi="Consolas"/>
          <w:color w:val="202020"/>
          <w:sz w:val="19"/>
        </w:rPr>
        <w:br/>
        <w:t>}</w:t>
      </w:r>
    </w:p>
    <w:p w:rsidR="002D6891" w:rsidRDefault="00C57B24">
      <w:pPr>
        <w:pStyle w:val="Heading2"/>
      </w:pPr>
      <w:bookmarkStart w:id="63" w:name="_Toc227511529"/>
      <w:r>
        <w:t>13.5 Production URLs</w:t>
      </w:r>
      <w:bookmarkEnd w:id="63"/>
    </w:p>
    <w:tbl>
      <w:tblPr>
        <w:tblStyle w:val="LightGrid-Accent1"/>
        <w:tblW w:w="0" w:type="auto"/>
        <w:tblLook w:val="04A0" w:firstRow="1" w:lastRow="0" w:firstColumn="1" w:lastColumn="0" w:noHBand="0" w:noVBand="1"/>
      </w:tblPr>
      <w:tblGrid>
        <w:gridCol w:w="2880"/>
        <w:gridCol w:w="6624"/>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F6B35"/>
          </w:tcPr>
          <w:p w:rsidR="002D6891" w:rsidRDefault="00C57B24">
            <w:r>
              <w:rPr>
                <w:color w:val="FFFFFF"/>
                <w:sz w:val="21"/>
              </w:rPr>
              <w:t>Repository</w:t>
            </w:r>
          </w:p>
        </w:tc>
        <w:tc>
          <w:tcPr>
            <w:tcW w:w="6624"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 xml:space="preserve">Production URL </w:t>
            </w:r>
            <w:r>
              <w:rPr>
                <w:color w:val="FFFFFF"/>
                <w:sz w:val="21"/>
              </w:rPr>
              <w:t>(example)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D6891" w:rsidRDefault="00C57B24">
            <w:r>
              <w:rPr>
                <w:sz w:val="20"/>
              </w:rPr>
              <w:t>wf-nfw-ui</w:t>
            </w:r>
          </w:p>
        </w:tc>
        <w:tc>
          <w:tcPr>
            <w:tcW w:w="662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https://wf-nfw-ui.vercel.app</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AFAFA"/>
          </w:tcPr>
          <w:p w:rsidR="002D6891" w:rsidRDefault="00C57B24">
            <w:r>
              <w:rPr>
                <w:sz w:val="20"/>
              </w:rPr>
              <w:t>wf-nfw-services</w:t>
            </w:r>
          </w:p>
        </w:tc>
        <w:tc>
          <w:tcPr>
            <w:tcW w:w="662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https://wf-nfw-services.vercel.app</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D6891" w:rsidRDefault="00C57B24">
            <w:r>
              <w:rPr>
                <w:sz w:val="20"/>
              </w:rPr>
              <w:t>wf-nfw-llm-services</w:t>
            </w:r>
          </w:p>
        </w:tc>
        <w:tc>
          <w:tcPr>
            <w:tcW w:w="662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https://wf-nfw-llm-services.vercel.app</w:t>
            </w:r>
          </w:p>
        </w:tc>
      </w:tr>
    </w:tbl>
    <w:p w:rsidR="002D6891" w:rsidRDefault="00C57B24">
      <w:pPr>
        <w:pStyle w:val="Heading1"/>
      </w:pPr>
      <w:bookmarkStart w:id="64" w:name="_Toc227511530"/>
      <w:r>
        <w:t>14. GitHub Actions CI/CD</w:t>
      </w:r>
      <w:bookmarkEnd w:id="64"/>
    </w:p>
    <w:p w:rsidR="002D6891" w:rsidRDefault="00C57B24">
      <w:r>
        <w:t>Each repo already ships with a manual deploy workflow at .github/wor</w:t>
      </w:r>
      <w:r>
        <w:t>kflows/manual-vercel.yml. It is triggered from the GitHub UI (Actions tab → Run workflow). This approach was chosen over an automatic deploy-on-push so that the NGO has an explicit promotion step.</w:t>
      </w:r>
    </w:p>
    <w:p w:rsidR="002D6891" w:rsidRDefault="00C57B24">
      <w:pPr>
        <w:pStyle w:val="Heading2"/>
      </w:pPr>
      <w:bookmarkStart w:id="65" w:name="_Toc227511531"/>
      <w:r>
        <w:t>14.1 Workflow Content (identical in all three repos)</w:t>
      </w:r>
      <w:bookmarkEnd w:id="65"/>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 xml:space="preserve">name: </w:t>
      </w:r>
      <w:r>
        <w:rPr>
          <w:rFonts w:ascii="Consolas" w:hAnsi="Consolas"/>
          <w:color w:val="202020"/>
          <w:sz w:val="19"/>
        </w:rPr>
        <w:t>Manual Deploy to Vercel</w:t>
      </w:r>
      <w:r>
        <w:rPr>
          <w:rFonts w:ascii="Consolas" w:hAnsi="Consolas"/>
          <w:color w:val="202020"/>
          <w:sz w:val="19"/>
        </w:rPr>
        <w:br/>
        <w:t>on:</w:t>
      </w:r>
      <w:r>
        <w:rPr>
          <w:rFonts w:ascii="Consolas" w:hAnsi="Consolas"/>
          <w:color w:val="202020"/>
          <w:sz w:val="19"/>
        </w:rPr>
        <w:br/>
        <w:t xml:space="preserve">  workflow_dispatch:</w:t>
      </w:r>
      <w:r>
        <w:rPr>
          <w:rFonts w:ascii="Consolas" w:hAnsi="Consolas"/>
          <w:color w:val="202020"/>
          <w:sz w:val="19"/>
        </w:rPr>
        <w:br/>
      </w:r>
      <w:r>
        <w:rPr>
          <w:rFonts w:ascii="Consolas" w:hAnsi="Consolas"/>
          <w:color w:val="202020"/>
          <w:sz w:val="19"/>
        </w:rPr>
        <w:br/>
        <w:t>jobs:</w:t>
      </w:r>
      <w:r>
        <w:rPr>
          <w:rFonts w:ascii="Consolas" w:hAnsi="Consolas"/>
          <w:color w:val="202020"/>
          <w:sz w:val="19"/>
        </w:rPr>
        <w:br/>
        <w:t xml:space="preserve">  deploy:</w:t>
      </w:r>
      <w:r>
        <w:rPr>
          <w:rFonts w:ascii="Consolas" w:hAnsi="Consolas"/>
          <w:color w:val="202020"/>
          <w:sz w:val="19"/>
        </w:rPr>
        <w:br/>
        <w:t xml:space="preserve">    runs-on: ubuntu-latest</w:t>
      </w:r>
      <w:r>
        <w:rPr>
          <w:rFonts w:ascii="Consolas" w:hAnsi="Consolas"/>
          <w:color w:val="202020"/>
          <w:sz w:val="19"/>
        </w:rPr>
        <w:br/>
        <w:t xml:space="preserve">    steps:</w:t>
      </w:r>
      <w:r>
        <w:rPr>
          <w:rFonts w:ascii="Consolas" w:hAnsi="Consolas"/>
          <w:color w:val="202020"/>
          <w:sz w:val="19"/>
        </w:rPr>
        <w:br/>
        <w:t xml:space="preserve">      - name: Checkout</w:t>
      </w:r>
      <w:r>
        <w:rPr>
          <w:rFonts w:ascii="Consolas" w:hAnsi="Consolas"/>
          <w:color w:val="202020"/>
          <w:sz w:val="19"/>
        </w:rPr>
        <w:br/>
        <w:t xml:space="preserve">        uses: actions/checkout@v4</w:t>
      </w:r>
      <w:r>
        <w:rPr>
          <w:rFonts w:ascii="Consolas" w:hAnsi="Consolas"/>
          <w:color w:val="202020"/>
          <w:sz w:val="19"/>
        </w:rPr>
        <w:br/>
      </w:r>
      <w:r>
        <w:rPr>
          <w:rFonts w:ascii="Consolas" w:hAnsi="Consolas"/>
          <w:color w:val="202020"/>
          <w:sz w:val="19"/>
        </w:rPr>
        <w:br/>
        <w:t xml:space="preserve">      - name: Deploy to Vercel</w:t>
      </w:r>
      <w:r>
        <w:rPr>
          <w:rFonts w:ascii="Consolas" w:hAnsi="Consolas"/>
          <w:color w:val="202020"/>
          <w:sz w:val="19"/>
        </w:rPr>
        <w:br/>
        <w:t xml:space="preserve">        uses: amondnet/vercel-action@v25</w:t>
      </w:r>
      <w:r>
        <w:rPr>
          <w:rFonts w:ascii="Consolas" w:hAnsi="Consolas"/>
          <w:color w:val="202020"/>
          <w:sz w:val="19"/>
        </w:rPr>
        <w:br/>
      </w:r>
      <w:r>
        <w:rPr>
          <w:rFonts w:ascii="Consolas" w:hAnsi="Consolas"/>
          <w:color w:val="202020"/>
          <w:sz w:val="19"/>
        </w:rPr>
        <w:lastRenderedPageBreak/>
        <w:t xml:space="preserve">        with:</w:t>
      </w:r>
      <w:r>
        <w:rPr>
          <w:rFonts w:ascii="Consolas" w:hAnsi="Consolas"/>
          <w:color w:val="202020"/>
          <w:sz w:val="19"/>
        </w:rPr>
        <w:br/>
        <w:t xml:space="preserve">        </w:t>
      </w:r>
      <w:r>
        <w:rPr>
          <w:rFonts w:ascii="Consolas" w:hAnsi="Consolas"/>
          <w:color w:val="202020"/>
          <w:sz w:val="19"/>
        </w:rPr>
        <w:t xml:space="preserve">  vercel-token:       ${{ secrets.VERCEL_TOKEN }}</w:t>
      </w:r>
      <w:r>
        <w:rPr>
          <w:rFonts w:ascii="Consolas" w:hAnsi="Consolas"/>
          <w:color w:val="202020"/>
          <w:sz w:val="19"/>
        </w:rPr>
        <w:br/>
        <w:t xml:space="preserve">          vercel-org-id:      ${{ secrets.VERCEL_ORG_ID }}</w:t>
      </w:r>
      <w:r>
        <w:rPr>
          <w:rFonts w:ascii="Consolas" w:hAnsi="Consolas"/>
          <w:color w:val="202020"/>
          <w:sz w:val="19"/>
        </w:rPr>
        <w:br/>
        <w:t xml:space="preserve">          vercel-project-id:  ${{ secrets.VERCEL_PROJECT_ID }}</w:t>
      </w:r>
      <w:r>
        <w:rPr>
          <w:rFonts w:ascii="Consolas" w:hAnsi="Consolas"/>
          <w:color w:val="202020"/>
          <w:sz w:val="19"/>
        </w:rPr>
        <w:br/>
        <w:t xml:space="preserve">          vercel-args:        '--prod'</w:t>
      </w:r>
    </w:p>
    <w:p w:rsidR="002D6891" w:rsidRDefault="00C57B24">
      <w:pPr>
        <w:pStyle w:val="Heading2"/>
      </w:pPr>
      <w:bookmarkStart w:id="66" w:name="_Toc227511532"/>
      <w:r>
        <w:t>14.2 Setting the GitHub Secrets</w:t>
      </w:r>
      <w:bookmarkEnd w:id="66"/>
    </w:p>
    <w:p w:rsidR="002D6891" w:rsidRDefault="00C57B24">
      <w:pPr>
        <w:pStyle w:val="ListNumber"/>
      </w:pPr>
      <w:r>
        <w:t>In Vercel, op</w:t>
      </w:r>
      <w:r>
        <w:t>en Account Settings → Tokens and create a personal access token named “NFW-GitHub-Actions”. Copy it — you will not see it again.</w:t>
      </w:r>
    </w:p>
    <w:p w:rsidR="002D6891" w:rsidRDefault="00C57B24">
      <w:pPr>
        <w:pStyle w:val="ListNumber"/>
      </w:pPr>
      <w:r>
        <w:t>In Vercel, open Team (or personal scope) → Settings → General. Copy the Team ID.</w:t>
      </w:r>
    </w:p>
    <w:p w:rsidR="002D6891" w:rsidRDefault="00C57B24">
      <w:pPr>
        <w:pStyle w:val="ListNumber"/>
      </w:pPr>
      <w:r>
        <w:t>In Vercel, open each Project → Settings → Gene</w:t>
      </w:r>
      <w:r>
        <w:t>ral. Copy the Project ID. These are three different values — one per repo.</w:t>
      </w:r>
    </w:p>
    <w:p w:rsidR="002D6891" w:rsidRDefault="00C57B24">
      <w:pPr>
        <w:pStyle w:val="ListNumber"/>
      </w:pPr>
      <w:r>
        <w:t>In GitHub, open the repository → Settings → Secrets and variables → Actions → New repository secret and add the three secrets (VERCEL_TOKEN, VERCEL_ORG_ID, VERCEL_PROJECT_ID) for th</w:t>
      </w:r>
      <w:r>
        <w:t>at repo.</w:t>
      </w:r>
    </w:p>
    <w:p w:rsidR="002D6891" w:rsidRDefault="00C57B24">
      <w:pPr>
        <w:pStyle w:val="ListNumber"/>
      </w:pPr>
      <w:r>
        <w:t>Repeat step 4 for the other two repos, using the same VERCEL_TOKEN and VERCEL_ORG_ID but a different VERCEL_PROJECT_ID per repo.</w:t>
      </w:r>
    </w:p>
    <w:p w:rsidR="002D6891" w:rsidRDefault="00C57B24">
      <w:pPr>
        <w:pStyle w:val="Heading2"/>
      </w:pPr>
      <w:bookmarkStart w:id="67" w:name="_Toc227511533"/>
      <w:r>
        <w:t>14.3 Running the Workflow</w:t>
      </w:r>
      <w:bookmarkEnd w:id="67"/>
    </w:p>
    <w:p w:rsidR="002D6891" w:rsidRDefault="00C57B24">
      <w:pPr>
        <w:pStyle w:val="ListNumber"/>
      </w:pPr>
      <w:r>
        <w:t>Open GitHub → the repo → Actions tab.</w:t>
      </w:r>
    </w:p>
    <w:p w:rsidR="002D6891" w:rsidRDefault="00C57B24">
      <w:pPr>
        <w:pStyle w:val="ListNumber"/>
      </w:pPr>
      <w:r>
        <w:t>Pick “Manual Deploy to Vercel” from the left.</w:t>
      </w:r>
    </w:p>
    <w:p w:rsidR="002D6891" w:rsidRDefault="00C57B24">
      <w:pPr>
        <w:pStyle w:val="ListNumber"/>
      </w:pPr>
      <w:r>
        <w:t>Click Ru</w:t>
      </w:r>
      <w:r>
        <w:t>n workflow → choose branch main → Run.</w:t>
      </w:r>
    </w:p>
    <w:p w:rsidR="002D6891" w:rsidRDefault="00C57B24">
      <w:pPr>
        <w:pStyle w:val="ListNumber"/>
      </w:pPr>
      <w:r>
        <w:t>Wait for the run to finish. Follow the link in the summary to the Vercel deployment URL.</w:t>
      </w:r>
    </w:p>
    <w:tbl>
      <w:tblPr>
        <w:tblW w:w="0" w:type="auto"/>
        <w:tblLook w:val="04A0" w:firstRow="1" w:lastRow="0" w:firstColumn="1" w:lastColumn="0" w:noHBand="0" w:noVBand="1"/>
      </w:tblPr>
      <w:tblGrid>
        <w:gridCol w:w="9360"/>
      </w:tblGrid>
      <w:tr w:rsidR="002D6891">
        <w:tc>
          <w:tcPr>
            <w:tcW w:w="9360" w:type="dxa"/>
            <w:shd w:val="clear" w:color="auto" w:fill="FFF4EC"/>
          </w:tcPr>
          <w:p w:rsidR="002D6891" w:rsidRDefault="00C57B24">
            <w:pPr>
              <w:spacing w:before="40" w:after="40"/>
            </w:pPr>
            <w:r>
              <w:rPr>
                <w:b/>
                <w:color w:val="FF6B35"/>
                <w:sz w:val="20"/>
              </w:rPr>
              <w:t xml:space="preserve">TIP: </w:t>
            </w:r>
            <w:r>
              <w:rPr>
                <w:sz w:val="20"/>
              </w:rPr>
              <w:t>To enable automatic deploys on every push to main, replace the trigger on: { workflow_dispatch } with on: { push: { branche</w:t>
            </w:r>
            <w:r>
              <w:rPr>
                <w:sz w:val="20"/>
              </w:rPr>
              <w:t>s: [main] } }. Leave the dispatch trigger in too if you still want to be able to redeploy on demand.</w:t>
            </w:r>
          </w:p>
        </w:tc>
      </w:tr>
    </w:tbl>
    <w:p w:rsidR="002D6891" w:rsidRDefault="002D6891"/>
    <w:p w:rsidR="002D6891" w:rsidRDefault="00C57B24">
      <w:r>
        <w:br w:type="page"/>
      </w:r>
    </w:p>
    <w:p w:rsidR="002D6891" w:rsidRDefault="00C57B24">
      <w:pPr>
        <w:pStyle w:val="Heading1"/>
      </w:pPr>
      <w:bookmarkStart w:id="68" w:name="_Toc227511534"/>
      <w:r>
        <w:lastRenderedPageBreak/>
        <w:t>15. Supabase Configuration</w:t>
      </w:r>
      <w:bookmarkEnd w:id="68"/>
    </w:p>
    <w:p w:rsidR="002D6891" w:rsidRDefault="00C57B24">
      <w:pPr>
        <w:pStyle w:val="Heading2"/>
      </w:pPr>
      <w:bookmarkStart w:id="69" w:name="_Toc227511535"/>
      <w:r>
        <w:t>15.1 Creating / Logging In to the Project</w:t>
      </w:r>
      <w:bookmarkEnd w:id="69"/>
    </w:p>
    <w:p w:rsidR="002D6891" w:rsidRDefault="00C57B24">
      <w:pPr>
        <w:pStyle w:val="ListNumber"/>
      </w:pPr>
      <w:r>
        <w:t>Log in to https://supabase.com using the NGO Google account.</w:t>
      </w:r>
    </w:p>
    <w:p w:rsidR="002D6891" w:rsidRDefault="00C57B24">
      <w:pPr>
        <w:pStyle w:val="ListNumber"/>
      </w:pPr>
      <w:r>
        <w:t xml:space="preserve">Open the wfnfw </w:t>
      </w:r>
      <w:r>
        <w:t>organisation → wfnfwinitiative project.</w:t>
      </w:r>
    </w:p>
    <w:p w:rsidR="002D6891" w:rsidRDefault="00C57B24">
      <w:pPr>
        <w:pStyle w:val="ListNumber"/>
      </w:pPr>
      <w:r>
        <w:t>The database password is held in the NGO password manager (see Appendix A). Use it whenever Supabase prompts for “Database password”.</w:t>
      </w:r>
    </w:p>
    <w:p w:rsidR="002D6891" w:rsidRDefault="00C57B24">
      <w:pPr>
        <w:pStyle w:val="Heading2"/>
      </w:pPr>
      <w:bookmarkStart w:id="70" w:name="_Toc227511536"/>
      <w:r>
        <w:t>15.2 Connection Strings</w:t>
      </w:r>
      <w:bookmarkEnd w:id="70"/>
    </w:p>
    <w:p w:rsidR="002D6891" w:rsidRDefault="00C57B24">
      <w:r>
        <w:t>Two pooled connection strings are provided by Supabase. Th</w:t>
      </w:r>
      <w:r>
        <w:t>e backend uses the asyncpg-flavoured session pooler on port 5432.</w:t>
      </w:r>
    </w:p>
    <w:p w:rsidR="002D6891" w:rsidRDefault="00C57B24">
      <w:r>
        <w:rPr>
          <w:b/>
        </w:rPr>
        <w:t>Session pooler (used by wf-nfw-services):</w:t>
      </w:r>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postgresql+asyncpg://postgres.&lt;project-ref&gt;:&lt;url-encoded-password&gt;@aws-1-ap-south-1.pooler.supabase.com:5432/postgres</w:t>
      </w:r>
    </w:p>
    <w:p w:rsidR="002D6891" w:rsidRDefault="00C57B24">
      <w:r>
        <w:rPr>
          <w:b/>
        </w:rPr>
        <w:t>Transaction pooler (useful for</w:t>
      </w:r>
      <w:r>
        <w:rPr>
          <w:b/>
        </w:rPr>
        <w:t xml:space="preserve"> one-shot psql or scripts):</w:t>
      </w:r>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postgresql://postgres.&lt;project-ref&gt;:&lt;url-encoded-password&gt;@aws-1-ap-south-1.pooler.supabase.com:6543/postgres</w:t>
      </w:r>
    </w:p>
    <w:tbl>
      <w:tblPr>
        <w:tblW w:w="0" w:type="auto"/>
        <w:tblLook w:val="04A0" w:firstRow="1" w:lastRow="0" w:firstColumn="1" w:lastColumn="0" w:noHBand="0" w:noVBand="1"/>
      </w:tblPr>
      <w:tblGrid>
        <w:gridCol w:w="9360"/>
      </w:tblGrid>
      <w:tr w:rsidR="002D6891">
        <w:tc>
          <w:tcPr>
            <w:tcW w:w="9360" w:type="dxa"/>
            <w:shd w:val="clear" w:color="auto" w:fill="FFF4EC"/>
          </w:tcPr>
          <w:p w:rsidR="002D6891" w:rsidRDefault="00C57B24">
            <w:pPr>
              <w:spacing w:before="40" w:after="40"/>
            </w:pPr>
            <w:r>
              <w:rPr>
                <w:b/>
                <w:color w:val="FF6B35"/>
                <w:sz w:val="20"/>
              </w:rPr>
              <w:t xml:space="preserve">CRITICAL: </w:t>
            </w:r>
            <w:r>
              <w:rPr>
                <w:sz w:val="20"/>
              </w:rPr>
              <w:t>URL-encode the password. For example, the literal password wf#0204#nfw must be written as wf%230204%23nfw in</w:t>
            </w:r>
            <w:r>
              <w:rPr>
                <w:sz w:val="20"/>
              </w:rPr>
              <w:t xml:space="preserve"> the connection string. Storing it any other way will break the engine at startup.</w:t>
            </w:r>
          </w:p>
        </w:tc>
      </w:tr>
    </w:tbl>
    <w:p w:rsidR="002D6891" w:rsidRDefault="002D6891"/>
    <w:p w:rsidR="002D6891" w:rsidRDefault="00C57B24">
      <w:pPr>
        <w:pStyle w:val="Heading2"/>
      </w:pPr>
      <w:bookmarkStart w:id="71" w:name="_Toc227511537"/>
      <w:r>
        <w:t>15.3 Why NullPool?</w:t>
      </w:r>
      <w:bookmarkEnd w:id="71"/>
    </w:p>
    <w:p w:rsidR="002D6891" w:rsidRDefault="00C57B24">
      <w:r>
        <w:t>In app/db/session.py the SQLAlchemy engine is created with poolclass=NullPool and statement_cache_size=0. This is intentional — Vercel runs each request</w:t>
      </w:r>
      <w:r>
        <w:t xml:space="preserve"> as a new serverless lambda, so keeping pooled connections alive between invocations causes stale-connection and PgBouncer “prepared statement” errors. Do not change this unless you are moving to a long-running container.</w:t>
      </w:r>
    </w:p>
    <w:p w:rsidR="002D6891" w:rsidRDefault="00C57B24">
      <w:pPr>
        <w:pStyle w:val="Heading2"/>
      </w:pPr>
      <w:bookmarkStart w:id="72" w:name="_Toc227511538"/>
      <w:r>
        <w:t>15.4 Schema Bootstrap</w:t>
      </w:r>
      <w:bookmarkEnd w:id="72"/>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 xml:space="preserve">-- one-off, </w:t>
      </w:r>
      <w:r>
        <w:rPr>
          <w:rFonts w:ascii="Consolas" w:hAnsi="Consolas"/>
          <w:color w:val="202020"/>
          <w:sz w:val="19"/>
        </w:rPr>
        <w:t>run in the Supabase SQL editor</w:t>
      </w:r>
      <w:r>
        <w:rPr>
          <w:rFonts w:ascii="Consolas" w:hAnsi="Consolas"/>
          <w:color w:val="202020"/>
          <w:sz w:val="19"/>
        </w:rPr>
        <w:br/>
        <w:t>create schema if not exists wfnfw;</w:t>
      </w:r>
      <w:r>
        <w:rPr>
          <w:rFonts w:ascii="Consolas" w:hAnsi="Consolas"/>
          <w:color w:val="202020"/>
          <w:sz w:val="19"/>
        </w:rPr>
        <w:br/>
      </w:r>
      <w:r>
        <w:rPr>
          <w:rFonts w:ascii="Consolas" w:hAnsi="Consolas"/>
          <w:color w:val="202020"/>
          <w:sz w:val="19"/>
        </w:rPr>
        <w:br/>
        <w:t>-- then run Alembic from the backend repo</w:t>
      </w:r>
      <w:r>
        <w:rPr>
          <w:rFonts w:ascii="Consolas" w:hAnsi="Consolas"/>
          <w:color w:val="202020"/>
          <w:sz w:val="19"/>
        </w:rPr>
        <w:br/>
        <w:t>alembic upgrade head</w:t>
      </w:r>
    </w:p>
    <w:p w:rsidR="002D6891" w:rsidRDefault="00C57B24">
      <w:pPr>
        <w:pStyle w:val="Heading1"/>
      </w:pPr>
      <w:bookmarkStart w:id="73" w:name="_Toc227511539"/>
      <w:r>
        <w:lastRenderedPageBreak/>
        <w:t>16. Google Drive Integration &amp; OAuth</w:t>
      </w:r>
      <w:bookmarkEnd w:id="73"/>
    </w:p>
    <w:p w:rsidR="002D6891" w:rsidRDefault="00C57B24">
      <w:r>
        <w:t>Pickup and delivery photos are uploaded directly from the UI to Google Drive via the back</w:t>
      </w:r>
      <w:r>
        <w:t>end. Only folder and file IDs are kept in the database. This keeps Supabase storage costs at zero and gives the NGO familiar access to the photos through the Drive web UI.</w:t>
      </w:r>
    </w:p>
    <w:p w:rsidR="002D6891" w:rsidRDefault="00C57B24">
      <w:pPr>
        <w:pStyle w:val="Heading2"/>
      </w:pPr>
      <w:bookmarkStart w:id="74" w:name="_Toc227511540"/>
      <w:r>
        <w:t>16.1 Google Cloud Project Setup</w:t>
      </w:r>
      <w:bookmarkEnd w:id="74"/>
    </w:p>
    <w:p w:rsidR="002D6891" w:rsidRDefault="00C57B24">
      <w:pPr>
        <w:pStyle w:val="ListNumber"/>
      </w:pPr>
      <w:r>
        <w:t>Go to https://console.cloud.google.com and create (o</w:t>
      </w:r>
      <w:r>
        <w:t>r open) the NFW project.</w:t>
      </w:r>
    </w:p>
    <w:p w:rsidR="002D6891" w:rsidRDefault="00C57B24">
      <w:pPr>
        <w:pStyle w:val="ListNumber"/>
      </w:pPr>
      <w:r>
        <w:t>Enable the Google Drive API.</w:t>
      </w:r>
    </w:p>
    <w:p w:rsidR="002D6891" w:rsidRDefault="00C57B24">
      <w:pPr>
        <w:pStyle w:val="ListNumber"/>
      </w:pPr>
      <w:r>
        <w:t>OAuth consent screen → External → add NGO support email and the Gmail team accounts as test users.</w:t>
      </w:r>
    </w:p>
    <w:p w:rsidR="002D6891" w:rsidRDefault="00C57B24">
      <w:pPr>
        <w:pStyle w:val="ListNumber"/>
      </w:pPr>
      <w:r>
        <w:t>Credentials → Create credentials → OAuth client ID → Web application.</w:t>
      </w:r>
    </w:p>
    <w:p w:rsidR="002D6891" w:rsidRDefault="00C57B24">
      <w:pPr>
        <w:pStyle w:val="ListNumber"/>
      </w:pPr>
      <w:r>
        <w:t>Add authorised redirect URIs: htt</w:t>
      </w:r>
      <w:r>
        <w:t>ps://wf-nfw-ui.vercel.app/api/oauth2callback (production) and http://localhost:5173/api/oauth2callback (development).</w:t>
      </w:r>
    </w:p>
    <w:p w:rsidR="002D6891" w:rsidRDefault="00C57B24">
      <w:pPr>
        <w:pStyle w:val="ListNumber"/>
      </w:pPr>
      <w:r>
        <w:t>Note the Client ID and Client Secret — these are GOOGLE_CLIENT_ID / GOOGLE_CLIENT_SECRET.</w:t>
      </w:r>
    </w:p>
    <w:p w:rsidR="002D6891" w:rsidRDefault="00C57B24">
      <w:pPr>
        <w:pStyle w:val="Heading2"/>
      </w:pPr>
      <w:bookmarkStart w:id="75" w:name="_Toc227511541"/>
      <w:r>
        <w:t>16.2 Obtaining the Refresh Token</w:t>
      </w:r>
      <w:bookmarkEnd w:id="75"/>
    </w:p>
    <w:p w:rsidR="002D6891" w:rsidRDefault="00C57B24">
      <w:r>
        <w:t xml:space="preserve">The long-lived </w:t>
      </w:r>
      <w:r>
        <w:t>GOOGLE_REFRESH_TOKEN is granted once, at first consent. Use the OAuth 2.0 Playground (https://developers.google.com/oauthplayground) with the scope https://www.googleapis.com/auth/drive, and copy the refresh token that appears. Paste it into Vercel environ</w:t>
      </w:r>
      <w:r>
        <w:t>ment variables (and the local .env).</w:t>
      </w:r>
    </w:p>
    <w:p w:rsidR="002D6891" w:rsidRDefault="00C57B24">
      <w:pPr>
        <w:pStyle w:val="Heading2"/>
      </w:pPr>
      <w:bookmarkStart w:id="76" w:name="_Toc227511542"/>
      <w:r>
        <w:t>16.3 Root Folder</w:t>
      </w:r>
      <w:bookmarkEnd w:id="76"/>
    </w:p>
    <w:p w:rsidR="002D6891" w:rsidRDefault="00C57B24">
      <w:r>
        <w:t>Create a single parent folder in Drive (e.g. “No Food Waste — Pickups”). Put its folder ID into GOOGLE_DRIVE_FOLDER_ID. The backend creates child folders per opportunity; the IDs are stored on the oppor</w:t>
      </w:r>
      <w:r>
        <w:t>tunity record in pickup_folder_id and delivery_folder_id.</w:t>
      </w:r>
    </w:p>
    <w:p w:rsidR="002D6891" w:rsidRDefault="00C57B24">
      <w:pPr>
        <w:pStyle w:val="Heading1"/>
      </w:pPr>
      <w:bookmarkStart w:id="77" w:name="_Toc227511543"/>
      <w:r>
        <w:t>17. Authentication &amp; Security</w:t>
      </w:r>
      <w:bookmarkEnd w:id="77"/>
    </w:p>
    <w:p w:rsidR="002D6891" w:rsidRDefault="00C57B24">
      <w:pPr>
        <w:pStyle w:val="Heading2"/>
      </w:pPr>
      <w:bookmarkStart w:id="78" w:name="_Toc227511544"/>
      <w:r>
        <w:t>17.1 Login Flow</w:t>
      </w:r>
      <w:bookmarkEnd w:id="78"/>
    </w:p>
    <w:p w:rsidR="002D6891" w:rsidRDefault="00C57B24">
      <w:pPr>
        <w:pStyle w:val="ListNumber"/>
      </w:pPr>
      <w:r>
        <w:t>User submits phone + password on the Login screen.</w:t>
      </w:r>
    </w:p>
    <w:p w:rsidR="002D6891" w:rsidRDefault="00C57B24">
      <w:pPr>
        <w:pStyle w:val="ListNumber"/>
      </w:pPr>
      <w:r>
        <w:t>wf-nfw-services validates the credentials against wfnfw.users and issues a JWT (HS256, 60-minute expi</w:t>
      </w:r>
      <w:r>
        <w:t>ry).</w:t>
      </w:r>
    </w:p>
    <w:p w:rsidR="002D6891" w:rsidRDefault="00C57B24">
      <w:pPr>
        <w:pStyle w:val="ListNumber"/>
      </w:pPr>
      <w:r>
        <w:t>The UI stores the JWT in localStorage, attaches Authorization: Bearer &lt;token&gt; to every subsequent request.</w:t>
      </w:r>
    </w:p>
    <w:p w:rsidR="002D6891" w:rsidRDefault="00C57B24">
      <w:pPr>
        <w:pStyle w:val="ListNumber"/>
      </w:pPr>
      <w:r>
        <w:lastRenderedPageBreak/>
        <w:t>The React RoleGuard component reads user.roles from the token claims and redirects if the user lacks the required role.</w:t>
      </w:r>
    </w:p>
    <w:p w:rsidR="002D6891" w:rsidRDefault="00C57B24">
      <w:pPr>
        <w:pStyle w:val="ListNumber"/>
      </w:pPr>
      <w:r>
        <w:t>The backend re-validates</w:t>
      </w:r>
      <w:r>
        <w:t xml:space="preserve"> the token and role on every request.</w:t>
      </w:r>
    </w:p>
    <w:p w:rsidR="002D6891" w:rsidRDefault="00C57B24">
      <w:pPr>
        <w:pStyle w:val="Heading2"/>
      </w:pPr>
      <w:bookmarkStart w:id="79" w:name="_Toc227511545"/>
      <w:r>
        <w:t>17.2 Password Hashing</w:t>
      </w:r>
      <w:bookmarkEnd w:id="79"/>
    </w:p>
    <w:p w:rsidR="002D6891" w:rsidRDefault="00C57B24">
      <w:r>
        <w:t>Passwords are hashed with argon2 (via argon2-cffi); legacy bcrypt hashes from older deploys are also accepted.</w:t>
      </w:r>
    </w:p>
    <w:p w:rsidR="002D6891" w:rsidRDefault="00C57B24">
      <w:pPr>
        <w:pStyle w:val="Heading2"/>
      </w:pPr>
      <w:bookmarkStart w:id="80" w:name="_Toc227511546"/>
      <w:r>
        <w:t>17.3 Breakglass Admin</w:t>
      </w:r>
      <w:bookmarkEnd w:id="80"/>
    </w:p>
    <w:p w:rsidR="002D6891" w:rsidRDefault="00C57B24">
      <w:r>
        <w:t>BREAKGLASS_MOBILE and BREAKGLASS_PASSWORD_HASH provide an emerg</w:t>
      </w:r>
      <w:r>
        <w:t>ency-admin account that works even if the users table is corrupted or empty — the backend evaluates them before hitting the database. The hash must be generated offline (e.g. with passlib) and pasted into Vercel. Leave the hash empty to disable the mechani</w:t>
      </w:r>
      <w:r>
        <w:t>sm.</w:t>
      </w:r>
    </w:p>
    <w:p w:rsidR="002D6891" w:rsidRDefault="00C57B24">
      <w:pPr>
        <w:pStyle w:val="Heading2"/>
      </w:pPr>
      <w:bookmarkStart w:id="81" w:name="_Toc227511547"/>
      <w:r>
        <w:t>17.4 Known Security Hardening Items (Before Scale)</w:t>
      </w:r>
      <w:bookmarkEnd w:id="81"/>
    </w:p>
    <w:p w:rsidR="002D6891" w:rsidRDefault="00C57B24">
      <w:pPr>
        <w:pStyle w:val="ListBullet"/>
      </w:pPr>
      <w:r>
        <w:t>Tighten CORS in app/main.py — replace allow_origins=["*"] with the UI production URL.</w:t>
      </w:r>
    </w:p>
    <w:p w:rsidR="002D6891" w:rsidRDefault="00C57B24">
      <w:pPr>
        <w:pStyle w:val="ListBullet"/>
      </w:pPr>
      <w:r>
        <w:t>Move the JWT to an HttpOnly cookie to reduce XSS impact.</w:t>
      </w:r>
    </w:p>
    <w:p w:rsidR="002D6891" w:rsidRDefault="00C57B24">
      <w:pPr>
        <w:pStyle w:val="ListBullet"/>
      </w:pPr>
      <w:r>
        <w:t>Rotate SECRET_KEY, OPENAI_API_KEY, VERCEL_TOKEN on staff d</w:t>
      </w:r>
      <w:r>
        <w:t>eparture.</w:t>
      </w:r>
    </w:p>
    <w:p w:rsidR="002D6891" w:rsidRDefault="00C57B24">
      <w:pPr>
        <w:pStyle w:val="ListBullet"/>
      </w:pPr>
      <w:r>
        <w:t>Enable Supabase Row-Level Security policies (currently off; backend enforces access).</w:t>
      </w:r>
    </w:p>
    <w:p w:rsidR="002D6891" w:rsidRDefault="00C57B24">
      <w:pPr>
        <w:pStyle w:val="ListBullet"/>
      </w:pPr>
      <w:r>
        <w:t>Add rate limiting on /api/auth routes (e.g. slowapi or Vercel Edge rate limit).</w:t>
      </w:r>
    </w:p>
    <w:p w:rsidR="002D6891" w:rsidRDefault="00C57B24">
      <w:pPr>
        <w:pStyle w:val="ListBullet"/>
      </w:pPr>
      <w:r>
        <w:t>Restrict Google OAuth client to the NGO’s production and localhost origins only.</w:t>
      </w:r>
    </w:p>
    <w:p w:rsidR="002D6891" w:rsidRDefault="00C57B24">
      <w:r>
        <w:br w:type="page"/>
      </w:r>
    </w:p>
    <w:p w:rsidR="002D6891" w:rsidRDefault="00C57B24">
      <w:pPr>
        <w:pStyle w:val="Heading1"/>
      </w:pPr>
      <w:bookmarkStart w:id="82" w:name="_Toc227511548"/>
      <w:r>
        <w:lastRenderedPageBreak/>
        <w:t>18. Feature Flag Management</w:t>
      </w:r>
      <w:bookmarkEnd w:id="82"/>
    </w:p>
    <w:p w:rsidR="002D6891" w:rsidRDefault="00C57B24">
      <w:r>
        <w:t>Feature flags let the NGO turn platform features on or off instantly, without a code deployment. They live in the wfnfw.feature_flags Postgres table and are read by the UI through a React context provider at startup, so every</w:t>
      </w:r>
      <w:r>
        <w:t xml:space="preserve"> screen sees the same state. Only users with the ADMIN role can change them.</w:t>
      </w:r>
    </w:p>
    <w:p w:rsidR="002D6891" w:rsidRDefault="00C57B24">
      <w:pPr>
        <w:pStyle w:val="Heading2"/>
      </w:pPr>
      <w:bookmarkStart w:id="83" w:name="_Toc227511549"/>
      <w:r>
        <w:t>18.1 Flags Currently Shipped</w:t>
      </w:r>
      <w:bookmarkEnd w:id="83"/>
    </w:p>
    <w:tbl>
      <w:tblPr>
        <w:tblStyle w:val="LightGrid-Accent1"/>
        <w:tblW w:w="0" w:type="auto"/>
        <w:tblLook w:val="04A0" w:firstRow="1" w:lastRow="0" w:firstColumn="1" w:lastColumn="0" w:noHBand="0" w:noVBand="1"/>
      </w:tblPr>
      <w:tblGrid>
        <w:gridCol w:w="2592"/>
        <w:gridCol w:w="3312"/>
        <w:gridCol w:w="1296"/>
        <w:gridCol w:w="2304"/>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F6B35"/>
          </w:tcPr>
          <w:p w:rsidR="002D6891" w:rsidRDefault="00C57B24">
            <w:r>
              <w:rPr>
                <w:color w:val="FFFFFF"/>
                <w:sz w:val="21"/>
              </w:rPr>
              <w:t>Flag name (DB)</w:t>
            </w:r>
          </w:p>
        </w:tc>
        <w:tc>
          <w:tcPr>
            <w:tcW w:w="3312"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Controls</w:t>
            </w:r>
          </w:p>
        </w:tc>
        <w:tc>
          <w:tcPr>
            <w:tcW w:w="1296"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Default</w:t>
            </w:r>
          </w:p>
        </w:tc>
        <w:tc>
          <w:tcPr>
            <w:tcW w:w="2304"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When to disable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voice_support</w:t>
            </w:r>
          </w:p>
        </w:tc>
        <w:tc>
          <w:tcPr>
            <w:tcW w:w="33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Coordinator's voice-note capture on Create Pickup (calls wf-nfw-llm-services).</w:t>
            </w:r>
          </w:p>
        </w:tc>
        <w:tc>
          <w:tcPr>
            <w:tcW w:w="129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Enabled</w:t>
            </w:r>
          </w:p>
        </w:tc>
        <w:tc>
          <w:tcPr>
            <w:tcW w:w="230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OpenAI quota exhausted, LLM service down, or cost spike.</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google_image_upload</w:t>
            </w:r>
          </w:p>
        </w:tc>
        <w:tc>
          <w:tcPr>
            <w:tcW w:w="33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Driver's pickup and delivery photo upload to Google Drive.</w:t>
            </w:r>
          </w:p>
        </w:tc>
        <w:tc>
          <w:tcPr>
            <w:tcW w:w="129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Enabled</w:t>
            </w:r>
          </w:p>
        </w:tc>
        <w:tc>
          <w:tcPr>
            <w:tcW w:w="230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Drive OAuth token revoked or refresh token expired; Drive quota full.</w:t>
            </w:r>
          </w:p>
        </w:tc>
      </w:tr>
    </w:tbl>
    <w:tbl>
      <w:tblPr>
        <w:tblW w:w="0" w:type="auto"/>
        <w:tblLook w:val="04A0" w:firstRow="1" w:lastRow="0" w:firstColumn="1" w:lastColumn="0" w:noHBand="0" w:noVBand="1"/>
      </w:tblPr>
      <w:tblGrid>
        <w:gridCol w:w="9360"/>
      </w:tblGrid>
      <w:tr w:rsidR="002D6891">
        <w:tc>
          <w:tcPr>
            <w:tcW w:w="9360" w:type="dxa"/>
            <w:shd w:val="clear" w:color="auto" w:fill="FFF4EC"/>
          </w:tcPr>
          <w:p w:rsidR="002D6891" w:rsidRDefault="00C57B24">
            <w:pPr>
              <w:spacing w:before="40" w:after="40"/>
            </w:pPr>
            <w:r>
              <w:rPr>
                <w:b/>
                <w:color w:val="FF6B35"/>
                <w:sz w:val="20"/>
              </w:rPr>
              <w:t xml:space="preserve">BEHAVIOUR: </w:t>
            </w:r>
            <w:r>
              <w:rPr>
                <w:sz w:val="20"/>
              </w:rPr>
              <w:t xml:space="preserve">The React context uses a </w:t>
            </w:r>
            <w:r>
              <w:rPr>
                <w:sz w:val="20"/>
              </w:rPr>
              <w:t>fail-open policy for unknown flags and whenever the API call fails — features are shown as enabled until the admin explicitly disables them. See src/contexts/FeatureFlagsContext.jsx.</w:t>
            </w:r>
          </w:p>
        </w:tc>
      </w:tr>
    </w:tbl>
    <w:p w:rsidR="002D6891" w:rsidRDefault="002D6891"/>
    <w:p w:rsidR="002D6891" w:rsidRDefault="00C57B24">
      <w:pPr>
        <w:pStyle w:val="Heading2"/>
      </w:pPr>
      <w:bookmarkStart w:id="84" w:name="_Toc227511550"/>
      <w:r>
        <w:t>18.2 Enabling / Disabling a Flag — Admin UI (recommended)</w:t>
      </w:r>
      <w:bookmarkEnd w:id="84"/>
    </w:p>
    <w:p w:rsidR="002D6891" w:rsidRDefault="00C57B24">
      <w:pPr>
        <w:pStyle w:val="ListNumber"/>
      </w:pPr>
      <w:r>
        <w:t xml:space="preserve">Log in as an </w:t>
      </w:r>
      <w:r>
        <w:t>Admin.</w:t>
      </w:r>
    </w:p>
    <w:p w:rsidR="002D6891" w:rsidRDefault="00C57B24">
      <w:pPr>
        <w:pStyle w:val="ListNumber"/>
      </w:pPr>
      <w:r>
        <w:t>From the sidebar, open Admin → Feature Flag (route: /admin/feature-flag).</w:t>
      </w:r>
    </w:p>
    <w:p w:rsidR="002D6891" w:rsidRDefault="00C57B24">
      <w:pPr>
        <w:pStyle w:val="ListNumber"/>
      </w:pPr>
      <w:r>
        <w:t>You will see one card per known flag with a toggle switch and a description.</w:t>
      </w:r>
    </w:p>
    <w:p w:rsidR="002D6891" w:rsidRDefault="00C57B24">
      <w:pPr>
        <w:pStyle w:val="ListNumber"/>
      </w:pPr>
      <w:r>
        <w:t>Click the toggle. The UI issues a PATCH to /api/feature-flags/&lt;name&gt; and shows a toast:  “&lt;flag&gt; e</w:t>
      </w:r>
      <w:r>
        <w:t>nabled successfully” or “disabled successfully”. If it fails, the UI rolls back the UI state and reloads the true value from the server.</w:t>
      </w:r>
    </w:p>
    <w:p w:rsidR="002D6891" w:rsidRDefault="00C57B24">
      <w:pPr>
        <w:pStyle w:val="ListNumber"/>
      </w:pPr>
      <w:r>
        <w:t>Changes take effect immediately. Users who have the app open will pick up the new state on their next navigation (the c</w:t>
      </w:r>
      <w:r>
        <w:t>ontext refreshes automatically on most route transitions); a hard refresh always forces it.</w:t>
      </w:r>
    </w:p>
    <w:tbl>
      <w:tblPr>
        <w:tblW w:w="0" w:type="auto"/>
        <w:tblLook w:val="04A0" w:firstRow="1" w:lastRow="0" w:firstColumn="1" w:lastColumn="0" w:noHBand="0" w:noVBand="1"/>
      </w:tblPr>
      <w:tblGrid>
        <w:gridCol w:w="9360"/>
      </w:tblGrid>
      <w:tr w:rsidR="002D6891">
        <w:tc>
          <w:tcPr>
            <w:tcW w:w="9360" w:type="dxa"/>
            <w:shd w:val="clear" w:color="auto" w:fill="FFF4EC"/>
          </w:tcPr>
          <w:p w:rsidR="002D6891" w:rsidRDefault="00C57B24">
            <w:pPr>
              <w:spacing w:before="40" w:after="40"/>
            </w:pPr>
            <w:r>
              <w:rPr>
                <w:b/>
                <w:color w:val="FF6B35"/>
                <w:sz w:val="20"/>
              </w:rPr>
              <w:t xml:space="preserve">NOTE: </w:t>
            </w:r>
            <w:r>
              <w:rPr>
                <w:sz w:val="20"/>
              </w:rPr>
              <w:t>The UI only renders cards for flags declared in src/constants (FLAG_META). If a flag exists in the database but is not declared in FLAG_META, it will NOT appe</w:t>
            </w:r>
            <w:r>
              <w:rPr>
                <w:sz w:val="20"/>
              </w:rPr>
              <w:t>ar on this screen — use the API or SQL approach below to manage it until it is added to FLAG_META.</w:t>
            </w:r>
          </w:p>
        </w:tc>
      </w:tr>
    </w:tbl>
    <w:p w:rsidR="002D6891" w:rsidRDefault="002D6891"/>
    <w:p w:rsidR="002D6891" w:rsidRDefault="00C57B24">
      <w:pPr>
        <w:pStyle w:val="Heading2"/>
      </w:pPr>
      <w:bookmarkStart w:id="85" w:name="_Toc227511551"/>
      <w:r>
        <w:t>18.3 Enabling / Disabling a Flag — REST API</w:t>
      </w:r>
      <w:bookmarkEnd w:id="85"/>
    </w:p>
    <w:p w:rsidR="002D6891" w:rsidRDefault="00C57B24">
      <w:r>
        <w:t>All four endpoints below require an Admin JWT in Authorization: Bearer &lt;token&gt;. They are guarded by require_rol</w:t>
      </w:r>
      <w:r>
        <w:t>es(["ADMIN"]) in the backend.</w:t>
      </w:r>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lastRenderedPageBreak/>
        <w:t># List all flags (public)</w:t>
      </w:r>
      <w:r>
        <w:rPr>
          <w:rFonts w:ascii="Consolas" w:hAnsi="Consolas"/>
          <w:color w:val="202020"/>
          <w:sz w:val="19"/>
        </w:rPr>
        <w:br/>
        <w:t>curl -s https://wf-nfw-services.vercel.app/api/feature-flags</w:t>
      </w:r>
      <w:r>
        <w:rPr>
          <w:rFonts w:ascii="Consolas" w:hAnsi="Consolas"/>
          <w:color w:val="202020"/>
          <w:sz w:val="19"/>
        </w:rPr>
        <w:br/>
      </w:r>
      <w:r>
        <w:rPr>
          <w:rFonts w:ascii="Consolas" w:hAnsi="Consolas"/>
          <w:color w:val="202020"/>
          <w:sz w:val="19"/>
        </w:rPr>
        <w:br/>
        <w:t># Read one flag by name (public)</w:t>
      </w:r>
      <w:r>
        <w:rPr>
          <w:rFonts w:ascii="Consolas" w:hAnsi="Consolas"/>
          <w:color w:val="202020"/>
          <w:sz w:val="19"/>
        </w:rPr>
        <w:br/>
        <w:t>curl -s https://wf-nfw-services.vercel.app/api/feature-flags/voice_support</w:t>
      </w:r>
      <w:r>
        <w:rPr>
          <w:rFonts w:ascii="Consolas" w:hAnsi="Consolas"/>
          <w:color w:val="202020"/>
          <w:sz w:val="19"/>
        </w:rPr>
        <w:br/>
      </w:r>
      <w:r>
        <w:rPr>
          <w:rFonts w:ascii="Consolas" w:hAnsi="Consolas"/>
          <w:color w:val="202020"/>
          <w:sz w:val="19"/>
        </w:rPr>
        <w:br/>
        <w:t># Enable a flag  (Admin)</w:t>
      </w:r>
      <w:r>
        <w:rPr>
          <w:rFonts w:ascii="Consolas" w:hAnsi="Consolas"/>
          <w:color w:val="202020"/>
          <w:sz w:val="19"/>
        </w:rPr>
        <w:br/>
        <w:t>curl</w:t>
      </w:r>
      <w:r>
        <w:rPr>
          <w:rFonts w:ascii="Consolas" w:hAnsi="Consolas"/>
          <w:color w:val="202020"/>
          <w:sz w:val="19"/>
        </w:rPr>
        <w:t xml:space="preserve"> -X PATCH https://wf-nfw-services.vercel.app/api/feature-flags/voice_support \</w:t>
      </w:r>
      <w:r>
        <w:rPr>
          <w:rFonts w:ascii="Consolas" w:hAnsi="Consolas"/>
          <w:color w:val="202020"/>
          <w:sz w:val="19"/>
        </w:rPr>
        <w:br/>
        <w:t xml:space="preserve">     -H "Authorization: Bearer $ADMIN_TOKEN" \</w:t>
      </w:r>
      <w:r>
        <w:rPr>
          <w:rFonts w:ascii="Consolas" w:hAnsi="Consolas"/>
          <w:color w:val="202020"/>
          <w:sz w:val="19"/>
        </w:rPr>
        <w:br/>
        <w:t xml:space="preserve">     -H "Content-Type: application/json" \</w:t>
      </w:r>
      <w:r>
        <w:rPr>
          <w:rFonts w:ascii="Consolas" w:hAnsi="Consolas"/>
          <w:color w:val="202020"/>
          <w:sz w:val="19"/>
        </w:rPr>
        <w:br/>
        <w:t xml:space="preserve">     -d '{"enabled": true}'</w:t>
      </w:r>
      <w:r>
        <w:rPr>
          <w:rFonts w:ascii="Consolas" w:hAnsi="Consolas"/>
          <w:color w:val="202020"/>
          <w:sz w:val="19"/>
        </w:rPr>
        <w:br/>
      </w:r>
      <w:r>
        <w:rPr>
          <w:rFonts w:ascii="Consolas" w:hAnsi="Consolas"/>
          <w:color w:val="202020"/>
          <w:sz w:val="19"/>
        </w:rPr>
        <w:br/>
        <w:t># Disable a flag (Admin)</w:t>
      </w:r>
      <w:r>
        <w:rPr>
          <w:rFonts w:ascii="Consolas" w:hAnsi="Consolas"/>
          <w:color w:val="202020"/>
          <w:sz w:val="19"/>
        </w:rPr>
        <w:br/>
        <w:t>curl -X PATCH https://wf-nfw-serv</w:t>
      </w:r>
      <w:r>
        <w:rPr>
          <w:rFonts w:ascii="Consolas" w:hAnsi="Consolas"/>
          <w:color w:val="202020"/>
          <w:sz w:val="19"/>
        </w:rPr>
        <w:t>ices.vercel.app/api/feature-flags/voice_support \</w:t>
      </w:r>
      <w:r>
        <w:rPr>
          <w:rFonts w:ascii="Consolas" w:hAnsi="Consolas"/>
          <w:color w:val="202020"/>
          <w:sz w:val="19"/>
        </w:rPr>
        <w:br/>
        <w:t xml:space="preserve">     -H "Authorization: Bearer $ADMIN_TOKEN" \</w:t>
      </w:r>
      <w:r>
        <w:rPr>
          <w:rFonts w:ascii="Consolas" w:hAnsi="Consolas"/>
          <w:color w:val="202020"/>
          <w:sz w:val="19"/>
        </w:rPr>
        <w:br/>
        <w:t xml:space="preserve">     -H "Content-Type: application/json" \</w:t>
      </w:r>
      <w:r>
        <w:rPr>
          <w:rFonts w:ascii="Consolas" w:hAnsi="Consolas"/>
          <w:color w:val="202020"/>
          <w:sz w:val="19"/>
        </w:rPr>
        <w:br/>
        <w:t xml:space="preserve">     -d '{"enabled": false}'</w:t>
      </w:r>
      <w:r>
        <w:rPr>
          <w:rFonts w:ascii="Consolas" w:hAnsi="Consolas"/>
          <w:color w:val="202020"/>
          <w:sz w:val="19"/>
        </w:rPr>
        <w:br/>
      </w:r>
      <w:r>
        <w:rPr>
          <w:rFonts w:ascii="Consolas" w:hAnsi="Consolas"/>
          <w:color w:val="202020"/>
          <w:sz w:val="19"/>
        </w:rPr>
        <w:br/>
        <w:t># Create a new flag (Admin)</w:t>
      </w:r>
      <w:r>
        <w:rPr>
          <w:rFonts w:ascii="Consolas" w:hAnsi="Consolas"/>
          <w:color w:val="202020"/>
          <w:sz w:val="19"/>
        </w:rPr>
        <w:br/>
        <w:t>curl -X POST https://wf-nfw-services.vercel.app/api/featur</w:t>
      </w:r>
      <w:r>
        <w:rPr>
          <w:rFonts w:ascii="Consolas" w:hAnsi="Consolas"/>
          <w:color w:val="202020"/>
          <w:sz w:val="19"/>
        </w:rPr>
        <w:t>e-flags \</w:t>
      </w:r>
      <w:r>
        <w:rPr>
          <w:rFonts w:ascii="Consolas" w:hAnsi="Consolas"/>
          <w:color w:val="202020"/>
          <w:sz w:val="19"/>
        </w:rPr>
        <w:br/>
        <w:t xml:space="preserve">     -H "Authorization: Bearer $ADMIN_TOKEN" \</w:t>
      </w:r>
      <w:r>
        <w:rPr>
          <w:rFonts w:ascii="Consolas" w:hAnsi="Consolas"/>
          <w:color w:val="202020"/>
          <w:sz w:val="19"/>
        </w:rPr>
        <w:br/>
        <w:t xml:space="preserve">     -H "Content-Type: application/json" \</w:t>
      </w:r>
      <w:r>
        <w:rPr>
          <w:rFonts w:ascii="Consolas" w:hAnsi="Consolas"/>
          <w:color w:val="202020"/>
          <w:sz w:val="19"/>
        </w:rPr>
        <w:br/>
        <w:t xml:space="preserve">     -d '{"feature_flag_name": "new_feature", "enabled": false}'</w:t>
      </w:r>
      <w:r>
        <w:rPr>
          <w:rFonts w:ascii="Consolas" w:hAnsi="Consolas"/>
          <w:color w:val="202020"/>
          <w:sz w:val="19"/>
        </w:rPr>
        <w:br/>
      </w:r>
      <w:r>
        <w:rPr>
          <w:rFonts w:ascii="Consolas" w:hAnsi="Consolas"/>
          <w:color w:val="202020"/>
          <w:sz w:val="19"/>
        </w:rPr>
        <w:br/>
        <w:t># Delete a flag (Admin)</w:t>
      </w:r>
      <w:r>
        <w:rPr>
          <w:rFonts w:ascii="Consolas" w:hAnsi="Consolas"/>
          <w:color w:val="202020"/>
          <w:sz w:val="19"/>
        </w:rPr>
        <w:br/>
        <w:t>curl -X DELETE https://wf-nfw-services.vercel.app/api/feature-flag</w:t>
      </w:r>
      <w:r>
        <w:rPr>
          <w:rFonts w:ascii="Consolas" w:hAnsi="Consolas"/>
          <w:color w:val="202020"/>
          <w:sz w:val="19"/>
        </w:rPr>
        <w:t>s/old_feature \</w:t>
      </w:r>
      <w:r>
        <w:rPr>
          <w:rFonts w:ascii="Consolas" w:hAnsi="Consolas"/>
          <w:color w:val="202020"/>
          <w:sz w:val="19"/>
        </w:rPr>
        <w:br/>
        <w:t xml:space="preserve">     -H "Authorization: Bearer $ADMIN_TOKEN" </w:t>
      </w:r>
    </w:p>
    <w:p w:rsidR="002D6891" w:rsidRDefault="00C57B24">
      <w:pPr>
        <w:pStyle w:val="Heading2"/>
      </w:pPr>
      <w:bookmarkStart w:id="86" w:name="_Toc227511552"/>
      <w:r>
        <w:t>18.4 Enabling / Disabling a Flag — Direct SQL (break-glass)</w:t>
      </w:r>
      <w:bookmarkEnd w:id="86"/>
    </w:p>
    <w:p w:rsidR="002D6891" w:rsidRDefault="00C57B24">
      <w:r>
        <w:t>If the UI and API are both unavailable (e.g. during an incident), flags can be updated directly in Supabase. Open Supabase → SQL Edito</w:t>
      </w:r>
      <w:r>
        <w:t>r and run:</w:t>
      </w:r>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 Turn a flag on</w:t>
      </w:r>
      <w:r>
        <w:rPr>
          <w:rFonts w:ascii="Consolas" w:hAnsi="Consolas"/>
          <w:color w:val="202020"/>
          <w:sz w:val="19"/>
        </w:rPr>
        <w:br/>
        <w:t>UPDATE wfnfw.feature_flags</w:t>
      </w:r>
      <w:r>
        <w:rPr>
          <w:rFonts w:ascii="Consolas" w:hAnsi="Consolas"/>
          <w:color w:val="202020"/>
          <w:sz w:val="19"/>
        </w:rPr>
        <w:br/>
        <w:t>SET    enabled = true, updated_at = now()</w:t>
      </w:r>
      <w:r>
        <w:rPr>
          <w:rFonts w:ascii="Consolas" w:hAnsi="Consolas"/>
          <w:color w:val="202020"/>
          <w:sz w:val="19"/>
        </w:rPr>
        <w:br/>
        <w:t>WHERE  feature_flag_name = 'voice_support';</w:t>
      </w:r>
      <w:r>
        <w:rPr>
          <w:rFonts w:ascii="Consolas" w:hAnsi="Consolas"/>
          <w:color w:val="202020"/>
          <w:sz w:val="19"/>
        </w:rPr>
        <w:br/>
      </w:r>
      <w:r>
        <w:rPr>
          <w:rFonts w:ascii="Consolas" w:hAnsi="Consolas"/>
          <w:color w:val="202020"/>
          <w:sz w:val="19"/>
        </w:rPr>
        <w:br/>
        <w:t>-- Turn a flag off</w:t>
      </w:r>
      <w:r>
        <w:rPr>
          <w:rFonts w:ascii="Consolas" w:hAnsi="Consolas"/>
          <w:color w:val="202020"/>
          <w:sz w:val="19"/>
        </w:rPr>
        <w:br/>
        <w:t>UPDATE wfnfw.feature_flags</w:t>
      </w:r>
      <w:r>
        <w:rPr>
          <w:rFonts w:ascii="Consolas" w:hAnsi="Consolas"/>
          <w:color w:val="202020"/>
          <w:sz w:val="19"/>
        </w:rPr>
        <w:br/>
        <w:t>SET    enabled = false, updated_at = now()</w:t>
      </w:r>
      <w:r>
        <w:rPr>
          <w:rFonts w:ascii="Consolas" w:hAnsi="Consolas"/>
          <w:color w:val="202020"/>
          <w:sz w:val="19"/>
        </w:rPr>
        <w:br/>
        <w:t>WHERE  feature_flag_name</w:t>
      </w:r>
      <w:r>
        <w:rPr>
          <w:rFonts w:ascii="Consolas" w:hAnsi="Consolas"/>
          <w:color w:val="202020"/>
          <w:sz w:val="19"/>
        </w:rPr>
        <w:t xml:space="preserve"> = 'google_image_upload';</w:t>
      </w:r>
      <w:r>
        <w:rPr>
          <w:rFonts w:ascii="Consolas" w:hAnsi="Consolas"/>
          <w:color w:val="202020"/>
          <w:sz w:val="19"/>
        </w:rPr>
        <w:br/>
      </w:r>
      <w:r>
        <w:rPr>
          <w:rFonts w:ascii="Consolas" w:hAnsi="Consolas"/>
          <w:color w:val="202020"/>
          <w:sz w:val="19"/>
        </w:rPr>
        <w:br/>
        <w:t>-- Insert a brand-new flag (disabled by default)</w:t>
      </w:r>
      <w:r>
        <w:rPr>
          <w:rFonts w:ascii="Consolas" w:hAnsi="Consolas"/>
          <w:color w:val="202020"/>
          <w:sz w:val="19"/>
        </w:rPr>
        <w:br/>
        <w:t>INSERT INTO wfnfw.feature_flags (feature_flag_name, enabled)</w:t>
      </w:r>
      <w:r>
        <w:rPr>
          <w:rFonts w:ascii="Consolas" w:hAnsi="Consolas"/>
          <w:color w:val="202020"/>
          <w:sz w:val="19"/>
        </w:rPr>
        <w:br/>
        <w:t>VALUES ('new_feature', false);</w:t>
      </w:r>
      <w:r>
        <w:rPr>
          <w:rFonts w:ascii="Consolas" w:hAnsi="Consolas"/>
          <w:color w:val="202020"/>
          <w:sz w:val="19"/>
        </w:rPr>
        <w:br/>
      </w:r>
      <w:r>
        <w:rPr>
          <w:rFonts w:ascii="Consolas" w:hAnsi="Consolas"/>
          <w:color w:val="202020"/>
          <w:sz w:val="19"/>
        </w:rPr>
        <w:br/>
        <w:t>-- Remove an obsolete flag</w:t>
      </w:r>
      <w:r>
        <w:rPr>
          <w:rFonts w:ascii="Consolas" w:hAnsi="Consolas"/>
          <w:color w:val="202020"/>
          <w:sz w:val="19"/>
        </w:rPr>
        <w:br/>
      </w:r>
      <w:r>
        <w:rPr>
          <w:rFonts w:ascii="Consolas" w:hAnsi="Consolas"/>
          <w:color w:val="202020"/>
          <w:sz w:val="19"/>
        </w:rPr>
        <w:lastRenderedPageBreak/>
        <w:t>DELETE FROM wfnfw.feature_flags WHERE feature_flag_name = 'o</w:t>
      </w:r>
      <w:r>
        <w:rPr>
          <w:rFonts w:ascii="Consolas" w:hAnsi="Consolas"/>
          <w:color w:val="202020"/>
          <w:sz w:val="19"/>
        </w:rPr>
        <w:t>ld_feature';</w:t>
      </w:r>
      <w:r>
        <w:rPr>
          <w:rFonts w:ascii="Consolas" w:hAnsi="Consolas"/>
          <w:color w:val="202020"/>
          <w:sz w:val="19"/>
        </w:rPr>
        <w:br/>
      </w:r>
      <w:r>
        <w:rPr>
          <w:rFonts w:ascii="Consolas" w:hAnsi="Consolas"/>
          <w:color w:val="202020"/>
          <w:sz w:val="19"/>
        </w:rPr>
        <w:br/>
        <w:t>-- Inspect current state</w:t>
      </w:r>
      <w:r>
        <w:rPr>
          <w:rFonts w:ascii="Consolas" w:hAnsi="Consolas"/>
          <w:color w:val="202020"/>
          <w:sz w:val="19"/>
        </w:rPr>
        <w:br/>
        <w:t>SELECT feature_flag_name, enabled, updated_at</w:t>
      </w:r>
      <w:r>
        <w:rPr>
          <w:rFonts w:ascii="Consolas" w:hAnsi="Consolas"/>
          <w:color w:val="202020"/>
          <w:sz w:val="19"/>
        </w:rPr>
        <w:br/>
        <w:t>FROM   wfnfw.feature_flags</w:t>
      </w:r>
      <w:r>
        <w:rPr>
          <w:rFonts w:ascii="Consolas" w:hAnsi="Consolas"/>
          <w:color w:val="202020"/>
          <w:sz w:val="19"/>
        </w:rPr>
        <w:br/>
        <w:t>ORDER  BY feature_flag_name;</w:t>
      </w:r>
    </w:p>
    <w:tbl>
      <w:tblPr>
        <w:tblW w:w="0" w:type="auto"/>
        <w:tblLook w:val="04A0" w:firstRow="1" w:lastRow="0" w:firstColumn="1" w:lastColumn="0" w:noHBand="0" w:noVBand="1"/>
      </w:tblPr>
      <w:tblGrid>
        <w:gridCol w:w="9360"/>
      </w:tblGrid>
      <w:tr w:rsidR="002D6891">
        <w:tc>
          <w:tcPr>
            <w:tcW w:w="9360" w:type="dxa"/>
            <w:shd w:val="clear" w:color="auto" w:fill="FFF4EC"/>
          </w:tcPr>
          <w:p w:rsidR="002D6891" w:rsidRDefault="00C57B24">
            <w:pPr>
              <w:spacing w:before="40" w:after="40"/>
            </w:pPr>
            <w:r>
              <w:rPr>
                <w:b/>
                <w:color w:val="FF6B35"/>
                <w:sz w:val="20"/>
              </w:rPr>
              <w:t xml:space="preserve">GOVERNANCE: </w:t>
            </w:r>
            <w:r>
              <w:rPr>
                <w:sz w:val="20"/>
              </w:rPr>
              <w:t>Direct SQL bypasses the audit path. Prefer the UI or API. If you must use SQL, record the change in the</w:t>
            </w:r>
            <w:r>
              <w:rPr>
                <w:sz w:val="20"/>
              </w:rPr>
              <w:t xml:space="preserve"> handover log (wf-nfw-docs) so the team knows why a flag was flipped.</w:t>
            </w:r>
          </w:p>
        </w:tc>
      </w:tr>
    </w:tbl>
    <w:p w:rsidR="002D6891" w:rsidRDefault="002D6891"/>
    <w:p w:rsidR="002D6891" w:rsidRDefault="00C57B24">
      <w:pPr>
        <w:pStyle w:val="Heading2"/>
      </w:pPr>
      <w:bookmarkStart w:id="87" w:name="_Toc227511553"/>
      <w:r>
        <w:t>18.5 How Flags Propagate to the UI</w:t>
      </w:r>
      <w:bookmarkEnd w:id="87"/>
    </w:p>
    <w:p w:rsidR="002D6891" w:rsidRDefault="00C57B24">
      <w:pPr>
        <w:pStyle w:val="ListNumber"/>
      </w:pPr>
      <w:r>
        <w:t>On first render, FeatureFlagsProvider (src/contexts/FeatureFlagsContext.jsx) calls GET /api/feature-flags and caches the result in React state.</w:t>
      </w:r>
    </w:p>
    <w:p w:rsidR="002D6891" w:rsidRDefault="00C57B24">
      <w:pPr>
        <w:pStyle w:val="ListNumber"/>
      </w:pPr>
      <w:r>
        <w:t>Scree</w:t>
      </w:r>
      <w:r>
        <w:t>ns call useFeatureFlags() and read isVoiceEnabled / isGoogleImageUploadEnabled (or the generic isFeatureEnabled('&lt;name&gt;')).</w:t>
      </w:r>
    </w:p>
    <w:p w:rsidR="002D6891" w:rsidRDefault="00C57B24">
      <w:pPr>
        <w:pStyle w:val="ListNumber"/>
      </w:pPr>
      <w:r>
        <w:t>When an admin toggles a flag on the Feature Flag screen, the context optimistically updates local state and issues the PATCH; on fai</w:t>
      </w:r>
      <w:r>
        <w:t>lure it refreshes from the server.</w:t>
      </w:r>
    </w:p>
    <w:p w:rsidR="002D6891" w:rsidRDefault="00C57B24">
      <w:pPr>
        <w:pStyle w:val="ListNumber"/>
      </w:pPr>
      <w:r>
        <w:t>Other users' browsers will pick up the change on their next fetch — typically on a hard refresh or on a route that re-fetches flags.</w:t>
      </w:r>
    </w:p>
    <w:p w:rsidR="002D6891" w:rsidRDefault="00C57B24">
      <w:pPr>
        <w:pStyle w:val="Heading2"/>
      </w:pPr>
      <w:bookmarkStart w:id="88" w:name="_Toc227511554"/>
      <w:r>
        <w:t>18.6 Introducing a New Feature Flag</w:t>
      </w:r>
      <w:bookmarkEnd w:id="88"/>
    </w:p>
    <w:p w:rsidR="002D6891" w:rsidRDefault="00C57B24">
      <w:r>
        <w:t>To add a brand-new flag that is fully managed throug</w:t>
      </w:r>
      <w:r>
        <w:t>h the Admin UI, make three changes:</w:t>
      </w:r>
    </w:p>
    <w:p w:rsidR="002D6891" w:rsidRDefault="00C57B24">
      <w:pPr>
        <w:pStyle w:val="ListNumber"/>
      </w:pPr>
      <w:r>
        <w:t>Database: INSERT into wfnfw.feature_flags a row for the new flag name (disabled). Or create it via the POST API.</w:t>
      </w:r>
    </w:p>
    <w:p w:rsidR="002D6891" w:rsidRDefault="00C57B24">
      <w:pPr>
        <w:pStyle w:val="ListNumber"/>
      </w:pPr>
      <w:r>
        <w:t>Backend: no code change is usually required; the generic endpoints already serve any named flag.</w:t>
      </w:r>
    </w:p>
    <w:p w:rsidR="002D6891" w:rsidRDefault="00C57B24">
      <w:pPr>
        <w:pStyle w:val="ListNumber"/>
      </w:pPr>
      <w:r>
        <w:t xml:space="preserve">UI: add </w:t>
      </w:r>
      <w:r>
        <w:t>the flag to src/services/api/featureFlagsService.js (FEATURE_FLAGS constant) and to src/constants (FLAG_META) so it renders a card on the Feature Flag screen. Then use useFeatureFlags().isFeatureEnabled('&lt;name&gt;') in the component that should honour it.</w:t>
      </w:r>
    </w:p>
    <w:p w:rsidR="002D6891" w:rsidRDefault="00C57B24">
      <w:pPr>
        <w:pStyle w:val="Heading2"/>
      </w:pPr>
      <w:bookmarkStart w:id="89" w:name="_Toc227511555"/>
      <w:r>
        <w:t>18.</w:t>
      </w:r>
      <w:r>
        <w:t>7 Rollback Pattern</w:t>
      </w:r>
      <w:bookmarkEnd w:id="89"/>
    </w:p>
    <w:p w:rsidR="002D6891" w:rsidRDefault="00C57B24">
      <w:r>
        <w:t>Because flags are data, rolling back a risky change does not need a deployment. If a new feature misbehaves in production, disable its flag through the Admin UI and the feature is hidden on the next render. This is the preferred alternat</w:t>
      </w:r>
      <w:r>
        <w:t>ive to a Vercel rollback for any flag-gated change.</w:t>
      </w:r>
    </w:p>
    <w:p w:rsidR="002D6891" w:rsidRDefault="00C57B24">
      <w:r>
        <w:br w:type="page"/>
      </w:r>
    </w:p>
    <w:p w:rsidR="002D6891" w:rsidRDefault="00C57B24">
      <w:pPr>
        <w:pStyle w:val="Heading1"/>
      </w:pPr>
      <w:bookmarkStart w:id="90" w:name="_Toc227511556"/>
      <w:r>
        <w:lastRenderedPageBreak/>
        <w:t>19. Operations &amp; Maintenance Runbook</w:t>
      </w:r>
      <w:bookmarkEnd w:id="90"/>
    </w:p>
    <w:p w:rsidR="002D6891" w:rsidRDefault="00C57B24">
      <w:pPr>
        <w:pStyle w:val="Heading2"/>
      </w:pPr>
      <w:bookmarkStart w:id="91" w:name="_Toc227511557"/>
      <w:r>
        <w:t>18.1 Daily / Weekly Tasks</w:t>
      </w:r>
      <w:bookmarkEnd w:id="91"/>
    </w:p>
    <w:p w:rsidR="002D6891" w:rsidRDefault="00C57B24">
      <w:pPr>
        <w:pStyle w:val="ListBullet"/>
      </w:pPr>
      <w:r>
        <w:t>Daily — spot check production deployments by visiting the UI and running through one opportunity end-to-end in staging.</w:t>
      </w:r>
    </w:p>
    <w:p w:rsidR="002D6891" w:rsidRDefault="00C57B24">
      <w:pPr>
        <w:pStyle w:val="ListBullet"/>
      </w:pPr>
      <w:r>
        <w:t>Weekly — download t</w:t>
      </w:r>
      <w:r>
        <w:t>he reports CSV from Admin → Report and spot-check totals vs. hand-counts.</w:t>
      </w:r>
    </w:p>
    <w:p w:rsidR="002D6891" w:rsidRDefault="00C57B24">
      <w:pPr>
        <w:pStyle w:val="ListBullet"/>
      </w:pPr>
      <w:r>
        <w:t>Weekly — review Vercel Analytics for error spikes.</w:t>
      </w:r>
    </w:p>
    <w:p w:rsidR="002D6891" w:rsidRDefault="00C57B24">
      <w:pPr>
        <w:pStyle w:val="ListBullet"/>
      </w:pPr>
      <w:r>
        <w:t>Monthly — review Supabase DB size (dashboard → database → size); archive old opportunities if needed.</w:t>
      </w:r>
    </w:p>
    <w:p w:rsidR="002D6891" w:rsidRDefault="00C57B24">
      <w:pPr>
        <w:pStyle w:val="ListBullet"/>
      </w:pPr>
      <w:r>
        <w:t>Monthly — rotate OpenAI usage</w:t>
      </w:r>
      <w:r>
        <w:t xml:space="preserve"> budget; confirm no runaway calls from /process-audio.</w:t>
      </w:r>
    </w:p>
    <w:p w:rsidR="002D6891" w:rsidRDefault="00C57B24">
      <w:pPr>
        <w:pStyle w:val="Heading2"/>
      </w:pPr>
      <w:bookmarkStart w:id="92" w:name="_Toc227511558"/>
      <w:r>
        <w:t>18.2 Monitoring Dashboards</w:t>
      </w:r>
      <w:bookmarkEnd w:id="92"/>
    </w:p>
    <w:tbl>
      <w:tblPr>
        <w:tblStyle w:val="LightGrid-Accent1"/>
        <w:tblW w:w="0" w:type="auto"/>
        <w:tblLook w:val="04A0" w:firstRow="1" w:lastRow="0" w:firstColumn="1" w:lastColumn="0" w:noHBand="0" w:noVBand="1"/>
      </w:tblPr>
      <w:tblGrid>
        <w:gridCol w:w="2592"/>
        <w:gridCol w:w="3888"/>
        <w:gridCol w:w="3024"/>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F6B35"/>
          </w:tcPr>
          <w:p w:rsidR="002D6891" w:rsidRDefault="00C57B24">
            <w:r>
              <w:rPr>
                <w:color w:val="FFFFFF"/>
                <w:sz w:val="21"/>
              </w:rPr>
              <w:t>Dashboard</w:t>
            </w:r>
          </w:p>
        </w:tc>
        <w:tc>
          <w:tcPr>
            <w:tcW w:w="3888"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URL</w:t>
            </w:r>
          </w:p>
        </w:tc>
        <w:tc>
          <w:tcPr>
            <w:tcW w:w="3024"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What to Watch</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Vercel deployments</w:t>
            </w:r>
          </w:p>
        </w:tc>
        <w:tc>
          <w:tcPr>
            <w:tcW w:w="388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https://vercel.com/&lt;team&gt;/wf-nfw-ui</w:t>
            </w:r>
          </w:p>
        </w:tc>
        <w:tc>
          <w:tcPr>
            <w:tcW w:w="302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Build failures, function invocations, 5xx rate</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Vercel — backend</w:t>
            </w:r>
          </w:p>
        </w:tc>
        <w:tc>
          <w:tcPr>
            <w:tcW w:w="388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https://vercel.com/&lt;team&gt;/wf-nfw-services</w:t>
            </w:r>
          </w:p>
        </w:tc>
        <w:tc>
          <w:tcPr>
            <w:tcW w:w="302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Function duration, cold-start time, 5xx rate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Vercel — LLM</w:t>
            </w:r>
          </w:p>
        </w:tc>
        <w:tc>
          <w:tcPr>
            <w:tcW w:w="388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https://vercel.com/&lt;team&gt;/wf-nfw-llm-services</w:t>
            </w:r>
          </w:p>
        </w:tc>
        <w:tc>
          <w:tcPr>
            <w:tcW w:w="302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429s from OpenAI, cost/request</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Supabase</w:t>
            </w:r>
          </w:p>
        </w:tc>
        <w:tc>
          <w:tcPr>
            <w:tcW w:w="388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https://app.supabase.com/project/&lt;ref&gt;</w:t>
            </w:r>
          </w:p>
        </w:tc>
        <w:tc>
          <w:tcPr>
            <w:tcW w:w="302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DB CPU, active connections, t</w:t>
            </w:r>
            <w:r>
              <w:rPr>
                <w:sz w:val="20"/>
              </w:rPr>
              <w:t>able size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rsidR="002D6891" w:rsidRDefault="00C57B24">
            <w:r>
              <w:rPr>
                <w:sz w:val="20"/>
              </w:rPr>
              <w:t>OpenAI usage</w:t>
            </w:r>
          </w:p>
        </w:tc>
        <w:tc>
          <w:tcPr>
            <w:tcW w:w="388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https://platform.openai.com/usage</w:t>
            </w:r>
          </w:p>
        </w:tc>
        <w:tc>
          <w:tcPr>
            <w:tcW w:w="302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Daily spend, rate-limit events</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AFAFA"/>
          </w:tcPr>
          <w:p w:rsidR="002D6891" w:rsidRDefault="00C57B24">
            <w:r>
              <w:rPr>
                <w:sz w:val="20"/>
              </w:rPr>
              <w:t>Google Drive</w:t>
            </w:r>
          </w:p>
        </w:tc>
        <w:tc>
          <w:tcPr>
            <w:tcW w:w="388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https://drive.google.com</w:t>
            </w:r>
          </w:p>
        </w:tc>
        <w:tc>
          <w:tcPr>
            <w:tcW w:w="302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Free-quota usage, folder tree health</w:t>
            </w:r>
          </w:p>
        </w:tc>
      </w:tr>
    </w:tbl>
    <w:p w:rsidR="002D6891" w:rsidRDefault="00C57B24">
      <w:pPr>
        <w:pStyle w:val="Heading2"/>
      </w:pPr>
      <w:bookmarkStart w:id="93" w:name="_Toc227511559"/>
      <w:r>
        <w:t>18.3 Deployment Rollback</w:t>
      </w:r>
      <w:bookmarkEnd w:id="93"/>
    </w:p>
    <w:p w:rsidR="002D6891" w:rsidRDefault="00C57B24">
      <w:pPr>
        <w:pStyle w:val="ListNumber"/>
      </w:pPr>
      <w:r>
        <w:t>Vercel → Project → Deployments.</w:t>
      </w:r>
    </w:p>
    <w:p w:rsidR="002D6891" w:rsidRDefault="00C57B24">
      <w:pPr>
        <w:pStyle w:val="ListNumber"/>
      </w:pPr>
      <w:r>
        <w:t xml:space="preserve">Find the last known-good </w:t>
      </w:r>
      <w:r>
        <w:t>deployment.</w:t>
      </w:r>
    </w:p>
    <w:p w:rsidR="002D6891" w:rsidRDefault="00C57B24">
      <w:pPr>
        <w:pStyle w:val="ListNumber"/>
      </w:pPr>
      <w:r>
        <w:t>Click … → Promote to Production. Rollback is instant; no rebuild needed.</w:t>
      </w:r>
    </w:p>
    <w:p w:rsidR="002D6891" w:rsidRDefault="00C57B24">
      <w:pPr>
        <w:pStyle w:val="Heading2"/>
      </w:pPr>
      <w:bookmarkStart w:id="94" w:name="_Toc227511560"/>
      <w:r>
        <w:t>18.4 Database Backup &amp; Restore</w:t>
      </w:r>
      <w:bookmarkEnd w:id="94"/>
    </w:p>
    <w:p w:rsidR="002D6891" w:rsidRDefault="00C57B24">
      <w:pPr>
        <w:pStyle w:val="ListNumber"/>
      </w:pPr>
      <w:r>
        <w:t>Supabase → Database → Backups. Daily automatic backups are retained per Supabase plan.</w:t>
      </w:r>
    </w:p>
    <w:p w:rsidR="002D6891" w:rsidRDefault="00C57B24">
      <w:pPr>
        <w:pStyle w:val="ListNumber"/>
      </w:pPr>
      <w:r>
        <w:t>For ad-hoc snapshots, run pg_dump through the transac</w:t>
      </w:r>
      <w:r>
        <w:t>tion pooler:</w:t>
      </w:r>
    </w:p>
    <w:p w:rsidR="002D6891" w:rsidRDefault="00C57B24">
      <w:pPr>
        <w:pBdr>
          <w:top w:val="single" w:sz="4" w:space="4" w:color="CCCCCC"/>
          <w:left w:val="single" w:sz="4" w:space="4" w:color="CCCCCC"/>
          <w:bottom w:val="single" w:sz="4" w:space="4" w:color="CCCCCC"/>
          <w:right w:val="single" w:sz="4" w:space="4" w:color="CCCCCC"/>
        </w:pBdr>
        <w:shd w:val="clear" w:color="auto" w:fill="F4F4F4"/>
        <w:spacing w:before="80" w:after="80"/>
        <w:ind w:left="288"/>
      </w:pPr>
      <w:r>
        <w:rPr>
          <w:rFonts w:ascii="Consolas" w:hAnsi="Consolas"/>
          <w:color w:val="202020"/>
          <w:sz w:val="19"/>
        </w:rPr>
        <w:t>pg_dump "postgresql://postgres.&lt;ref&gt;:&lt;url-encoded-pwd&gt;@aws-1-ap-south-1.pooler.supabase.com:6543/postgres" \</w:t>
      </w:r>
      <w:r>
        <w:rPr>
          <w:rFonts w:ascii="Consolas" w:hAnsi="Consolas"/>
          <w:color w:val="202020"/>
          <w:sz w:val="19"/>
        </w:rPr>
        <w:br/>
        <w:t xml:space="preserve">        -n wfnfw -Fc -f nfw_backup_$(date +%F).dump</w:t>
      </w:r>
    </w:p>
    <w:p w:rsidR="002D6891" w:rsidRDefault="00C57B24">
      <w:pPr>
        <w:pStyle w:val="ListNumber"/>
      </w:pPr>
      <w:r>
        <w:t>Store the dump in a shared Drive folder with restricted access.</w:t>
      </w:r>
    </w:p>
    <w:p w:rsidR="002D6891" w:rsidRDefault="00C57B24">
      <w:pPr>
        <w:pStyle w:val="Heading1"/>
      </w:pPr>
      <w:bookmarkStart w:id="95" w:name="_Toc227511561"/>
      <w:r>
        <w:lastRenderedPageBreak/>
        <w:t>20. Troubleshootin</w:t>
      </w:r>
      <w:r>
        <w:t>g Guide</w:t>
      </w:r>
      <w:bookmarkEnd w:id="95"/>
    </w:p>
    <w:tbl>
      <w:tblPr>
        <w:tblStyle w:val="LightGrid-Accent1"/>
        <w:tblW w:w="0" w:type="auto"/>
        <w:tblLook w:val="04A0" w:firstRow="1" w:lastRow="0" w:firstColumn="1" w:lastColumn="0" w:noHBand="0" w:noVBand="1"/>
      </w:tblPr>
      <w:tblGrid>
        <w:gridCol w:w="3024"/>
        <w:gridCol w:w="3168"/>
        <w:gridCol w:w="3312"/>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shd w:val="clear" w:color="auto" w:fill="FF6B35"/>
          </w:tcPr>
          <w:p w:rsidR="002D6891" w:rsidRDefault="00C57B24">
            <w:r>
              <w:rPr>
                <w:color w:val="FFFFFF"/>
                <w:sz w:val="21"/>
              </w:rPr>
              <w:t>Symptom</w:t>
            </w:r>
          </w:p>
        </w:tc>
        <w:tc>
          <w:tcPr>
            <w:tcW w:w="3168"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Likely Cause</w:t>
            </w:r>
          </w:p>
        </w:tc>
        <w:tc>
          <w:tcPr>
            <w:tcW w:w="3312"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Fix</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2D6891" w:rsidRDefault="00C57B24">
            <w:r>
              <w:rPr>
                <w:sz w:val="20"/>
              </w:rPr>
              <w:t>Backend returns 500 on every route after deploy</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DATABASE_URL missing or wrong in Vercel env</w:t>
            </w:r>
          </w:p>
        </w:tc>
        <w:tc>
          <w:tcPr>
            <w:tcW w:w="33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Vercel → Project → Settings → Env Vars; re-deploy.</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shd w:val="clear" w:color="auto" w:fill="FAFAFA"/>
          </w:tcPr>
          <w:p w:rsidR="002D6891" w:rsidRDefault="00C57B24">
            <w:r>
              <w:rPr>
                <w:sz w:val="20"/>
              </w:rPr>
              <w:t>Login returns 401 immediately</w:t>
            </w:r>
          </w:p>
        </w:tc>
        <w:tc>
          <w:tcPr>
            <w:tcW w:w="316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SECRET_KEY changed between UI and backend</w:t>
            </w:r>
          </w:p>
        </w:tc>
        <w:tc>
          <w:tcPr>
            <w:tcW w:w="33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Ensure</w:t>
            </w:r>
            <w:r>
              <w:rPr>
                <w:sz w:val="20"/>
              </w:rPr>
              <w:t xml:space="preserve"> the backend has a single SECRET_KEY and redeploy; users must log in again.</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2D6891" w:rsidRDefault="00C57B24">
            <w:r>
              <w:rPr>
                <w:sz w:val="20"/>
              </w:rPr>
              <w:t>‘prepared statement already exists’ error from asyncpg</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Pooler + prepared statements conflict</w:t>
            </w:r>
          </w:p>
        </w:tc>
        <w:tc>
          <w:tcPr>
            <w:tcW w:w="33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Confirm statement_cache_size=0 and poolclass=NullPool in app/db/session.py.</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shd w:val="clear" w:color="auto" w:fill="FAFAFA"/>
          </w:tcPr>
          <w:p w:rsidR="002D6891" w:rsidRDefault="00C57B24">
            <w:r>
              <w:rPr>
                <w:sz w:val="20"/>
              </w:rPr>
              <w:t xml:space="preserve">CORS </w:t>
            </w:r>
            <w:r>
              <w:rPr>
                <w:sz w:val="20"/>
              </w:rPr>
              <w:t>error in browser console</w:t>
            </w:r>
          </w:p>
        </w:tc>
        <w:tc>
          <w:tcPr>
            <w:tcW w:w="316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UI origin not in allowed list</w:t>
            </w:r>
          </w:p>
        </w:tc>
        <w:tc>
          <w:tcPr>
            <w:tcW w:w="33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Either allow_origins=["*"] (dev) or add the exact origin to app/main.py.</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2D6891" w:rsidRDefault="00C57B24">
            <w:r>
              <w:rPr>
                <w:sz w:val="20"/>
              </w:rPr>
              <w:t>/process-audio returns 502</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OpenAI key invalid or quota exhausted</w:t>
            </w:r>
          </w:p>
        </w:tc>
        <w:tc>
          <w:tcPr>
            <w:tcW w:w="33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Check OPENAI_API_KEY in Vercel and usage dashboard.</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shd w:val="clear" w:color="auto" w:fill="FAFAFA"/>
          </w:tcPr>
          <w:p w:rsidR="002D6891" w:rsidRDefault="00C57B24">
            <w:r>
              <w:rPr>
                <w:sz w:val="20"/>
              </w:rPr>
              <w:t>Driver ca</w:t>
            </w:r>
            <w:r>
              <w:rPr>
                <w:sz w:val="20"/>
              </w:rPr>
              <w:t>nnot upload photos</w:t>
            </w:r>
          </w:p>
        </w:tc>
        <w:tc>
          <w:tcPr>
            <w:tcW w:w="316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Google refresh token revoked or expired</w:t>
            </w:r>
          </w:p>
        </w:tc>
        <w:tc>
          <w:tcPr>
            <w:tcW w:w="33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Redo OAuth consent and update GOOGLE_REFRESH_TOKEN.</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2D6891" w:rsidRDefault="00C57B24">
            <w:r>
              <w:rPr>
                <w:sz w:val="20"/>
              </w:rPr>
              <w:t>GitHub Actions deploy fails with auth error</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VERCEL_TOKEN rotated without updating repo secrets</w:t>
            </w:r>
          </w:p>
        </w:tc>
        <w:tc>
          <w:tcPr>
            <w:tcW w:w="33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 xml:space="preserve">Regenerate token, update all three repos' </w:t>
            </w:r>
            <w:r>
              <w:rPr>
                <w:sz w:val="20"/>
              </w:rPr>
              <w:t>secrets.</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shd w:val="clear" w:color="auto" w:fill="FAFAFA"/>
          </w:tcPr>
          <w:p w:rsidR="002D6891" w:rsidRDefault="00C57B24">
            <w:r>
              <w:rPr>
                <w:sz w:val="20"/>
              </w:rPr>
              <w:t>UI blank page after deploy</w:t>
            </w:r>
          </w:p>
        </w:tc>
        <w:tc>
          <w:tcPr>
            <w:tcW w:w="3168"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Vite env var missing (VITE_BACKEND_SERVICE_URL)</w:t>
            </w:r>
          </w:p>
        </w:tc>
        <w:tc>
          <w:tcPr>
            <w:tcW w:w="331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Set it in Vercel → redeploy; Vite env is baked at build time.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2D6891" w:rsidRDefault="00C57B24">
            <w:r>
              <w:rPr>
                <w:sz w:val="20"/>
              </w:rPr>
              <w:t>Supabase shows high connection count</w:t>
            </w:r>
          </w:p>
        </w:tc>
        <w:tc>
          <w:tcPr>
            <w:tcW w:w="3168"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Increase in traffic; NullPool opens/closes per request</w:t>
            </w:r>
          </w:p>
        </w:tc>
        <w:tc>
          <w:tcPr>
            <w:tcW w:w="331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 xml:space="preserve">Supabase pooler </w:t>
            </w:r>
            <w:r>
              <w:rPr>
                <w:sz w:val="20"/>
              </w:rPr>
              <w:t>absorbs this — monitor, but do not switch away from NullPool on serverless.</w:t>
            </w:r>
          </w:p>
        </w:tc>
      </w:tr>
    </w:tbl>
    <w:p w:rsidR="002D6891" w:rsidRDefault="00C57B24">
      <w:r>
        <w:br w:type="page"/>
      </w:r>
    </w:p>
    <w:p w:rsidR="002D6891" w:rsidRDefault="00C57B24">
      <w:pPr>
        <w:pStyle w:val="Heading1"/>
      </w:pPr>
      <w:bookmarkStart w:id="96" w:name="_Toc227511562"/>
      <w:r>
        <w:lastRenderedPageBreak/>
        <w:t>21. Handover Checklist</w:t>
      </w:r>
      <w:bookmarkEnd w:id="96"/>
    </w:p>
    <w:p w:rsidR="002D6891" w:rsidRDefault="00C57B24">
      <w:r>
        <w:t>Use this checklist when formally transferring ownership to the NGO. Each item should be ticked off together with the NGO’s receiving engineer or operation</w:t>
      </w:r>
      <w:r>
        <w:t>s lead.</w:t>
      </w:r>
    </w:p>
    <w:p w:rsidR="002D6891" w:rsidRDefault="00C57B24">
      <w:pPr>
        <w:pStyle w:val="ListBullet"/>
      </w:pPr>
      <w:r>
        <w:rPr>
          <w:b/>
        </w:rPr>
        <w:t>☐</w:t>
      </w:r>
      <w:r>
        <w:rPr>
          <w:b/>
        </w:rPr>
        <w:t xml:space="preserve">  </w:t>
      </w:r>
      <w:r>
        <w:t>GitHub org access — NGO admin added as Owner of wfnfwinitiative.</w:t>
      </w:r>
    </w:p>
    <w:p w:rsidR="002D6891" w:rsidRDefault="00C57B24">
      <w:pPr>
        <w:pStyle w:val="ListBullet"/>
      </w:pPr>
      <w:r>
        <w:rPr>
          <w:b/>
        </w:rPr>
        <w:t>☐</w:t>
      </w:r>
      <w:r>
        <w:rPr>
          <w:b/>
        </w:rPr>
        <w:t xml:space="preserve">  </w:t>
      </w:r>
      <w:r>
        <w:t>All four repositories (wf-nfw-ui, wf-nfw-services, wf-nfw-llm-services, wf-nfw-docs) transferred / admin access granted.</w:t>
      </w:r>
    </w:p>
    <w:p w:rsidR="002D6891" w:rsidRDefault="00C57B24">
      <w:pPr>
        <w:pStyle w:val="ListBullet"/>
      </w:pPr>
      <w:r>
        <w:rPr>
          <w:b/>
        </w:rPr>
        <w:t>☐</w:t>
      </w:r>
      <w:r>
        <w:rPr>
          <w:b/>
        </w:rPr>
        <w:t xml:space="preserve">  </w:t>
      </w:r>
      <w:r>
        <w:t xml:space="preserve">Vercel team — NGO admin invited as Owner; billing </w:t>
      </w:r>
      <w:r>
        <w:t>email set to NGO account.</w:t>
      </w:r>
    </w:p>
    <w:p w:rsidR="002D6891" w:rsidRDefault="00C57B24">
      <w:pPr>
        <w:pStyle w:val="ListBullet"/>
      </w:pPr>
      <w:r>
        <w:rPr>
          <w:b/>
        </w:rPr>
        <w:t>☐</w:t>
      </w:r>
      <w:r>
        <w:rPr>
          <w:b/>
        </w:rPr>
        <w:t xml:space="preserve">  </w:t>
      </w:r>
      <w:r>
        <w:t>Three Vercel projects linked to main in each repo; production URLs documented here.</w:t>
      </w:r>
    </w:p>
    <w:p w:rsidR="002D6891" w:rsidRDefault="00C57B24">
      <w:pPr>
        <w:pStyle w:val="ListBullet"/>
      </w:pPr>
      <w:r>
        <w:rPr>
          <w:b/>
        </w:rPr>
        <w:t>☐</w:t>
      </w:r>
      <w:r>
        <w:rPr>
          <w:b/>
        </w:rPr>
        <w:t xml:space="preserve">  </w:t>
      </w:r>
      <w:r>
        <w:t>All environment variables populated in all three Vercel projects for Production + Preview + Development scopes.</w:t>
      </w:r>
    </w:p>
    <w:p w:rsidR="002D6891" w:rsidRDefault="00C57B24">
      <w:pPr>
        <w:pStyle w:val="ListBullet"/>
      </w:pPr>
      <w:r>
        <w:rPr>
          <w:b/>
        </w:rPr>
        <w:t>☐</w:t>
      </w:r>
      <w:r>
        <w:rPr>
          <w:b/>
        </w:rPr>
        <w:t xml:space="preserve">  </w:t>
      </w:r>
      <w:r>
        <w:t>GitHub Actions secrets (V</w:t>
      </w:r>
      <w:r>
        <w:t>ERCEL_TOKEN, VERCEL_ORG_ID, VERCEL_PROJECT_ID) populated in all three repos.</w:t>
      </w:r>
    </w:p>
    <w:p w:rsidR="002D6891" w:rsidRDefault="00C57B24">
      <w:pPr>
        <w:pStyle w:val="ListBullet"/>
      </w:pPr>
      <w:r>
        <w:rPr>
          <w:b/>
        </w:rPr>
        <w:t>☐</w:t>
      </w:r>
      <w:r>
        <w:rPr>
          <w:b/>
        </w:rPr>
        <w:t xml:space="preserve">  </w:t>
      </w:r>
      <w:r>
        <w:t>Supabase organisation — NGO admin invited as Owner; DB password rotated after handover.</w:t>
      </w:r>
    </w:p>
    <w:p w:rsidR="002D6891" w:rsidRDefault="00C57B24">
      <w:pPr>
        <w:pStyle w:val="ListBullet"/>
      </w:pPr>
      <w:r>
        <w:rPr>
          <w:b/>
        </w:rPr>
        <w:t>☐</w:t>
      </w:r>
      <w:r>
        <w:rPr>
          <w:b/>
        </w:rPr>
        <w:t xml:space="preserve">  </w:t>
      </w:r>
      <w:r>
        <w:t>Google Cloud project — NGO admin added as Owner; OAuth client credentials rotated aft</w:t>
      </w:r>
      <w:r>
        <w:t>er handover.</w:t>
      </w:r>
    </w:p>
    <w:p w:rsidR="002D6891" w:rsidRDefault="00C57B24">
      <w:pPr>
        <w:pStyle w:val="ListBullet"/>
      </w:pPr>
      <w:r>
        <w:rPr>
          <w:b/>
        </w:rPr>
        <w:t>☐</w:t>
      </w:r>
      <w:r>
        <w:rPr>
          <w:b/>
        </w:rPr>
        <w:t xml:space="preserve">  </w:t>
      </w:r>
      <w:r>
        <w:t>OpenAI account — billing transferred to NGO; usage limits set to a monthly cap.</w:t>
      </w:r>
    </w:p>
    <w:p w:rsidR="002D6891" w:rsidRDefault="00C57B24">
      <w:pPr>
        <w:pStyle w:val="ListBullet"/>
      </w:pPr>
      <w:r>
        <w:rPr>
          <w:b/>
        </w:rPr>
        <w:t>☐</w:t>
      </w:r>
      <w:r>
        <w:rPr>
          <w:b/>
        </w:rPr>
        <w:t xml:space="preserve">  </w:t>
      </w:r>
      <w:r>
        <w:t>Google Drive folder ownership transferred to NGO wf.nfw.initiative@gmail.com.</w:t>
      </w:r>
    </w:p>
    <w:p w:rsidR="002D6891" w:rsidRDefault="00C57B24">
      <w:pPr>
        <w:pStyle w:val="ListBullet"/>
      </w:pPr>
      <w:r>
        <w:rPr>
          <w:b/>
        </w:rPr>
        <w:t>☐</w:t>
      </w:r>
      <w:r>
        <w:rPr>
          <w:b/>
        </w:rPr>
        <w:t xml:space="preserve">  </w:t>
      </w:r>
      <w:r>
        <w:t>Breakglass admin set up with a known-to-NGO phone + password.</w:t>
      </w:r>
    </w:p>
    <w:p w:rsidR="002D6891" w:rsidRDefault="00C57B24">
      <w:pPr>
        <w:pStyle w:val="ListBullet"/>
      </w:pPr>
      <w:r>
        <w:rPr>
          <w:b/>
        </w:rPr>
        <w:t>☐</w:t>
      </w:r>
      <w:r>
        <w:rPr>
          <w:b/>
        </w:rPr>
        <w:t xml:space="preserve">  </w:t>
      </w:r>
      <w:r>
        <w:t>A test end-</w:t>
      </w:r>
      <w:r>
        <w:t>to-end run performed with the NGO: coordinator creates opportunity → driver completes it → coordinator verifies → admin sees it in the report.</w:t>
      </w:r>
    </w:p>
    <w:p w:rsidR="002D6891" w:rsidRDefault="00C57B24">
      <w:pPr>
        <w:pStyle w:val="ListBullet"/>
      </w:pPr>
      <w:r>
        <w:rPr>
          <w:b/>
        </w:rPr>
        <w:t>☐</w:t>
      </w:r>
      <w:r>
        <w:rPr>
          <w:b/>
        </w:rPr>
        <w:t xml:space="preserve">  </w:t>
      </w:r>
      <w:r>
        <w:t>Password manager entry updated with all credentials from Appendix A.</w:t>
      </w:r>
    </w:p>
    <w:p w:rsidR="002D6891" w:rsidRDefault="00C57B24">
      <w:pPr>
        <w:pStyle w:val="ListBullet"/>
      </w:pPr>
      <w:r>
        <w:rPr>
          <w:b/>
        </w:rPr>
        <w:t>☐</w:t>
      </w:r>
      <w:r>
        <w:rPr>
          <w:b/>
        </w:rPr>
        <w:t xml:space="preserve">  </w:t>
      </w:r>
      <w:r>
        <w:t>Domain (if applicable) — DNS ownership</w:t>
      </w:r>
      <w:r>
        <w:t xml:space="preserve"> transferred.</w:t>
      </w:r>
    </w:p>
    <w:p w:rsidR="002D6891" w:rsidRDefault="00C57B24">
      <w:pPr>
        <w:pStyle w:val="ListBullet"/>
      </w:pPr>
      <w:r>
        <w:rPr>
          <w:b/>
        </w:rPr>
        <w:t>☐</w:t>
      </w:r>
      <w:r>
        <w:rPr>
          <w:b/>
        </w:rPr>
        <w:t xml:space="preserve">  </w:t>
      </w:r>
      <w:r>
        <w:t>Final handover meeting recorded and stored in wf-nfw-docs.</w:t>
      </w:r>
    </w:p>
    <w:p w:rsidR="002D6891" w:rsidRDefault="00C57B24">
      <w:r>
        <w:br w:type="page"/>
      </w:r>
    </w:p>
    <w:p w:rsidR="002D6891" w:rsidRDefault="00C57B24">
      <w:pPr>
        <w:pStyle w:val="Heading1"/>
      </w:pPr>
      <w:bookmarkStart w:id="97" w:name="_Toc227511563"/>
      <w:r>
        <w:lastRenderedPageBreak/>
        <w:t>22. Appendix A — Credentials &amp; Access</w:t>
      </w:r>
      <w:bookmarkEnd w:id="97"/>
    </w:p>
    <w:tbl>
      <w:tblPr>
        <w:tblW w:w="0" w:type="auto"/>
        <w:tblLook w:val="04A0" w:firstRow="1" w:lastRow="0" w:firstColumn="1" w:lastColumn="0" w:noHBand="0" w:noVBand="1"/>
      </w:tblPr>
      <w:tblGrid>
        <w:gridCol w:w="9360"/>
      </w:tblGrid>
      <w:tr w:rsidR="002D6891">
        <w:tc>
          <w:tcPr>
            <w:tcW w:w="9360" w:type="dxa"/>
            <w:shd w:val="clear" w:color="auto" w:fill="FFF4EC"/>
          </w:tcPr>
          <w:p w:rsidR="002D6891" w:rsidRDefault="00C57B24">
            <w:pPr>
              <w:spacing w:before="40" w:after="40"/>
            </w:pPr>
            <w:r>
              <w:rPr>
                <w:b/>
                <w:color w:val="FF6B35"/>
                <w:sz w:val="20"/>
              </w:rPr>
              <w:t xml:space="preserve">CONFIDENTIAL: </w:t>
            </w:r>
            <w:r>
              <w:rPr>
                <w:sz w:val="20"/>
              </w:rPr>
              <w:t xml:space="preserve">This page is confidential. After handover, rotate every credential below and store the new values only in the NGO password </w:t>
            </w:r>
            <w:r>
              <w:rPr>
                <w:sz w:val="20"/>
              </w:rPr>
              <w:t>manager. Never commit any of these values to git.</w:t>
            </w:r>
          </w:p>
        </w:tc>
      </w:tr>
    </w:tbl>
    <w:p w:rsidR="002D6891" w:rsidRDefault="002D6891"/>
    <w:p w:rsidR="002D6891" w:rsidRDefault="00C57B24">
      <w:pPr>
        <w:pStyle w:val="Heading2"/>
      </w:pPr>
      <w:bookmarkStart w:id="98" w:name="_Toc227511564"/>
      <w:r>
        <w:t>A.1 Accounts</w:t>
      </w:r>
      <w:bookmarkEnd w:id="98"/>
    </w:p>
    <w:tbl>
      <w:tblPr>
        <w:tblStyle w:val="LightGrid-Accent1"/>
        <w:tblW w:w="0" w:type="auto"/>
        <w:tblLook w:val="04A0" w:firstRow="1" w:lastRow="0" w:firstColumn="1" w:lastColumn="0" w:noHBand="0" w:noVBand="1"/>
      </w:tblPr>
      <w:tblGrid>
        <w:gridCol w:w="2304"/>
        <w:gridCol w:w="3744"/>
        <w:gridCol w:w="3456"/>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F6B35"/>
          </w:tcPr>
          <w:p w:rsidR="002D6891" w:rsidRDefault="00C57B24">
            <w:r>
              <w:rPr>
                <w:color w:val="FFFFFF"/>
                <w:sz w:val="21"/>
              </w:rPr>
              <w:t>Service</w:t>
            </w:r>
          </w:p>
        </w:tc>
        <w:tc>
          <w:tcPr>
            <w:tcW w:w="3744"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Account / Username</w:t>
            </w:r>
          </w:p>
        </w:tc>
        <w:tc>
          <w:tcPr>
            <w:tcW w:w="3456"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Credential Location</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rsidR="002D6891" w:rsidRDefault="00C57B24">
            <w:r>
              <w:rPr>
                <w:sz w:val="20"/>
              </w:rPr>
              <w:t>Team Gmail</w:t>
            </w:r>
          </w:p>
        </w:tc>
        <w:tc>
          <w:tcPr>
            <w:tcW w:w="374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wf.nfw.initiative@gmail.com</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Password manager</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AFAFA"/>
          </w:tcPr>
          <w:p w:rsidR="002D6891" w:rsidRDefault="00C57B24">
            <w:r>
              <w:rPr>
                <w:sz w:val="20"/>
              </w:rPr>
              <w:t>GitHub org</w:t>
            </w:r>
          </w:p>
        </w:tc>
        <w:tc>
          <w:tcPr>
            <w:tcW w:w="374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wfnfwinitiative</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Password manager</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rsidR="002D6891" w:rsidRDefault="00C57B24">
            <w:r>
              <w:rPr>
                <w:sz w:val="20"/>
              </w:rPr>
              <w:t>Vercel team</w:t>
            </w:r>
          </w:p>
        </w:tc>
        <w:tc>
          <w:tcPr>
            <w:tcW w:w="374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&lt;team name&gt;</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Password manager</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AFAFA"/>
          </w:tcPr>
          <w:p w:rsidR="002D6891" w:rsidRDefault="00C57B24">
            <w:r>
              <w:rPr>
                <w:sz w:val="20"/>
              </w:rPr>
              <w:t>Supabase</w:t>
            </w:r>
          </w:p>
        </w:tc>
        <w:tc>
          <w:tcPr>
            <w:tcW w:w="374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wfnfw (org) / wfnfwinitiative (project)</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Password manager</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rsidR="002D6891" w:rsidRDefault="00C57B24">
            <w:r>
              <w:rPr>
                <w:sz w:val="20"/>
              </w:rPr>
              <w:t>Google Cloud</w:t>
            </w:r>
          </w:p>
        </w:tc>
        <w:tc>
          <w:tcPr>
            <w:tcW w:w="374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&lt;project name&gt;</w:t>
            </w:r>
          </w:p>
        </w:tc>
        <w:tc>
          <w:tcPr>
            <w:tcW w:w="3456"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Password manager</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AFAFA"/>
          </w:tcPr>
          <w:p w:rsidR="002D6891" w:rsidRDefault="00C57B24">
            <w:r>
              <w:rPr>
                <w:sz w:val="20"/>
              </w:rPr>
              <w:t>OpenAI</w:t>
            </w:r>
          </w:p>
        </w:tc>
        <w:tc>
          <w:tcPr>
            <w:tcW w:w="374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&lt;NGO account email&gt;</w:t>
            </w:r>
          </w:p>
        </w:tc>
        <w:tc>
          <w:tcPr>
            <w:tcW w:w="3456"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Password manager</w:t>
            </w:r>
          </w:p>
        </w:tc>
      </w:tr>
    </w:tbl>
    <w:p w:rsidR="002D6891" w:rsidRDefault="00C57B24">
      <w:pPr>
        <w:pStyle w:val="Heading2"/>
      </w:pPr>
      <w:bookmarkStart w:id="99" w:name="_Toc227511565"/>
      <w:r>
        <w:t>A.2 GitHub Repository URLs</w:t>
      </w:r>
      <w:bookmarkEnd w:id="99"/>
    </w:p>
    <w:p w:rsidR="002D6891" w:rsidRDefault="00C57B24">
      <w:pPr>
        <w:pStyle w:val="ListBullet"/>
      </w:pPr>
      <w:r>
        <w:t>https://github.com/wfnfwinitiative/wf-nfw-ui.git</w:t>
      </w:r>
    </w:p>
    <w:p w:rsidR="002D6891" w:rsidRDefault="00C57B24">
      <w:pPr>
        <w:pStyle w:val="ListBullet"/>
      </w:pPr>
      <w:r>
        <w:t>https://github.com/wfnfwinitiative/wf-nfw-services.git</w:t>
      </w:r>
    </w:p>
    <w:p w:rsidR="002D6891" w:rsidRDefault="00C57B24">
      <w:pPr>
        <w:pStyle w:val="ListBullet"/>
      </w:pPr>
      <w:r>
        <w:t>https://github.com/wfnfwinitiative/wf-nfw-llm-services.git</w:t>
      </w:r>
    </w:p>
    <w:p w:rsidR="002D6891" w:rsidRDefault="00C57B24">
      <w:pPr>
        <w:pStyle w:val="ListBullet"/>
      </w:pPr>
      <w:r>
        <w:t>https://github.com/wfnfwinitiative/wf-nfw-docs.git</w:t>
      </w:r>
    </w:p>
    <w:p w:rsidR="002D6891" w:rsidRDefault="00C57B24">
      <w:pPr>
        <w:pStyle w:val="Heading2"/>
      </w:pPr>
      <w:bookmarkStart w:id="100" w:name="_Toc227511566"/>
      <w:r>
        <w:t>A.3 Secrets Inventory (placeholders)</w:t>
      </w:r>
      <w:bookmarkEnd w:id="100"/>
    </w:p>
    <w:p w:rsidR="002D6891" w:rsidRDefault="00C57B24">
      <w:r>
        <w:t>Actual values are NOT printed in this document. They l</w:t>
      </w:r>
      <w:r>
        <w:t>ive in the NGO password manager. The list below is the inventory the NGO must maintain:</w:t>
      </w:r>
    </w:p>
    <w:tbl>
      <w:tblPr>
        <w:tblStyle w:val="LightGrid-Accent1"/>
        <w:tblW w:w="0" w:type="auto"/>
        <w:tblLook w:val="04A0" w:firstRow="1" w:lastRow="0" w:firstColumn="1" w:lastColumn="0" w:noHBand="0" w:noVBand="1"/>
      </w:tblPr>
      <w:tblGrid>
        <w:gridCol w:w="2931"/>
        <w:gridCol w:w="2856"/>
        <w:gridCol w:w="3789"/>
      </w:tblGrid>
      <w:tr w:rsidR="002D6891" w:rsidTr="002D6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6B35"/>
          </w:tcPr>
          <w:p w:rsidR="002D6891" w:rsidRDefault="00C57B24">
            <w:r>
              <w:rPr>
                <w:color w:val="FFFFFF"/>
                <w:sz w:val="21"/>
              </w:rPr>
              <w:t>Secret</w:t>
            </w:r>
          </w:p>
        </w:tc>
        <w:tc>
          <w:tcPr>
            <w:tcW w:w="3024"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Where it is set</w:t>
            </w:r>
          </w:p>
        </w:tc>
        <w:tc>
          <w:tcPr>
            <w:tcW w:w="4032" w:type="dxa"/>
            <w:shd w:val="clear" w:color="auto" w:fill="FF6B35"/>
          </w:tcPr>
          <w:p w:rsidR="002D6891" w:rsidRDefault="00C57B24">
            <w:pPr>
              <w:cnfStyle w:val="100000000000" w:firstRow="1" w:lastRow="0" w:firstColumn="0" w:lastColumn="0" w:oddVBand="0" w:evenVBand="0" w:oddHBand="0" w:evenHBand="0" w:firstRowFirstColumn="0" w:firstRowLastColumn="0" w:lastRowFirstColumn="0" w:lastRowLastColumn="0"/>
            </w:pPr>
            <w:r>
              <w:rPr>
                <w:color w:val="FFFFFF"/>
                <w:sz w:val="21"/>
              </w:rPr>
              <w:t>How to rotate</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2D6891" w:rsidRDefault="00C57B24">
            <w:r>
              <w:rPr>
                <w:sz w:val="20"/>
              </w:rPr>
              <w:t>DATABASE_URL</w:t>
            </w:r>
          </w:p>
        </w:tc>
        <w:tc>
          <w:tcPr>
            <w:tcW w:w="302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Vercel env (backend)</w:t>
            </w:r>
          </w:p>
        </w:tc>
        <w:tc>
          <w:tcPr>
            <w:tcW w:w="403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Rotate Supabase password → update URL in Vercel → redeploy</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AFAFA"/>
          </w:tcPr>
          <w:p w:rsidR="002D6891" w:rsidRDefault="00C57B24">
            <w:r>
              <w:rPr>
                <w:sz w:val="20"/>
              </w:rPr>
              <w:t>SECRET_KEY</w:t>
            </w:r>
          </w:p>
        </w:tc>
        <w:tc>
          <w:tcPr>
            <w:tcW w:w="302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Vercel env (backend)</w:t>
            </w:r>
          </w:p>
        </w:tc>
        <w:tc>
          <w:tcPr>
            <w:tcW w:w="403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Generate 64 hex chars → paste → redeploy (invalidates JWTs)</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2D6891" w:rsidRDefault="00C57B24">
            <w:r>
              <w:rPr>
                <w:sz w:val="20"/>
              </w:rPr>
              <w:t>GOOGLE_CLIENT_SECRET</w:t>
            </w:r>
          </w:p>
        </w:tc>
        <w:tc>
          <w:tcPr>
            <w:tcW w:w="302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Vercel env (backend)</w:t>
            </w:r>
          </w:p>
        </w:tc>
        <w:tc>
          <w:tcPr>
            <w:tcW w:w="403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Google Cloud → Credentials → Reset secret → paste → redeploy</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AFAFA"/>
          </w:tcPr>
          <w:p w:rsidR="002D6891" w:rsidRDefault="00C57B24">
            <w:r>
              <w:rPr>
                <w:sz w:val="20"/>
              </w:rPr>
              <w:t>GOOGLE_REFRESH_TOKEN</w:t>
            </w:r>
          </w:p>
        </w:tc>
        <w:tc>
          <w:tcPr>
            <w:tcW w:w="302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Vercel env (backend)</w:t>
            </w:r>
          </w:p>
        </w:tc>
        <w:tc>
          <w:tcPr>
            <w:tcW w:w="403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OAuth Playground → re-consent → paste → redeploy</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2D6891" w:rsidRDefault="00C57B24">
            <w:r>
              <w:rPr>
                <w:sz w:val="20"/>
              </w:rPr>
              <w:t>GOOGLE_DRIVE_FOLDER_ID</w:t>
            </w:r>
          </w:p>
        </w:tc>
        <w:tc>
          <w:tcPr>
            <w:tcW w:w="302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Vercel env (backend)</w:t>
            </w:r>
          </w:p>
        </w:tc>
        <w:tc>
          <w:tcPr>
            <w:tcW w:w="403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Drive → new root folder → paste ID → redeploy</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AFAFA"/>
          </w:tcPr>
          <w:p w:rsidR="002D6891" w:rsidRDefault="00C57B24">
            <w:r>
              <w:rPr>
                <w:sz w:val="20"/>
              </w:rPr>
              <w:t>OPENAI_API_KEY</w:t>
            </w:r>
          </w:p>
        </w:tc>
        <w:tc>
          <w:tcPr>
            <w:tcW w:w="302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Vercel env (LLM)</w:t>
            </w:r>
          </w:p>
        </w:tc>
        <w:tc>
          <w:tcPr>
            <w:tcW w:w="403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OpenAI dashboard → new key → paste → redeploy</w:t>
            </w:r>
          </w:p>
        </w:tc>
      </w:tr>
      <w:tr w:rsidR="002D6891" w:rsidTr="002D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2D6891" w:rsidRDefault="00C57B24">
            <w:r>
              <w:rPr>
                <w:sz w:val="20"/>
              </w:rPr>
              <w:t>VERCEL_TOKEN</w:t>
            </w:r>
          </w:p>
        </w:tc>
        <w:tc>
          <w:tcPr>
            <w:tcW w:w="3024"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GitHub secrets (all 3 repos)</w:t>
            </w:r>
          </w:p>
        </w:tc>
        <w:tc>
          <w:tcPr>
            <w:tcW w:w="4032" w:type="dxa"/>
          </w:tcPr>
          <w:p w:rsidR="002D6891" w:rsidRDefault="00C57B24">
            <w:pPr>
              <w:cnfStyle w:val="000000100000" w:firstRow="0" w:lastRow="0" w:firstColumn="0" w:lastColumn="0" w:oddVBand="0" w:evenVBand="0" w:oddHBand="1" w:evenHBand="0" w:firstRowFirstColumn="0" w:firstRowLastColumn="0" w:lastRowFirstColumn="0" w:lastRowLastColumn="0"/>
            </w:pPr>
            <w:r>
              <w:rPr>
                <w:sz w:val="20"/>
              </w:rPr>
              <w:t>Vercel → new token → paste into all 3 repos</w:t>
            </w:r>
          </w:p>
        </w:tc>
      </w:tr>
      <w:tr w:rsidR="002D6891" w:rsidTr="002D68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AFAFA"/>
          </w:tcPr>
          <w:p w:rsidR="002D6891" w:rsidRDefault="00C57B24">
            <w:r>
              <w:rPr>
                <w:sz w:val="20"/>
              </w:rPr>
              <w:t>BREAKGLASS_PASSWORD_HASH</w:t>
            </w:r>
          </w:p>
        </w:tc>
        <w:tc>
          <w:tcPr>
            <w:tcW w:w="3024"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Vercel env (backend)</w:t>
            </w:r>
          </w:p>
        </w:tc>
        <w:tc>
          <w:tcPr>
            <w:tcW w:w="4032" w:type="dxa"/>
            <w:shd w:val="clear" w:color="auto" w:fill="FAFAFA"/>
          </w:tcPr>
          <w:p w:rsidR="002D6891" w:rsidRDefault="00C57B24">
            <w:pPr>
              <w:cnfStyle w:val="000000010000" w:firstRow="0" w:lastRow="0" w:firstColumn="0" w:lastColumn="0" w:oddVBand="0" w:evenVBand="0" w:oddHBand="0" w:evenHBand="1" w:firstRowFirstColumn="0" w:firstRowLastColumn="0" w:lastRowFirstColumn="0" w:lastRowLastColumn="0"/>
            </w:pPr>
            <w:r>
              <w:rPr>
                <w:sz w:val="20"/>
              </w:rPr>
              <w:t>Hash a new password with passlib → paste → redeploy</w:t>
            </w:r>
          </w:p>
        </w:tc>
      </w:tr>
    </w:tbl>
    <w:p w:rsidR="002D6891" w:rsidRDefault="00C57B24">
      <w:pPr>
        <w:pStyle w:val="Heading2"/>
      </w:pPr>
      <w:bookmarkStart w:id="101" w:name="_Toc227511567"/>
      <w:r>
        <w:lastRenderedPageBreak/>
        <w:t>A.4 Team Email Contacts</w:t>
      </w:r>
      <w:bookmarkEnd w:id="101"/>
    </w:p>
    <w:p w:rsidR="002D6891" w:rsidRDefault="00C57B24">
      <w:pPr>
        <w:pStyle w:val="ListBullet"/>
      </w:pPr>
      <w:r>
        <w:t>wf.nfw.initiative@gmail.com  (team inbox)</w:t>
      </w:r>
    </w:p>
    <w:p w:rsidR="002D6891" w:rsidRDefault="00C57B24">
      <w:pPr>
        <w:pStyle w:val="ListBullet"/>
      </w:pPr>
      <w:r>
        <w:t>nargis.siddique0601@gmail.com</w:t>
      </w:r>
    </w:p>
    <w:p w:rsidR="002D6891" w:rsidRDefault="00C57B24">
      <w:pPr>
        <w:pStyle w:val="ListBullet"/>
      </w:pPr>
      <w:r>
        <w:t>rakesh_anvekar@yahoo.com</w:t>
      </w:r>
    </w:p>
    <w:p w:rsidR="002D6891" w:rsidRDefault="00C57B24">
      <w:pPr>
        <w:pStyle w:val="ListBullet"/>
      </w:pPr>
      <w:r>
        <w:t>cstejaswi11@gmail.com</w:t>
      </w:r>
    </w:p>
    <w:p w:rsidR="002D6891" w:rsidRDefault="00C57B24">
      <w:pPr>
        <w:pStyle w:val="ListBullet"/>
      </w:pPr>
      <w:r>
        <w:t>sreeman.amba</w:t>
      </w:r>
      <w:r>
        <w:t>ti7@gmail.com</w:t>
      </w:r>
    </w:p>
    <w:p w:rsidR="002D6891" w:rsidRDefault="00C57B24">
      <w:pPr>
        <w:pStyle w:val="ListBullet"/>
      </w:pPr>
      <w:r>
        <w:t>ashuanand29@gmail.com</w:t>
      </w:r>
    </w:p>
    <w:p w:rsidR="002D6891" w:rsidRDefault="00C57B24">
      <w:pPr>
        <w:pStyle w:val="ListBullet"/>
      </w:pPr>
      <w:r>
        <w:t>lakshmidhaa123@gmail.com</w:t>
      </w:r>
    </w:p>
    <w:p w:rsidR="002D6891" w:rsidRDefault="00C57B24">
      <w:pPr>
        <w:pStyle w:val="ListBullet"/>
      </w:pPr>
      <w:r>
        <w:t>karuna0520k@gmail.com</w:t>
      </w:r>
    </w:p>
    <w:p w:rsidR="002D6891" w:rsidRDefault="00C57B24">
      <w:pPr>
        <w:pStyle w:val="ListBullet"/>
      </w:pPr>
      <w:r>
        <w:t>roshanr.nair@gmail.com</w:t>
      </w:r>
    </w:p>
    <w:p w:rsidR="002D6891" w:rsidRDefault="00C57B24">
      <w:pPr>
        <w:pStyle w:val="ListBullet"/>
      </w:pPr>
      <w:r>
        <w:t>pallai.manoj@yahoo.in</w:t>
      </w:r>
    </w:p>
    <w:p w:rsidR="002D6891" w:rsidRDefault="00C57B24">
      <w:pPr>
        <w:pStyle w:val="ListBullet"/>
      </w:pPr>
      <w:r>
        <w:t>jayaswalsnehil@gmail.com</w:t>
      </w:r>
    </w:p>
    <w:p w:rsidR="002D6891" w:rsidRDefault="00C57B24">
      <w:r>
        <w:br w:type="page"/>
      </w:r>
    </w:p>
    <w:p w:rsidR="002D6891" w:rsidRDefault="00C57B24">
      <w:pPr>
        <w:pStyle w:val="Heading1"/>
      </w:pPr>
      <w:bookmarkStart w:id="102" w:name="_Toc227511568"/>
      <w:r>
        <w:lastRenderedPageBreak/>
        <w:t>23. Appendix B — Glossary</w:t>
      </w:r>
      <w:bookmarkEnd w:id="102"/>
    </w:p>
    <w:p w:rsidR="002D6891" w:rsidRDefault="00C57B24">
      <w:r>
        <w:rPr>
          <w:b/>
          <w:color w:val="FF6B35"/>
        </w:rPr>
        <w:t xml:space="preserve">Opportunity — </w:t>
      </w:r>
      <w:r>
        <w:t xml:space="preserve">A single donation request tracked in the system, from </w:t>
      </w:r>
      <w:r>
        <w:t>creation to completion.</w:t>
      </w:r>
    </w:p>
    <w:p w:rsidR="002D6891" w:rsidRDefault="00C57B24">
      <w:r>
        <w:rPr>
          <w:b/>
          <w:color w:val="FF6B35"/>
        </w:rPr>
        <w:t xml:space="preserve">Donor — </w:t>
      </w:r>
      <w:r>
        <w:t>Any party (restaurant, caterer, household, event) offering surplus food.</w:t>
      </w:r>
    </w:p>
    <w:p w:rsidR="002D6891" w:rsidRDefault="00C57B24">
      <w:r>
        <w:rPr>
          <w:b/>
          <w:color w:val="FF6B35"/>
        </w:rPr>
        <w:t xml:space="preserve">Hunger Spot — </w:t>
      </w:r>
      <w:r>
        <w:t>Any recipient location (shelter, orphanage, community kitchen) receiving food.</w:t>
      </w:r>
    </w:p>
    <w:p w:rsidR="002D6891" w:rsidRDefault="00C57B24">
      <w:r>
        <w:rPr>
          <w:b/>
          <w:color w:val="FF6B35"/>
        </w:rPr>
        <w:t xml:space="preserve">Coordinator — </w:t>
      </w:r>
      <w:r>
        <w:t>NGO operations user who creates and closes o</w:t>
      </w:r>
      <w:r>
        <w:t>pportunities.</w:t>
      </w:r>
    </w:p>
    <w:p w:rsidR="002D6891" w:rsidRDefault="00C57B24">
      <w:r>
        <w:rPr>
          <w:b/>
          <w:color w:val="FF6B35"/>
        </w:rPr>
        <w:t xml:space="preserve">Driver — </w:t>
      </w:r>
      <w:r>
        <w:t>Field user who picks up food from donors and delivers it to hunger spots.</w:t>
      </w:r>
    </w:p>
    <w:p w:rsidR="002D6891" w:rsidRDefault="00C57B24">
      <w:r>
        <w:rPr>
          <w:b/>
          <w:color w:val="FF6B35"/>
        </w:rPr>
        <w:t xml:space="preserve">Pickup Folder — </w:t>
      </w:r>
      <w:r>
        <w:t>A Google Drive folder, per opportunity, holding proof photos from the donor side.</w:t>
      </w:r>
    </w:p>
    <w:p w:rsidR="002D6891" w:rsidRDefault="00C57B24">
      <w:r>
        <w:rPr>
          <w:b/>
          <w:color w:val="FF6B35"/>
        </w:rPr>
        <w:t xml:space="preserve">Delivery Folder — </w:t>
      </w:r>
      <w:r>
        <w:t>A Google Drive folder, per opportunity, hol</w:t>
      </w:r>
      <w:r>
        <w:t>ding proof photos from the hunger-spot side.</w:t>
      </w:r>
    </w:p>
    <w:p w:rsidR="002D6891" w:rsidRDefault="00C57B24">
      <w:r>
        <w:rPr>
          <w:b/>
          <w:color w:val="FF6B35"/>
        </w:rPr>
        <w:t xml:space="preserve">Feature Flag — </w:t>
      </w:r>
      <w:r>
        <w:t>A database-driven boolean toggle used to turn a feature on or off at runtime.</w:t>
      </w:r>
    </w:p>
    <w:p w:rsidR="002D6891" w:rsidRDefault="00C57B24">
      <w:r>
        <w:rPr>
          <w:b/>
          <w:color w:val="FF6B35"/>
        </w:rPr>
        <w:t xml:space="preserve">RBAC — </w:t>
      </w:r>
      <w:r>
        <w:t>Role-Based Access Control — gating routes/APIs by user role.</w:t>
      </w:r>
    </w:p>
    <w:p w:rsidR="002D6891" w:rsidRDefault="00C57B24">
      <w:r>
        <w:rPr>
          <w:b/>
          <w:color w:val="FF6B35"/>
        </w:rPr>
        <w:t xml:space="preserve">JWT — </w:t>
      </w:r>
      <w:r>
        <w:t xml:space="preserve">JSON Web Token — the short-lived credential </w:t>
      </w:r>
      <w:r>
        <w:t>the UI carries after login.</w:t>
      </w:r>
    </w:p>
    <w:p w:rsidR="002D6891" w:rsidRDefault="00C57B24">
      <w:r>
        <w:rPr>
          <w:b/>
          <w:color w:val="FF6B35"/>
        </w:rPr>
        <w:t xml:space="preserve">Vercel Preview — </w:t>
      </w:r>
      <w:r>
        <w:t>An automatic staging deployment for every branch or PR, isolated from production.</w:t>
      </w:r>
    </w:p>
    <w:p w:rsidR="002D6891" w:rsidRDefault="00C57B24">
      <w:r>
        <w:rPr>
          <w:b/>
          <w:color w:val="FF6B35"/>
        </w:rPr>
        <w:t xml:space="preserve">NullPool — </w:t>
      </w:r>
      <w:r>
        <w:t>An SQLAlchemy setting that disables connection pooling — required for serverless.</w:t>
      </w:r>
    </w:p>
    <w:p w:rsidR="002D6891" w:rsidRDefault="00C57B24">
      <w:r>
        <w:rPr>
          <w:b/>
          <w:color w:val="FF6B35"/>
        </w:rPr>
        <w:t xml:space="preserve">Breakglass — </w:t>
      </w:r>
      <w:r>
        <w:t>Emergency bootstrap adm</w:t>
      </w:r>
      <w:r>
        <w:t>in credential held outside the users table.</w:t>
      </w:r>
    </w:p>
    <w:p w:rsidR="002D6891" w:rsidRDefault="00C57B24">
      <w:r>
        <w:rPr>
          <w:b/>
          <w:color w:val="FF6B35"/>
        </w:rPr>
        <w:t xml:space="preserve">Session Pooler / Transaction Pooler — </w:t>
      </w:r>
      <w:r>
        <w:t>Two Supabase connection modes; the backend uses the 5432 session pooler.</w:t>
      </w:r>
    </w:p>
    <w:p w:rsidR="002D6891" w:rsidRDefault="00C57B24">
      <w:r>
        <w:rPr>
          <w:b/>
          <w:color w:val="FF6B35"/>
        </w:rPr>
        <w:t xml:space="preserve">Whisper / GPT — </w:t>
      </w:r>
      <w:r>
        <w:t>OpenAI models used for speech-to-text and JSON metadata extraction respectively.</w:t>
      </w:r>
    </w:p>
    <w:p w:rsidR="002D6891" w:rsidRDefault="002D6891">
      <w:pPr>
        <w:pBdr>
          <w:bottom w:val="single" w:sz="12" w:space="1" w:color="FF6B35"/>
        </w:pBdr>
      </w:pPr>
    </w:p>
    <w:p w:rsidR="002D6891" w:rsidRDefault="00C57B24">
      <w:pPr>
        <w:jc w:val="center"/>
      </w:pPr>
      <w:r>
        <w:rPr>
          <w:i/>
          <w:color w:val="555E6B"/>
        </w:rPr>
        <w:t xml:space="preserve">— </w:t>
      </w:r>
      <w:r>
        <w:rPr>
          <w:i/>
          <w:color w:val="555E6B"/>
        </w:rPr>
        <w:t>End of Handover Documentation —</w:t>
      </w:r>
    </w:p>
    <w:sectPr w:rsidR="002D68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6891"/>
    <w:rsid w:val="00326F90"/>
    <w:rsid w:val="00AA1D8D"/>
    <w:rsid w:val="00B47730"/>
    <w:rsid w:val="00C57B2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6462931-62F1-41BE-BCAE-B335FC745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F2D3D"/>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FF6B35"/>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55E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57B24"/>
    <w:pPr>
      <w:spacing w:after="100"/>
    </w:pPr>
  </w:style>
  <w:style w:type="paragraph" w:styleId="TOC2">
    <w:name w:val="toc 2"/>
    <w:basedOn w:val="Normal"/>
    <w:next w:val="Normal"/>
    <w:autoRedefine/>
    <w:uiPriority w:val="39"/>
    <w:unhideWhenUsed/>
    <w:rsid w:val="00C57B24"/>
    <w:pPr>
      <w:spacing w:after="100"/>
      <w:ind w:left="220"/>
    </w:pPr>
  </w:style>
  <w:style w:type="paragraph" w:styleId="TOC3">
    <w:name w:val="toc 3"/>
    <w:basedOn w:val="Normal"/>
    <w:next w:val="Normal"/>
    <w:autoRedefine/>
    <w:uiPriority w:val="39"/>
    <w:unhideWhenUsed/>
    <w:rsid w:val="00C57B24"/>
    <w:pPr>
      <w:spacing w:after="100" w:line="259" w:lineRule="auto"/>
      <w:ind w:left="440"/>
    </w:pPr>
    <w:rPr>
      <w:rFonts w:asciiTheme="minorHAnsi" w:hAnsiTheme="minorHAnsi"/>
      <w:color w:val="auto"/>
    </w:rPr>
  </w:style>
  <w:style w:type="paragraph" w:styleId="TOC4">
    <w:name w:val="toc 4"/>
    <w:basedOn w:val="Normal"/>
    <w:next w:val="Normal"/>
    <w:autoRedefine/>
    <w:uiPriority w:val="39"/>
    <w:unhideWhenUsed/>
    <w:rsid w:val="00C57B24"/>
    <w:pPr>
      <w:spacing w:after="100" w:line="259" w:lineRule="auto"/>
      <w:ind w:left="660"/>
    </w:pPr>
    <w:rPr>
      <w:rFonts w:asciiTheme="minorHAnsi" w:hAnsiTheme="minorHAnsi"/>
      <w:color w:val="auto"/>
    </w:rPr>
  </w:style>
  <w:style w:type="paragraph" w:styleId="TOC5">
    <w:name w:val="toc 5"/>
    <w:basedOn w:val="Normal"/>
    <w:next w:val="Normal"/>
    <w:autoRedefine/>
    <w:uiPriority w:val="39"/>
    <w:unhideWhenUsed/>
    <w:rsid w:val="00C57B24"/>
    <w:pPr>
      <w:spacing w:after="100" w:line="259" w:lineRule="auto"/>
      <w:ind w:left="880"/>
    </w:pPr>
    <w:rPr>
      <w:rFonts w:asciiTheme="minorHAnsi" w:hAnsiTheme="minorHAnsi"/>
      <w:color w:val="auto"/>
    </w:rPr>
  </w:style>
  <w:style w:type="paragraph" w:styleId="TOC6">
    <w:name w:val="toc 6"/>
    <w:basedOn w:val="Normal"/>
    <w:next w:val="Normal"/>
    <w:autoRedefine/>
    <w:uiPriority w:val="39"/>
    <w:unhideWhenUsed/>
    <w:rsid w:val="00C57B24"/>
    <w:pPr>
      <w:spacing w:after="100" w:line="259" w:lineRule="auto"/>
      <w:ind w:left="1100"/>
    </w:pPr>
    <w:rPr>
      <w:rFonts w:asciiTheme="minorHAnsi" w:hAnsiTheme="minorHAnsi"/>
      <w:color w:val="auto"/>
    </w:rPr>
  </w:style>
  <w:style w:type="paragraph" w:styleId="TOC7">
    <w:name w:val="toc 7"/>
    <w:basedOn w:val="Normal"/>
    <w:next w:val="Normal"/>
    <w:autoRedefine/>
    <w:uiPriority w:val="39"/>
    <w:unhideWhenUsed/>
    <w:rsid w:val="00C57B24"/>
    <w:pPr>
      <w:spacing w:after="100" w:line="259" w:lineRule="auto"/>
      <w:ind w:left="1320"/>
    </w:pPr>
    <w:rPr>
      <w:rFonts w:asciiTheme="minorHAnsi" w:hAnsiTheme="minorHAnsi"/>
      <w:color w:val="auto"/>
    </w:rPr>
  </w:style>
  <w:style w:type="paragraph" w:styleId="TOC8">
    <w:name w:val="toc 8"/>
    <w:basedOn w:val="Normal"/>
    <w:next w:val="Normal"/>
    <w:autoRedefine/>
    <w:uiPriority w:val="39"/>
    <w:unhideWhenUsed/>
    <w:rsid w:val="00C57B24"/>
    <w:pPr>
      <w:spacing w:after="100" w:line="259" w:lineRule="auto"/>
      <w:ind w:left="1540"/>
    </w:pPr>
    <w:rPr>
      <w:rFonts w:asciiTheme="minorHAnsi" w:hAnsiTheme="minorHAnsi"/>
      <w:color w:val="auto"/>
    </w:rPr>
  </w:style>
  <w:style w:type="paragraph" w:styleId="TOC9">
    <w:name w:val="toc 9"/>
    <w:basedOn w:val="Normal"/>
    <w:next w:val="Normal"/>
    <w:autoRedefine/>
    <w:uiPriority w:val="39"/>
    <w:unhideWhenUsed/>
    <w:rsid w:val="00C57B24"/>
    <w:pPr>
      <w:spacing w:after="100" w:line="259" w:lineRule="auto"/>
      <w:ind w:left="1760"/>
    </w:pPr>
    <w:rPr>
      <w:rFonts w:asciiTheme="minorHAnsi" w:hAnsiTheme="minorHAnsi"/>
      <w:color w:val="auto"/>
    </w:rPr>
  </w:style>
  <w:style w:type="character" w:styleId="Hyperlink">
    <w:name w:val="Hyperlink"/>
    <w:basedOn w:val="DefaultParagraphFont"/>
    <w:uiPriority w:val="99"/>
    <w:unhideWhenUsed/>
    <w:rsid w:val="00C57B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B435D7-B81E-4F06-B9D1-907443C4D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9572</Words>
  <Characters>54563</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2026-04-19T11:48:00Z</dcterms:modified>
  <cp:category/>
</cp:coreProperties>
</file>