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F9" w:rsidRDefault="00E238F9" w:rsidP="00E238F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FE6FF0B" wp14:editId="2BD30BFC">
            <wp:simplePos x="0" y="0"/>
            <wp:positionH relativeFrom="column">
              <wp:posOffset>-563880</wp:posOffset>
            </wp:positionH>
            <wp:positionV relativeFrom="paragraph">
              <wp:posOffset>288290</wp:posOffset>
            </wp:positionV>
            <wp:extent cx="6414769" cy="1162050"/>
            <wp:effectExtent l="0" t="0" r="5715" b="0"/>
            <wp:wrapNone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5" cstate="print"/>
                    <a:srcRect t="7980" b="59803"/>
                    <a:stretch/>
                  </pic:blipFill>
                  <pic:spPr>
                    <a:xfrm>
                      <a:off x="0" y="0"/>
                      <a:ext cx="6414769" cy="1162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</w:p>
    <w:p w:rsidR="00E238F9" w:rsidRDefault="00E238F9" w:rsidP="00E238F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238F9" w:rsidRDefault="00E238F9" w:rsidP="00E238F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238F9" w:rsidRDefault="00E238F9" w:rsidP="00E238F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238F9" w:rsidRDefault="00E238F9" w:rsidP="00E238F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E238F9" w:rsidRDefault="00E238F9" w:rsidP="00E238F9">
      <w:pPr>
        <w:pStyle w:val="Heading2"/>
        <w:spacing w:before="0"/>
        <w:jc w:val="center"/>
        <w:rPr>
          <w:rFonts w:ascii="Times New Roman" w:hAnsi="Times New Roman"/>
          <w:b/>
          <w:color w:val="auto"/>
          <w:sz w:val="24"/>
          <w:szCs w:val="24"/>
          <w:lang w:val="en-GB"/>
        </w:rPr>
      </w:pPr>
      <w:r>
        <w:rPr>
          <w:rFonts w:ascii="Times New Roman" w:hAnsi="Times New Roman"/>
          <w:b/>
          <w:color w:val="auto"/>
          <w:sz w:val="24"/>
          <w:szCs w:val="24"/>
          <w:lang w:val="en-GB"/>
        </w:rPr>
        <w:t>SURAT PERNYATAAN KETUA PENELITI/PELAKSANA</w:t>
      </w:r>
    </w:p>
    <w:p w:rsidR="00E238F9" w:rsidRDefault="00E238F9" w:rsidP="00E238F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E238F9" w:rsidRDefault="00E238F9" w:rsidP="00E238F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Yang</w:t>
      </w:r>
      <w:r>
        <w:rPr>
          <w:rFonts w:ascii="Times New Roman" w:hAnsi="Times New Roman" w:cs="Times New Roman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bertanda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tangan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bawah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:</w:t>
      </w:r>
    </w:p>
    <w:p w:rsidR="00E238F9" w:rsidRDefault="00E238F9" w:rsidP="00E238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Nama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Wanda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Faadillah</w:t>
      </w:r>
      <w:proofErr w:type="spellEnd"/>
    </w:p>
    <w:p w:rsidR="00E238F9" w:rsidRDefault="00E238F9" w:rsidP="00E238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NIM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171331031</w:t>
      </w:r>
    </w:p>
    <w:p w:rsidR="00E238F9" w:rsidRDefault="00E238F9" w:rsidP="00E238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Program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Studi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  <w:t xml:space="preserve">: D3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Teknik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Telekomunikasi</w:t>
      </w:r>
    </w:p>
    <w:p w:rsidR="00E238F9" w:rsidRPr="00481F9C" w:rsidRDefault="00E238F9" w:rsidP="00E238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Fakultas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/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Jurusan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Teknik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Elektro</w:t>
      </w:r>
      <w:proofErr w:type="spellEnd"/>
    </w:p>
    <w:p w:rsidR="00E238F9" w:rsidRDefault="00E238F9" w:rsidP="00E238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menyatakan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bahwa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16"/>
          <w:lang w:val="id-ID"/>
        </w:rPr>
        <w:t>proposal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PKM KC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saya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judul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:</w:t>
      </w:r>
    </w:p>
    <w:p w:rsidR="00E238F9" w:rsidRPr="00481F9C" w:rsidRDefault="00E238F9" w:rsidP="00E238F9">
      <w:pPr>
        <w:tabs>
          <w:tab w:val="left" w:pos="1530"/>
        </w:tabs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>
        <w:rPr>
          <w:rFonts w:ascii="Times New Roman" w:hAnsi="Times New Roman" w:cs="Times New Roman"/>
          <w:bCs/>
          <w:iCs/>
          <w:sz w:val="24"/>
          <w:szCs w:val="24"/>
        </w:rPr>
        <w:t>ALAT PENDETEKSI TINGKAT STRESS DILENGKAPI PARAMETER TEKANAN DARAH BERBASIS MIKROKONTROLER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br/>
      </w:r>
    </w:p>
    <w:p w:rsidR="00E238F9" w:rsidRDefault="00E238F9" w:rsidP="00E238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yang</w:t>
      </w:r>
      <w:proofErr w:type="gram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diusulkan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untuk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tahun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anggaran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2019 </w:t>
      </w:r>
      <w:proofErr w:type="spellStart"/>
      <w:r>
        <w:rPr>
          <w:rFonts w:ascii="Times New Roman" w:hAnsi="Times New Roman" w:cs="Times New Roman"/>
          <w:b/>
          <w:color w:val="231F20"/>
          <w:sz w:val="24"/>
          <w:szCs w:val="16"/>
        </w:rPr>
        <w:t>bersifat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original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belum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pernah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dibiayai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oleh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lembaga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atau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sumber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dana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lain.</w:t>
      </w:r>
    </w:p>
    <w:p w:rsidR="00E238F9" w:rsidRDefault="00E238F9" w:rsidP="00E238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Bilamana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kemudian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hari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ditemukan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ketidaksesuaian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pernyataan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maka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saya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bersedia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dituntut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diproses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sesuai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ketentuan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berlaku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mengembalikan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seluruh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biaya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penelitian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sudah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diterima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ke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kas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negara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.</w:t>
      </w:r>
      <w:proofErr w:type="gramEnd"/>
    </w:p>
    <w:p w:rsidR="00E238F9" w:rsidRDefault="00E238F9" w:rsidP="00E238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Demikian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pernyataan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dibuat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sesungguhnya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sebenar-benarnya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.</w:t>
      </w:r>
      <w:proofErr w:type="gramEnd"/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color w:val="231F20"/>
          <w:sz w:val="24"/>
          <w:szCs w:val="16"/>
        </w:rPr>
      </w:pPr>
      <w:r>
        <w:rPr>
          <w:rFonts w:ascii="Times New Roman" w:hAnsi="Times New Roman" w:cs="Times New Roman"/>
          <w:color w:val="231F20"/>
          <w:sz w:val="24"/>
          <w:szCs w:val="16"/>
        </w:rPr>
        <w:t>Bandung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, </w:t>
      </w:r>
      <w:r>
        <w:rPr>
          <w:rFonts w:ascii="Times New Roman" w:hAnsi="Times New Roman" w:cs="Times New Roman"/>
          <w:color w:val="231F20"/>
          <w:sz w:val="24"/>
          <w:szCs w:val="16"/>
        </w:rPr>
        <w:t>23 April 2019</w:t>
      </w:r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Mengetahui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,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  <w:t xml:space="preserve">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menyatakan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,</w:t>
      </w:r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  <w:lang w:val="en-GB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UPPM,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16"/>
        </w:rPr>
        <w:tab/>
      </w:r>
      <w:r>
        <w:rPr>
          <w:rFonts w:ascii="Times New Roman" w:hAnsi="Times New Roman" w:cs="Times New Roman"/>
          <w:sz w:val="24"/>
          <w:szCs w:val="16"/>
        </w:rPr>
        <w:tab/>
      </w:r>
      <w:r>
        <w:rPr>
          <w:rFonts w:ascii="Times New Roman" w:hAnsi="Times New Roman" w:cs="Times New Roman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sz w:val="24"/>
          <w:szCs w:val="16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16"/>
          <w:lang w:val="en-GB"/>
        </w:rPr>
        <w:t>Ketua</w:t>
      </w:r>
      <w:proofErr w:type="spellEnd"/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  <w:lang w:val="en-GB"/>
        </w:rPr>
      </w:pPr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18"/>
          <w:szCs w:val="10"/>
          <w:lang w:val="en-GB"/>
        </w:rPr>
      </w:pPr>
    </w:p>
    <w:p w:rsidR="00E238F9" w:rsidRDefault="00E238F9" w:rsidP="00E238F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Meterai</w:t>
      </w:r>
      <w:proofErr w:type="spell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Rp6.000</w:t>
      </w:r>
    </w:p>
    <w:p w:rsidR="00E238F9" w:rsidRDefault="00E238F9" w:rsidP="00E238F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Tanda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tangan</w:t>
      </w:r>
      <w:proofErr w:type="spellEnd"/>
    </w:p>
    <w:p w:rsidR="00E238F9" w:rsidRDefault="00E238F9" w:rsidP="00E238F9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E238F9" w:rsidRDefault="00E238F9" w:rsidP="00E238F9">
      <w:p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8749CA">
        <w:rPr>
          <w:rFonts w:ascii="Times New Roman" w:hAnsi="Times New Roman" w:cs="Times New Roman"/>
          <w:sz w:val="24"/>
        </w:rPr>
        <w:t xml:space="preserve">DR. Ir. </w:t>
      </w:r>
      <w:proofErr w:type="spellStart"/>
      <w:r w:rsidRPr="008749CA">
        <w:rPr>
          <w:rFonts w:ascii="Times New Roman" w:hAnsi="Times New Roman" w:cs="Times New Roman"/>
          <w:sz w:val="24"/>
        </w:rPr>
        <w:t>Ediana</w:t>
      </w:r>
      <w:proofErr w:type="spellEnd"/>
      <w:r w:rsidRPr="008749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9CA">
        <w:rPr>
          <w:rFonts w:ascii="Times New Roman" w:hAnsi="Times New Roman" w:cs="Times New Roman"/>
          <w:sz w:val="24"/>
        </w:rPr>
        <w:t>Sutjiredjeki</w:t>
      </w:r>
      <w:proofErr w:type="spellEnd"/>
      <w:r w:rsidRPr="008749CA">
        <w:rPr>
          <w:rFonts w:ascii="Times New Roman" w:hAnsi="Times New Roman" w:cs="Times New Roman"/>
          <w:sz w:val="24"/>
        </w:rPr>
        <w:t>, M.Sc.,</w:t>
      </w:r>
      <w:r>
        <w:rPr>
          <w:rFonts w:ascii="Times New Roman" w:hAnsi="Times New Roman" w:cs="Times New Roman"/>
          <w:sz w:val="24"/>
        </w:rPr>
        <w:tab/>
      </w:r>
      <w:r w:rsidRPr="008654A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Faadillah</w:t>
      </w:r>
      <w:proofErr w:type="spellEnd"/>
    </w:p>
    <w:p w:rsidR="00E238F9" w:rsidRDefault="00E238F9" w:rsidP="00E238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NIP. </w:t>
      </w:r>
      <w:proofErr w:type="gramStart"/>
      <w:r>
        <w:rPr>
          <w:rFonts w:ascii="Times New Roman" w:hAnsi="Times New Roman" w:cs="Times New Roman"/>
          <w:sz w:val="24"/>
        </w:rPr>
        <w:t>19550228 198403 2 001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NIM.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>1331015</w:t>
      </w:r>
    </w:p>
    <w:p w:rsidR="007E5EB4" w:rsidRDefault="007E5EB4">
      <w:bookmarkStart w:id="0" w:name="_GoBack"/>
      <w:bookmarkEnd w:id="0"/>
    </w:p>
    <w:sectPr w:rsidR="007E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F9"/>
    <w:rsid w:val="00587ACB"/>
    <w:rsid w:val="007E5EB4"/>
    <w:rsid w:val="00E2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8F9"/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38F9"/>
    <w:pPr>
      <w:keepNext/>
      <w:keepLines/>
      <w:spacing w:before="40" w:after="0"/>
      <w:outlineLvl w:val="1"/>
    </w:pPr>
    <w:rPr>
      <w:rFonts w:ascii="Calibri Light" w:eastAsia="Yu Gothic Light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8F9"/>
    <w:rPr>
      <w:rFonts w:ascii="Calibri Light" w:eastAsia="Yu Gothic Light" w:hAnsi="Calibri Light" w:cs="Times New Roman"/>
      <w:color w:val="2F549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8F9"/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38F9"/>
    <w:pPr>
      <w:keepNext/>
      <w:keepLines/>
      <w:spacing w:before="40" w:after="0"/>
      <w:outlineLvl w:val="1"/>
    </w:pPr>
    <w:rPr>
      <w:rFonts w:ascii="Calibri Light" w:eastAsia="Yu Gothic Light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8F9"/>
    <w:rPr>
      <w:rFonts w:ascii="Calibri Light" w:eastAsia="Yu Gothic Light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2019-04-23T02:02:00Z</dcterms:created>
  <dcterms:modified xsi:type="dcterms:W3CDTF">2019-04-23T02:19:00Z</dcterms:modified>
</cp:coreProperties>
</file>