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27" w:rsidRPr="002E2627" w:rsidRDefault="00404C5E" w:rsidP="00403CF8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-55496</wp:posOffset>
                </wp:positionV>
                <wp:extent cx="5539563" cy="0"/>
                <wp:effectExtent l="0" t="1905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5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7D0D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-4.35pt" to="464.65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Qv1wEAAAEEAAAOAAAAZHJzL2Uyb0RvYy54bWysU8GO2yAQvVfqPyDujZ1E2W6tOHvIanup&#10;2qjbfgCLIUYLDBponPx9B5w4q7baQ7UX7IH33swbhvXd0Vl2UBgN+JbPZzVnykvojN+3/OePhw+3&#10;nMUkfCcseNXyk4r8bvP+3XoIjVpAD7ZTyEjEx2YILe9TCk1VRdkrJ+IMgvJ0qAGdSBTivupQDKTu&#10;bLWo65tqAOwCglQx0u79eMg3RV9rJdM3raNKzLacaktlxbI+5bXarEWzRxF6I89liP+owgnjKekk&#10;dS+SYL/Q/CXljESIoNNMgqtAayNV8UBu5vUfbh57EVTxQs2JYWpTfDtZ+fWwQ2Y6ujvOvHB0RY8J&#10;hdn3iW3Be2ogIJvnPg0hNgTf+h2eoxh2mE0fNbr8JTvsWHp7mnqrjolJ2lytlp9WN0vO5OWsuhID&#10;xvRZgWP5p+XW+GxbNOLwJSZKRtALJG9bz4aWL25XH1cFFsGa7sFYmw/L6KitRXYQdOnpWIonhRco&#10;iqwn2WxpNFH+0smqUf+70tQUKns5JsjjeNXsni+a1hMyUzRln0j166QzNtNUGdGJuHidOKFLRvBp&#10;IjrjAf9FvtrXI/7ievSabT9BdypXWtpBc1b6fX4TeZBfxoV+fbmb3wAAAP//AwBQSwMEFAAGAAgA&#10;AAAhAEcCRuHfAAAACAEAAA8AAABkcnMvZG93bnJldi54bWxMj0FrwkAQhe8F/8MyhV6KbkxpatJs&#10;pAgFD0IxWryuu2MSzM6G7Ebjv++WHurxzXu8902+HE3LLti7xpKA+SwChqSsbqgSsN99ThfAnJek&#10;ZWsJBdzQwbKYPOQy0/ZKW7yUvmKhhFwmBdTedxnnTtVopJvZDil4J9sb6YPsK657eQ3lpuVxFCXc&#10;yIbCQi07XNWozuVgBMTVZn37xmR9ft65jVLlcPhaoRBPj+PHOzCPo/8Pwy9+QIciMB3tQNqxVsBr&#10;koakgOniDVjw0zh9AXb8O/Ai5/cPFD8AAAD//wMAUEsBAi0AFAAGAAgAAAAhALaDOJL+AAAA4QEA&#10;ABMAAAAAAAAAAAAAAAAAAAAAAFtDb250ZW50X1R5cGVzXS54bWxQSwECLQAUAAYACAAAACEAOP0h&#10;/9YAAACUAQAACwAAAAAAAAAAAAAAAAAvAQAAX3JlbHMvLnJlbHNQSwECLQAUAAYACAAAACEAu3UU&#10;L9cBAAABBAAADgAAAAAAAAAAAAAAAAAuAgAAZHJzL2Uyb0RvYy54bWxQSwECLQAUAAYACAAAACEA&#10;RwJG4d8AAAAI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</w:p>
    <w:p w:rsidR="002E2627" w:rsidRPr="00842FB3" w:rsidRDefault="002E2627" w:rsidP="002E2627">
      <w:pPr>
        <w:spacing w:line="276" w:lineRule="auto"/>
        <w:ind w:left="567"/>
        <w:rPr>
          <w:rFonts w:ascii="Times New Roman" w:eastAsia="Arial" w:hAnsi="Times New Roman" w:cs="Times New Roman"/>
          <w:b/>
          <w:sz w:val="24"/>
          <w:szCs w:val="24"/>
        </w:rPr>
      </w:pPr>
    </w:p>
    <w:p w:rsidR="002E2627" w:rsidRPr="00842FB3" w:rsidRDefault="002E2627" w:rsidP="002E2627">
      <w:pPr>
        <w:spacing w:line="276" w:lineRule="auto"/>
        <w:ind w:left="567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842FB3">
        <w:rPr>
          <w:rFonts w:ascii="Times New Roman" w:eastAsia="Arial" w:hAnsi="Times New Roman" w:cs="Times New Roman"/>
          <w:b/>
          <w:sz w:val="24"/>
          <w:szCs w:val="24"/>
        </w:rPr>
        <w:t>SURAT PERNYATAAN KETUA PELAKSANA</w:t>
      </w:r>
    </w:p>
    <w:p w:rsidR="002E2627" w:rsidRPr="00842FB3" w:rsidRDefault="002E2627" w:rsidP="002E2627">
      <w:pPr>
        <w:spacing w:line="276" w:lineRule="auto"/>
        <w:ind w:left="567" w:firstLine="720"/>
        <w:rPr>
          <w:rFonts w:ascii="Times New Roman" w:eastAsia="Arial" w:hAnsi="Times New Roman" w:cs="Times New Roman"/>
          <w:b/>
          <w:sz w:val="24"/>
          <w:szCs w:val="24"/>
        </w:rPr>
      </w:pPr>
    </w:p>
    <w:p w:rsidR="002E2627" w:rsidRPr="00842FB3" w:rsidRDefault="002E2627" w:rsidP="002E2627">
      <w:pPr>
        <w:spacing w:line="276" w:lineRule="auto"/>
        <w:ind w:left="567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bertanda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tangan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bawah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>:</w:t>
      </w:r>
    </w:p>
    <w:p w:rsidR="002E2627" w:rsidRPr="00842FB3" w:rsidRDefault="002E2627" w:rsidP="002E2627">
      <w:pPr>
        <w:tabs>
          <w:tab w:val="left" w:pos="2140"/>
        </w:tabs>
        <w:spacing w:line="276" w:lineRule="auto"/>
        <w:ind w:left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42FB3">
        <w:rPr>
          <w:rFonts w:ascii="Times New Roman" w:eastAsia="Arial" w:hAnsi="Times New Roman" w:cs="Times New Roman"/>
          <w:sz w:val="24"/>
          <w:szCs w:val="24"/>
        </w:rPr>
        <w:t xml:space="preserve">Nama </w:t>
      </w:r>
      <w:r w:rsidRPr="00842FB3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="007133BA">
        <w:rPr>
          <w:rFonts w:ascii="Times New Roman" w:eastAsia="Arial" w:hAnsi="Times New Roman" w:cs="Times New Roman"/>
          <w:sz w:val="24"/>
          <w:szCs w:val="24"/>
        </w:rPr>
        <w:t>Yuli Santoso</w:t>
      </w:r>
    </w:p>
    <w:p w:rsidR="002E2627" w:rsidRPr="00842FB3" w:rsidRDefault="002E2627" w:rsidP="002E2627">
      <w:pPr>
        <w:tabs>
          <w:tab w:val="left" w:pos="2140"/>
        </w:tabs>
        <w:spacing w:line="276" w:lineRule="auto"/>
        <w:ind w:left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42FB3">
        <w:rPr>
          <w:rFonts w:ascii="Times New Roman" w:eastAsia="Arial" w:hAnsi="Times New Roman" w:cs="Times New Roman"/>
          <w:sz w:val="24"/>
          <w:szCs w:val="24"/>
        </w:rPr>
        <w:t xml:space="preserve">NIM </w:t>
      </w:r>
      <w:r w:rsidRPr="00842FB3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="007133BA">
        <w:rPr>
          <w:rFonts w:ascii="Times New Roman" w:eastAsia="Arial" w:hAnsi="Times New Roman" w:cs="Times New Roman"/>
          <w:sz w:val="24"/>
          <w:szCs w:val="24"/>
        </w:rPr>
        <w:t>161344032</w:t>
      </w:r>
    </w:p>
    <w:p w:rsidR="002E2627" w:rsidRPr="00842FB3" w:rsidRDefault="002E2627" w:rsidP="002E2627">
      <w:pPr>
        <w:tabs>
          <w:tab w:val="left" w:pos="2120"/>
        </w:tabs>
        <w:spacing w:line="276" w:lineRule="auto"/>
        <w:ind w:left="56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ab/>
        <w:t>: D4</w:t>
      </w:r>
      <w:r w:rsidRPr="00842FB3">
        <w:rPr>
          <w:rFonts w:ascii="Times New Roman" w:eastAsia="Arial" w:hAnsi="Times New Roman" w:cs="Times New Roman"/>
          <w:sz w:val="24"/>
          <w:szCs w:val="24"/>
        </w:rPr>
        <w:t xml:space="preserve"> -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Teknik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Telekomunikasi </w:t>
      </w:r>
    </w:p>
    <w:p w:rsidR="002E2627" w:rsidRPr="00842FB3" w:rsidRDefault="002E2627" w:rsidP="002E2627">
      <w:pPr>
        <w:tabs>
          <w:tab w:val="left" w:pos="2040"/>
        </w:tabs>
        <w:spacing w:line="276" w:lineRule="auto"/>
        <w:ind w:left="567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Jurusan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ab/>
        <w:t xml:space="preserve"> :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Teknik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Elektro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E2627" w:rsidRPr="00842FB3" w:rsidRDefault="002E2627" w:rsidP="002E2627">
      <w:pPr>
        <w:tabs>
          <w:tab w:val="left" w:pos="2040"/>
        </w:tabs>
        <w:spacing w:line="276" w:lineRule="auto"/>
        <w:ind w:left="56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E2627" w:rsidRPr="00842FB3" w:rsidRDefault="002E2627" w:rsidP="002E2627">
      <w:pPr>
        <w:spacing w:line="276" w:lineRule="auto"/>
        <w:ind w:left="567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menyatakan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bahwa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proposal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Pekan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Kreativitas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Mahasiswa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Karsa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Cipta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judul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Alzheimer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” yang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diusulkan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tahun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anggaran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2018 </w:t>
      </w:r>
      <w:proofErr w:type="spellStart"/>
      <w:r w:rsidRPr="00842FB3">
        <w:rPr>
          <w:rFonts w:ascii="Times New Roman" w:eastAsia="Arial" w:hAnsi="Times New Roman" w:cs="Times New Roman"/>
          <w:b/>
          <w:sz w:val="24"/>
          <w:szCs w:val="24"/>
        </w:rPr>
        <w:t>bersifat</w:t>
      </w:r>
      <w:proofErr w:type="spellEnd"/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 original </w:t>
      </w:r>
      <w:proofErr w:type="spellStart"/>
      <w:r w:rsidRPr="00842FB3">
        <w:rPr>
          <w:rFonts w:ascii="Times New Roman" w:eastAsia="Arial" w:hAnsi="Times New Roman" w:cs="Times New Roman"/>
          <w:b/>
          <w:sz w:val="24"/>
          <w:szCs w:val="24"/>
        </w:rPr>
        <w:t>dan</w:t>
      </w:r>
      <w:proofErr w:type="spellEnd"/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b/>
          <w:sz w:val="24"/>
          <w:szCs w:val="24"/>
        </w:rPr>
        <w:t>belum</w:t>
      </w:r>
      <w:proofErr w:type="spellEnd"/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b/>
          <w:sz w:val="24"/>
          <w:szCs w:val="24"/>
        </w:rPr>
        <w:t>pernah</w:t>
      </w:r>
      <w:proofErr w:type="spellEnd"/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b/>
          <w:sz w:val="24"/>
          <w:szCs w:val="24"/>
        </w:rPr>
        <w:t>dibiayai</w:t>
      </w:r>
      <w:proofErr w:type="spellEnd"/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b/>
          <w:sz w:val="24"/>
          <w:szCs w:val="24"/>
        </w:rPr>
        <w:t>oleh</w:t>
      </w:r>
      <w:proofErr w:type="spellEnd"/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b/>
          <w:sz w:val="24"/>
          <w:szCs w:val="24"/>
        </w:rPr>
        <w:t>lembaga</w:t>
      </w:r>
      <w:proofErr w:type="spellEnd"/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b/>
          <w:sz w:val="24"/>
          <w:szCs w:val="24"/>
        </w:rPr>
        <w:t>atau</w:t>
      </w:r>
      <w:proofErr w:type="spellEnd"/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b/>
          <w:sz w:val="24"/>
          <w:szCs w:val="24"/>
        </w:rPr>
        <w:t>sumber</w:t>
      </w:r>
      <w:proofErr w:type="spellEnd"/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gramStart"/>
      <w:r w:rsidRPr="00842FB3">
        <w:rPr>
          <w:rFonts w:ascii="Times New Roman" w:eastAsia="Arial" w:hAnsi="Times New Roman" w:cs="Times New Roman"/>
          <w:b/>
          <w:sz w:val="24"/>
          <w:szCs w:val="24"/>
        </w:rPr>
        <w:t>dana</w:t>
      </w:r>
      <w:proofErr w:type="gramEnd"/>
      <w:r w:rsidRPr="00842FB3">
        <w:rPr>
          <w:rFonts w:ascii="Times New Roman" w:eastAsia="Arial" w:hAnsi="Times New Roman" w:cs="Times New Roman"/>
          <w:b/>
          <w:sz w:val="24"/>
          <w:szCs w:val="24"/>
        </w:rPr>
        <w:t xml:space="preserve"> lain.</w:t>
      </w:r>
    </w:p>
    <w:p w:rsidR="002E2627" w:rsidRPr="00842FB3" w:rsidRDefault="002E2627" w:rsidP="002E2627">
      <w:pPr>
        <w:spacing w:line="276" w:lineRule="auto"/>
        <w:ind w:left="567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2E2627" w:rsidRPr="00842FB3" w:rsidRDefault="002E2627" w:rsidP="002E2627">
      <w:pPr>
        <w:spacing w:line="276" w:lineRule="auto"/>
        <w:ind w:left="567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Bilamana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kemudian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hari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ditemukan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ketidaksesuaian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pernyataan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maka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bersedia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dituntut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diproses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sesuai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ketentuan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berlaku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mengembalikan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seluruh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biaya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penelitian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sudah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diterima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ke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kas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negara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>.</w:t>
      </w:r>
    </w:p>
    <w:p w:rsidR="002E2627" w:rsidRPr="00842FB3" w:rsidRDefault="002E2627" w:rsidP="002E2627">
      <w:pPr>
        <w:spacing w:line="276" w:lineRule="auto"/>
        <w:ind w:left="567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Demikian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pernyataan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dibuat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sesungguhnya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842FB3">
        <w:rPr>
          <w:rFonts w:ascii="Times New Roman" w:eastAsia="Arial" w:hAnsi="Times New Roman" w:cs="Times New Roman"/>
          <w:sz w:val="24"/>
          <w:szCs w:val="24"/>
        </w:rPr>
        <w:t>sebenar-benarnya</w:t>
      </w:r>
      <w:proofErr w:type="spellEnd"/>
      <w:r w:rsidRPr="00842FB3">
        <w:rPr>
          <w:rFonts w:ascii="Times New Roman" w:eastAsia="Arial" w:hAnsi="Times New Roman" w:cs="Times New Roman"/>
          <w:sz w:val="24"/>
          <w:szCs w:val="24"/>
        </w:rPr>
        <w:t>.</w:t>
      </w:r>
    </w:p>
    <w:p w:rsidR="002E2627" w:rsidRPr="00842FB3" w:rsidRDefault="002E2627" w:rsidP="002E2627">
      <w:pPr>
        <w:spacing w:line="276" w:lineRule="auto"/>
        <w:ind w:left="567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E2627" w:rsidRPr="00842FB3" w:rsidRDefault="002E2627" w:rsidP="002E2627">
      <w:pPr>
        <w:spacing w:line="276" w:lineRule="auto"/>
        <w:ind w:left="567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111"/>
      </w:tblGrid>
      <w:tr w:rsidR="002E2627" w:rsidRPr="00842FB3" w:rsidTr="002E2627">
        <w:trPr>
          <w:trHeight w:val="596"/>
        </w:trPr>
        <w:tc>
          <w:tcPr>
            <w:tcW w:w="4820" w:type="dxa"/>
          </w:tcPr>
          <w:p w:rsidR="002E2627" w:rsidRPr="00842FB3" w:rsidRDefault="002E2627" w:rsidP="002E2627">
            <w:pPr>
              <w:spacing w:line="276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:rsidR="002E2627" w:rsidRPr="00842FB3" w:rsidRDefault="002E2627" w:rsidP="002E26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eastAsia="Times New Roman" w:hAnsi="Times New Roman" w:cs="Times New Roman"/>
                <w:sz w:val="24"/>
                <w:szCs w:val="24"/>
              </w:rPr>
              <w:t>Bandung,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 April 2019</w:t>
            </w:r>
          </w:p>
        </w:tc>
      </w:tr>
      <w:tr w:rsidR="002E2627" w:rsidRPr="00842FB3" w:rsidTr="002E2627">
        <w:trPr>
          <w:trHeight w:val="1192"/>
        </w:trPr>
        <w:tc>
          <w:tcPr>
            <w:tcW w:w="4820" w:type="dxa"/>
          </w:tcPr>
          <w:p w:rsidR="002E2627" w:rsidRPr="00842FB3" w:rsidRDefault="002E2627" w:rsidP="002E2627">
            <w:pPr>
              <w:spacing w:line="276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842F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2E2627" w:rsidRPr="00842FB3" w:rsidRDefault="002E2627" w:rsidP="002E2627">
            <w:pPr>
              <w:spacing w:line="276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842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UPPM</w:t>
            </w:r>
          </w:p>
        </w:tc>
        <w:tc>
          <w:tcPr>
            <w:tcW w:w="3111" w:type="dxa"/>
          </w:tcPr>
          <w:p w:rsidR="002E2627" w:rsidRPr="00842FB3" w:rsidRDefault="007133BA" w:rsidP="007133B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2E2627" w:rsidRPr="00842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2E2627" w:rsidRPr="00842FB3"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="002E2627" w:rsidRPr="00842F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E2627" w:rsidRPr="00842FB3" w:rsidTr="002E2627">
        <w:trPr>
          <w:trHeight w:val="596"/>
        </w:trPr>
        <w:tc>
          <w:tcPr>
            <w:tcW w:w="4820" w:type="dxa"/>
          </w:tcPr>
          <w:p w:rsidR="002E2627" w:rsidRPr="00842FB3" w:rsidRDefault="002E2627" w:rsidP="002E2627">
            <w:pPr>
              <w:spacing w:line="276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:rsidR="002E2627" w:rsidRPr="00842FB3" w:rsidRDefault="002E2627" w:rsidP="002E2627">
            <w:pPr>
              <w:spacing w:line="276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2627" w:rsidRPr="00842FB3" w:rsidTr="002E2627">
        <w:trPr>
          <w:trHeight w:val="1236"/>
        </w:trPr>
        <w:tc>
          <w:tcPr>
            <w:tcW w:w="4820" w:type="dxa"/>
          </w:tcPr>
          <w:p w:rsidR="002E2627" w:rsidRPr="00FA3C20" w:rsidRDefault="002E2627" w:rsidP="002E2627">
            <w:pPr>
              <w:spacing w:line="276" w:lineRule="auto"/>
              <w:ind w:left="56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3C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Ir. </w:t>
            </w:r>
            <w:proofErr w:type="spellStart"/>
            <w:r w:rsidRPr="00FA3C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Ediana</w:t>
            </w:r>
            <w:proofErr w:type="spellEnd"/>
            <w:r w:rsidRPr="00FA3C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A3C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Sutjiredjeki</w:t>
            </w:r>
            <w:proofErr w:type="spellEnd"/>
            <w:r w:rsidRPr="00FA3C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FA3C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M.Sc</w:t>
            </w:r>
            <w:proofErr w:type="spellEnd"/>
          </w:p>
          <w:p w:rsidR="002E2627" w:rsidRPr="00842FB3" w:rsidRDefault="002E2627" w:rsidP="002E2627">
            <w:pPr>
              <w:spacing w:line="276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sz w:val="24"/>
                <w:szCs w:val="24"/>
              </w:rPr>
              <w:t>NIP. 195502281984032001</w:t>
            </w:r>
          </w:p>
        </w:tc>
        <w:tc>
          <w:tcPr>
            <w:tcW w:w="3111" w:type="dxa"/>
          </w:tcPr>
          <w:p w:rsidR="002E2627" w:rsidRPr="00FA3C20" w:rsidRDefault="007133BA" w:rsidP="0055420B">
            <w:pPr>
              <w:spacing w:line="276" w:lineRule="auto"/>
              <w:ind w:left="31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Yuli Santoso</w:t>
            </w:r>
          </w:p>
          <w:p w:rsidR="002E2627" w:rsidRPr="00842FB3" w:rsidRDefault="002E2627" w:rsidP="0055420B">
            <w:pPr>
              <w:spacing w:line="276" w:lineRule="auto"/>
              <w:ind w:left="3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B3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  <w:r w:rsidRPr="00842FB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7133BA">
              <w:rPr>
                <w:rFonts w:ascii="Times New Roman" w:eastAsia="Arial" w:hAnsi="Times New Roman" w:cs="Times New Roman"/>
                <w:sz w:val="24"/>
                <w:szCs w:val="24"/>
              </w:rPr>
              <w:t>161344032</w:t>
            </w:r>
          </w:p>
        </w:tc>
      </w:tr>
    </w:tbl>
    <w:p w:rsidR="001B7D1B" w:rsidRDefault="001B7D1B" w:rsidP="002E2627">
      <w:pPr>
        <w:ind w:left="567"/>
      </w:pPr>
    </w:p>
    <w:sectPr w:rsidR="001B7D1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337" w:rsidRDefault="009F1337" w:rsidP="00403CF8">
      <w:r>
        <w:separator/>
      </w:r>
    </w:p>
  </w:endnote>
  <w:endnote w:type="continuationSeparator" w:id="0">
    <w:p w:rsidR="009F1337" w:rsidRDefault="009F1337" w:rsidP="0040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337" w:rsidRDefault="009F1337" w:rsidP="00403CF8">
      <w:r>
        <w:separator/>
      </w:r>
    </w:p>
  </w:footnote>
  <w:footnote w:type="continuationSeparator" w:id="0">
    <w:p w:rsidR="009F1337" w:rsidRDefault="009F1337" w:rsidP="00403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CF8" w:rsidRDefault="00403CF8" w:rsidP="00403CF8">
    <w:pPr>
      <w:pStyle w:val="Header"/>
      <w:tabs>
        <w:tab w:val="clear" w:pos="4680"/>
      </w:tabs>
      <w:jc w:val="both"/>
      <w:rPr>
        <w:rFonts w:ascii="Times New Roman" w:hAnsi="Times New Roman" w:cs="Times New Roman"/>
        <w:b/>
        <w:noProof/>
        <w:sz w:val="24"/>
        <w:szCs w:val="24"/>
        <w:lang w:val="id-ID"/>
      </w:rPr>
    </w:pPr>
    <w:r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F61333F" wp14:editId="4EF7F7B7">
          <wp:simplePos x="0" y="0"/>
          <wp:positionH relativeFrom="column">
            <wp:posOffset>261620</wp:posOffset>
          </wp:positionH>
          <wp:positionV relativeFrom="paragraph">
            <wp:posOffset>162752</wp:posOffset>
          </wp:positionV>
          <wp:extent cx="704850" cy="733425"/>
          <wp:effectExtent l="19050" t="0" r="0" b="0"/>
          <wp:wrapTight wrapText="bothSides">
            <wp:wrapPolygon edited="0">
              <wp:start x="-584" y="0"/>
              <wp:lineTo x="-584" y="21319"/>
              <wp:lineTo x="21600" y="21319"/>
              <wp:lineTo x="21600" y="0"/>
              <wp:lineTo x="-584" y="0"/>
            </wp:wrapPolygon>
          </wp:wrapTight>
          <wp:docPr id="3" name="Picture 3" descr="polb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lban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403CF8" w:rsidRPr="00403CF8" w:rsidRDefault="00403CF8" w:rsidP="00403CF8">
    <w:pPr>
      <w:pStyle w:val="Header"/>
      <w:tabs>
        <w:tab w:val="clear" w:pos="4680"/>
      </w:tabs>
      <w:jc w:val="both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val="id-ID"/>
      </w:rPr>
      <w:t>K</w:t>
    </w:r>
    <w:r>
      <w:rPr>
        <w:rFonts w:ascii="Times New Roman" w:hAnsi="Times New Roman" w:cs="Times New Roman"/>
        <w:b/>
        <w:noProof/>
        <w:sz w:val="24"/>
        <w:szCs w:val="24"/>
      </w:rPr>
      <w:t>EMENTERIAN RISET, TEKNOLOGI, DAN PENDIDIKAN TINGGI</w:t>
    </w:r>
  </w:p>
  <w:p w:rsidR="00403CF8" w:rsidRPr="00403CF8" w:rsidRDefault="00403CF8" w:rsidP="00403CF8">
    <w:pPr>
      <w:pStyle w:val="Header"/>
      <w:tabs>
        <w:tab w:val="clear" w:pos="4680"/>
        <w:tab w:val="left" w:pos="-2127"/>
      </w:tabs>
      <w:jc w:val="both"/>
      <w:rPr>
        <w:rFonts w:ascii="Times New Roman" w:hAnsi="Times New Roman" w:cs="Times New Roman"/>
        <w:sz w:val="46"/>
        <w:szCs w:val="46"/>
      </w:rPr>
    </w:pPr>
    <w:r w:rsidRPr="00403CF8">
      <w:rPr>
        <w:rFonts w:ascii="Times New Roman" w:hAnsi="Times New Roman" w:cs="Times New Roman"/>
        <w:b/>
        <w:sz w:val="46"/>
        <w:szCs w:val="46"/>
      </w:rPr>
      <w:t>POLITEKNIK NEGERI BANDUNG</w:t>
    </w:r>
  </w:p>
  <w:p w:rsidR="00403CF8" w:rsidRPr="005C4300" w:rsidRDefault="00403CF8" w:rsidP="00403CF8">
    <w:pPr>
      <w:pStyle w:val="Header"/>
      <w:jc w:val="center"/>
      <w:rPr>
        <w:rFonts w:ascii="Times New Roman" w:hAnsi="Times New Roman" w:cs="Times New Roman"/>
        <w:sz w:val="18"/>
        <w:szCs w:val="24"/>
      </w:rPr>
    </w:pPr>
    <w:r w:rsidRPr="005C4300">
      <w:rPr>
        <w:rFonts w:ascii="Times New Roman" w:hAnsi="Times New Roman" w:cs="Times New Roman"/>
        <w:sz w:val="18"/>
        <w:szCs w:val="24"/>
        <w:lang w:val="sv-SE"/>
      </w:rPr>
      <w:t>Sekretariat : Jl. Geger Kalong Hilir Ds. Ciwaruga Kotak Pos 1234 Bandung 40012</w:t>
    </w:r>
  </w:p>
  <w:p w:rsidR="00403CF8" w:rsidRPr="00403CF8" w:rsidRDefault="00403CF8" w:rsidP="00403CF8">
    <w:pPr>
      <w:pStyle w:val="Header"/>
      <w:jc w:val="center"/>
      <w:rPr>
        <w:rFonts w:ascii="Times New Roman" w:hAnsi="Times New Roman" w:cs="Times New Roman"/>
        <w:sz w:val="18"/>
        <w:szCs w:val="24"/>
        <w:lang w:val="id-ID"/>
      </w:rPr>
    </w:pPr>
    <w:r w:rsidRPr="005C4300">
      <w:rPr>
        <w:rFonts w:ascii="Times New Roman" w:hAnsi="Times New Roman" w:cs="Times New Roman"/>
        <w:sz w:val="18"/>
        <w:szCs w:val="24"/>
        <w:lang w:val="sv-SE"/>
      </w:rPr>
      <w:t xml:space="preserve">Telp. (022) 2013789 Fax. 2013889 Mobile Phone : </w:t>
    </w:r>
    <w:r w:rsidRPr="005C4300">
      <w:rPr>
        <w:rFonts w:ascii="Times New Roman" w:hAnsi="Times New Roman" w:cs="Times New Roman"/>
        <w:sz w:val="18"/>
        <w:szCs w:val="24"/>
        <w:lang w:val="id-ID"/>
      </w:rPr>
      <w:t>085720577192</w:t>
    </w:r>
  </w:p>
  <w:p w:rsidR="00403CF8" w:rsidRDefault="00403C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2F"/>
    <w:rsid w:val="001B7D1B"/>
    <w:rsid w:val="0028212F"/>
    <w:rsid w:val="002E2627"/>
    <w:rsid w:val="00403CF8"/>
    <w:rsid w:val="00404C5E"/>
    <w:rsid w:val="0055420B"/>
    <w:rsid w:val="007133BA"/>
    <w:rsid w:val="009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FCEA0"/>
  <w15:chartTrackingRefBased/>
  <w15:docId w15:val="{A34BBCDE-FECC-462F-AD5E-3322173B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2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3C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CF8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3C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CF8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FF0C0D5-A42B-48AB-B7AC-966C736E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Santoso</dc:creator>
  <cp:keywords/>
  <dc:description/>
  <cp:lastModifiedBy>Yuli Santoso</cp:lastModifiedBy>
  <cp:revision>5</cp:revision>
  <dcterms:created xsi:type="dcterms:W3CDTF">2019-04-23T13:30:00Z</dcterms:created>
  <dcterms:modified xsi:type="dcterms:W3CDTF">2019-05-01T09:47:00Z</dcterms:modified>
</cp:coreProperties>
</file>